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Look w:val="04A0" w:firstRow="1" w:lastRow="0" w:firstColumn="1" w:lastColumn="0" w:noHBand="0" w:noVBand="1"/>
      </w:tblPr>
      <w:tblGrid>
        <w:gridCol w:w="3397"/>
        <w:gridCol w:w="5665"/>
      </w:tblGrid>
      <w:tr w:rsidR="00574FBC" w:rsidRPr="00883DFD" w:rsidTr="001553B2">
        <w:trPr>
          <w:trHeight w:val="547"/>
        </w:trPr>
        <w:tc>
          <w:tcPr>
            <w:tcW w:w="9062" w:type="dxa"/>
            <w:gridSpan w:val="2"/>
            <w:shd w:val="clear" w:color="auto" w:fill="F2F2F2" w:themeFill="background1" w:themeFillShade="F2"/>
          </w:tcPr>
          <w:p w:rsidR="00574FBC" w:rsidRPr="00883DFD" w:rsidRDefault="00574FBC" w:rsidP="00FD3FDE">
            <w:pPr>
              <w:jc w:val="center"/>
              <w:rPr>
                <w:rFonts w:ascii="Times New Roman" w:hAnsi="Times New Roman" w:cs="Times New Roman"/>
                <w:b/>
                <w:sz w:val="20"/>
                <w:szCs w:val="20"/>
              </w:rPr>
            </w:pPr>
            <w:r w:rsidRPr="00883DFD">
              <w:rPr>
                <w:rFonts w:ascii="Times New Roman" w:hAnsi="Times New Roman" w:cs="Times New Roman"/>
                <w:b/>
                <w:sz w:val="20"/>
                <w:szCs w:val="20"/>
              </w:rPr>
              <w:t>Tematika / Course schedule</w:t>
            </w:r>
          </w:p>
        </w:tc>
      </w:tr>
      <w:tr w:rsidR="00574FBC" w:rsidRPr="00883DFD" w:rsidTr="004D11FF">
        <w:tc>
          <w:tcPr>
            <w:tcW w:w="3397" w:type="dxa"/>
          </w:tcPr>
          <w:p w:rsidR="00574FBC" w:rsidRPr="00883DFD" w:rsidRDefault="00574FBC" w:rsidP="00FD3FDE">
            <w:pPr>
              <w:rPr>
                <w:rFonts w:ascii="Times New Roman" w:hAnsi="Times New Roman" w:cs="Times New Roman"/>
                <w:sz w:val="20"/>
                <w:szCs w:val="20"/>
              </w:rPr>
            </w:pPr>
            <w:r w:rsidRPr="00883DFD">
              <w:rPr>
                <w:rFonts w:ascii="Times New Roman" w:hAnsi="Times New Roman" w:cs="Times New Roman"/>
                <w:sz w:val="20"/>
                <w:szCs w:val="20"/>
              </w:rPr>
              <w:t>Kurzus címe / Course title</w:t>
            </w:r>
          </w:p>
        </w:tc>
        <w:tc>
          <w:tcPr>
            <w:tcW w:w="5665" w:type="dxa"/>
          </w:tcPr>
          <w:p w:rsidR="00574FBC" w:rsidRPr="00883DFD" w:rsidRDefault="003728CF" w:rsidP="00657FE3">
            <w:pPr>
              <w:rPr>
                <w:rFonts w:ascii="Times New Roman" w:hAnsi="Times New Roman" w:cs="Times New Roman"/>
                <w:sz w:val="20"/>
                <w:szCs w:val="20"/>
              </w:rPr>
            </w:pPr>
            <w:r w:rsidRPr="00883DFD">
              <w:rPr>
                <w:rFonts w:ascii="Times New Roman" w:hAnsi="Times New Roman" w:cs="Times New Roman"/>
                <w:sz w:val="20"/>
                <w:szCs w:val="20"/>
              </w:rPr>
              <w:t>Produktív nyelvi készségek I</w:t>
            </w:r>
            <w:r w:rsidR="00657FE3" w:rsidRPr="00883DFD">
              <w:rPr>
                <w:rFonts w:ascii="Times New Roman" w:hAnsi="Times New Roman" w:cs="Times New Roman"/>
                <w:sz w:val="20"/>
                <w:szCs w:val="20"/>
              </w:rPr>
              <w:t>/Productive Language Skills 1.</w:t>
            </w:r>
          </w:p>
        </w:tc>
      </w:tr>
      <w:tr w:rsidR="00574FBC" w:rsidRPr="00883DFD" w:rsidTr="004D11FF">
        <w:tc>
          <w:tcPr>
            <w:tcW w:w="3397" w:type="dxa"/>
          </w:tcPr>
          <w:p w:rsidR="00574FBC" w:rsidRPr="00883DFD" w:rsidRDefault="00574FBC" w:rsidP="00FD3FDE">
            <w:pPr>
              <w:rPr>
                <w:rFonts w:ascii="Times New Roman" w:hAnsi="Times New Roman" w:cs="Times New Roman"/>
                <w:sz w:val="20"/>
                <w:szCs w:val="20"/>
              </w:rPr>
            </w:pPr>
            <w:r w:rsidRPr="00883DFD">
              <w:rPr>
                <w:rFonts w:ascii="Times New Roman" w:hAnsi="Times New Roman" w:cs="Times New Roman"/>
                <w:sz w:val="20"/>
                <w:szCs w:val="20"/>
              </w:rPr>
              <w:t>Kurzus kódja / Course code</w:t>
            </w:r>
          </w:p>
        </w:tc>
        <w:tc>
          <w:tcPr>
            <w:tcW w:w="5665" w:type="dxa"/>
          </w:tcPr>
          <w:p w:rsidR="00574FBC" w:rsidRPr="00883DFD" w:rsidRDefault="003728CF" w:rsidP="009618B9">
            <w:pPr>
              <w:rPr>
                <w:rFonts w:ascii="Times New Roman" w:hAnsi="Times New Roman" w:cs="Times New Roman"/>
                <w:sz w:val="20"/>
                <w:szCs w:val="20"/>
              </w:rPr>
            </w:pPr>
            <w:r w:rsidRPr="00883DFD">
              <w:rPr>
                <w:rFonts w:ascii="Times New Roman" w:hAnsi="Times New Roman" w:cs="Times New Roman"/>
                <w:sz w:val="20"/>
                <w:szCs w:val="20"/>
              </w:rPr>
              <w:t>BAN1</w:t>
            </w:r>
            <w:r w:rsidR="009618B9" w:rsidRPr="00883DFD">
              <w:rPr>
                <w:rFonts w:ascii="Times New Roman" w:hAnsi="Times New Roman" w:cs="Times New Roman"/>
                <w:sz w:val="20"/>
                <w:szCs w:val="20"/>
              </w:rPr>
              <w:t>110</w:t>
            </w:r>
            <w:r w:rsidRPr="00883DFD">
              <w:rPr>
                <w:rFonts w:ascii="Times New Roman" w:hAnsi="Times New Roman" w:cs="Times New Roman"/>
                <w:sz w:val="20"/>
                <w:szCs w:val="20"/>
              </w:rPr>
              <w:t>L</w:t>
            </w:r>
            <w:r w:rsidR="008610CE" w:rsidRPr="00883DFD">
              <w:rPr>
                <w:rFonts w:ascii="Times New Roman" w:hAnsi="Times New Roman" w:cs="Times New Roman"/>
                <w:sz w:val="20"/>
                <w:szCs w:val="20"/>
              </w:rPr>
              <w:t xml:space="preserve">, </w:t>
            </w:r>
            <w:r w:rsidR="007474BB" w:rsidRPr="00883DFD">
              <w:rPr>
                <w:rFonts w:ascii="Times New Roman" w:hAnsi="Times New Roman" w:cs="Times New Roman"/>
                <w:sz w:val="20"/>
                <w:szCs w:val="20"/>
              </w:rPr>
              <w:t>OAN</w:t>
            </w:r>
            <w:r w:rsidR="009618B9" w:rsidRPr="00883DFD">
              <w:rPr>
                <w:rFonts w:ascii="Times New Roman" w:hAnsi="Times New Roman" w:cs="Times New Roman"/>
                <w:sz w:val="20"/>
                <w:szCs w:val="20"/>
              </w:rPr>
              <w:t>1101</w:t>
            </w:r>
            <w:r w:rsidR="007474BB" w:rsidRPr="00883DFD">
              <w:rPr>
                <w:rFonts w:ascii="Times New Roman" w:hAnsi="Times New Roman" w:cs="Times New Roman"/>
                <w:sz w:val="20"/>
                <w:szCs w:val="20"/>
              </w:rPr>
              <w:t>L</w:t>
            </w:r>
          </w:p>
        </w:tc>
      </w:tr>
      <w:tr w:rsidR="00574FBC" w:rsidRPr="00883DFD" w:rsidTr="00657FE3">
        <w:trPr>
          <w:trHeight w:val="258"/>
        </w:trPr>
        <w:tc>
          <w:tcPr>
            <w:tcW w:w="3397" w:type="dxa"/>
          </w:tcPr>
          <w:p w:rsidR="00574FBC" w:rsidRPr="00883DFD" w:rsidRDefault="00574FBC" w:rsidP="00FD3FDE">
            <w:pPr>
              <w:rPr>
                <w:rFonts w:ascii="Times New Roman" w:hAnsi="Times New Roman" w:cs="Times New Roman"/>
                <w:sz w:val="20"/>
                <w:szCs w:val="20"/>
              </w:rPr>
            </w:pPr>
            <w:r w:rsidRPr="00883DFD">
              <w:rPr>
                <w:rFonts w:ascii="Times New Roman" w:hAnsi="Times New Roman" w:cs="Times New Roman"/>
                <w:sz w:val="20"/>
                <w:szCs w:val="20"/>
              </w:rPr>
              <w:t>Teljesítés módja / Requirements</w:t>
            </w:r>
          </w:p>
        </w:tc>
        <w:tc>
          <w:tcPr>
            <w:tcW w:w="5665" w:type="dxa"/>
          </w:tcPr>
          <w:p w:rsidR="00574FBC" w:rsidRPr="00883DFD" w:rsidRDefault="00574FBC" w:rsidP="00FD3FDE">
            <w:pPr>
              <w:rPr>
                <w:rFonts w:ascii="Times New Roman" w:hAnsi="Times New Roman" w:cs="Times New Roman"/>
                <w:sz w:val="20"/>
                <w:szCs w:val="20"/>
              </w:rPr>
            </w:pPr>
            <w:r w:rsidRPr="00883DFD">
              <w:rPr>
                <w:rFonts w:ascii="Times New Roman" w:hAnsi="Times New Roman" w:cs="Times New Roman"/>
                <w:sz w:val="20"/>
                <w:szCs w:val="20"/>
              </w:rPr>
              <w:t>Gyakorlati jegy / Seminar grade</w:t>
            </w:r>
          </w:p>
        </w:tc>
      </w:tr>
      <w:tr w:rsidR="00574FBC" w:rsidRPr="00883DFD" w:rsidTr="004D11FF">
        <w:tc>
          <w:tcPr>
            <w:tcW w:w="3397" w:type="dxa"/>
          </w:tcPr>
          <w:p w:rsidR="00574FBC" w:rsidRPr="00883DFD" w:rsidRDefault="00574FBC" w:rsidP="00FD3FDE">
            <w:pPr>
              <w:rPr>
                <w:rFonts w:ascii="Times New Roman" w:hAnsi="Times New Roman" w:cs="Times New Roman"/>
                <w:sz w:val="20"/>
                <w:szCs w:val="20"/>
              </w:rPr>
            </w:pPr>
            <w:r w:rsidRPr="00883DFD">
              <w:rPr>
                <w:rFonts w:ascii="Times New Roman" w:hAnsi="Times New Roman" w:cs="Times New Roman"/>
                <w:sz w:val="20"/>
                <w:szCs w:val="20"/>
              </w:rPr>
              <w:t xml:space="preserve">Meghirdetés féléve / </w:t>
            </w:r>
          </w:p>
        </w:tc>
        <w:tc>
          <w:tcPr>
            <w:tcW w:w="5665" w:type="dxa"/>
          </w:tcPr>
          <w:p w:rsidR="00574FBC" w:rsidRPr="00883DFD" w:rsidRDefault="009B608E" w:rsidP="009B608E">
            <w:pPr>
              <w:rPr>
                <w:rFonts w:ascii="Times New Roman" w:hAnsi="Times New Roman" w:cs="Times New Roman"/>
                <w:sz w:val="20"/>
                <w:szCs w:val="20"/>
              </w:rPr>
            </w:pPr>
            <w:r>
              <w:rPr>
                <w:rFonts w:ascii="Times New Roman" w:hAnsi="Times New Roman" w:cs="Times New Roman"/>
                <w:sz w:val="20"/>
                <w:szCs w:val="20"/>
              </w:rPr>
              <w:t>1</w:t>
            </w:r>
          </w:p>
        </w:tc>
      </w:tr>
      <w:tr w:rsidR="00574FBC" w:rsidRPr="00883DFD" w:rsidTr="004D11FF">
        <w:tc>
          <w:tcPr>
            <w:tcW w:w="3397" w:type="dxa"/>
          </w:tcPr>
          <w:p w:rsidR="00574FBC" w:rsidRPr="00883DFD" w:rsidRDefault="00574FBC" w:rsidP="00FD3FDE">
            <w:pPr>
              <w:rPr>
                <w:rFonts w:ascii="Times New Roman" w:hAnsi="Times New Roman" w:cs="Times New Roman"/>
                <w:sz w:val="20"/>
                <w:szCs w:val="20"/>
              </w:rPr>
            </w:pPr>
            <w:r w:rsidRPr="00883DFD">
              <w:rPr>
                <w:rFonts w:ascii="Times New Roman" w:hAnsi="Times New Roman" w:cs="Times New Roman"/>
                <w:sz w:val="20"/>
                <w:szCs w:val="20"/>
              </w:rPr>
              <w:t>Oktató neve / Instructor’s name</w:t>
            </w:r>
          </w:p>
        </w:tc>
        <w:tc>
          <w:tcPr>
            <w:tcW w:w="5665" w:type="dxa"/>
          </w:tcPr>
          <w:p w:rsidR="00574FBC" w:rsidRPr="00883DFD" w:rsidRDefault="009618B9" w:rsidP="00657FE3">
            <w:pPr>
              <w:rPr>
                <w:rFonts w:ascii="Times New Roman" w:hAnsi="Times New Roman" w:cs="Times New Roman"/>
                <w:sz w:val="20"/>
                <w:szCs w:val="20"/>
              </w:rPr>
            </w:pPr>
            <w:r w:rsidRPr="00883DFD">
              <w:rPr>
                <w:rFonts w:ascii="Times New Roman" w:hAnsi="Times New Roman" w:cs="Times New Roman"/>
                <w:sz w:val="20"/>
                <w:szCs w:val="20"/>
              </w:rPr>
              <w:t xml:space="preserve">Dr. </w:t>
            </w:r>
            <w:r w:rsidR="00657FE3" w:rsidRPr="00883DFD">
              <w:rPr>
                <w:rFonts w:ascii="Times New Roman" w:hAnsi="Times New Roman" w:cs="Times New Roman"/>
                <w:sz w:val="20"/>
                <w:szCs w:val="20"/>
              </w:rPr>
              <w:t>Bárány Béla</w:t>
            </w:r>
          </w:p>
        </w:tc>
      </w:tr>
      <w:tr w:rsidR="009618B9" w:rsidRPr="00883DFD" w:rsidTr="004D11FF">
        <w:tc>
          <w:tcPr>
            <w:tcW w:w="3397" w:type="dxa"/>
          </w:tcPr>
          <w:p w:rsidR="009618B9" w:rsidRPr="00883DFD" w:rsidRDefault="009618B9" w:rsidP="00FD3FDE">
            <w:pPr>
              <w:rPr>
                <w:rFonts w:ascii="Times New Roman" w:hAnsi="Times New Roman" w:cs="Times New Roman"/>
                <w:sz w:val="20"/>
                <w:szCs w:val="20"/>
              </w:rPr>
            </w:pPr>
            <w:r w:rsidRPr="00883DFD">
              <w:rPr>
                <w:rFonts w:ascii="Times New Roman" w:hAnsi="Times New Roman" w:cs="Times New Roman"/>
                <w:sz w:val="20"/>
                <w:szCs w:val="20"/>
              </w:rPr>
              <w:t>Féléves óraszám (gyakorlati órák)</w:t>
            </w:r>
          </w:p>
        </w:tc>
        <w:tc>
          <w:tcPr>
            <w:tcW w:w="5665" w:type="dxa"/>
          </w:tcPr>
          <w:p w:rsidR="009618B9" w:rsidRPr="00883DFD" w:rsidRDefault="009618B9" w:rsidP="00657FE3">
            <w:pPr>
              <w:rPr>
                <w:rFonts w:ascii="Times New Roman" w:hAnsi="Times New Roman" w:cs="Times New Roman"/>
                <w:sz w:val="20"/>
                <w:szCs w:val="20"/>
              </w:rPr>
            </w:pPr>
            <w:r w:rsidRPr="00883DFD">
              <w:rPr>
                <w:rFonts w:ascii="Times New Roman" w:hAnsi="Times New Roman" w:cs="Times New Roman"/>
                <w:sz w:val="20"/>
                <w:szCs w:val="20"/>
              </w:rPr>
              <w:t>13</w:t>
            </w:r>
          </w:p>
        </w:tc>
      </w:tr>
      <w:tr w:rsidR="009618B9" w:rsidRPr="00883DFD" w:rsidTr="004D11FF">
        <w:tc>
          <w:tcPr>
            <w:tcW w:w="3397" w:type="dxa"/>
          </w:tcPr>
          <w:p w:rsidR="009618B9" w:rsidRPr="00883DFD" w:rsidRDefault="009618B9" w:rsidP="00FD3FDE">
            <w:pPr>
              <w:rPr>
                <w:rFonts w:ascii="Times New Roman" w:hAnsi="Times New Roman" w:cs="Times New Roman"/>
                <w:sz w:val="20"/>
                <w:szCs w:val="20"/>
              </w:rPr>
            </w:pPr>
            <w:r w:rsidRPr="00883DFD">
              <w:rPr>
                <w:rFonts w:ascii="Times New Roman" w:hAnsi="Times New Roman" w:cs="Times New Roman"/>
                <w:sz w:val="20"/>
                <w:szCs w:val="20"/>
              </w:rPr>
              <w:t>Kredit</w:t>
            </w:r>
          </w:p>
        </w:tc>
        <w:tc>
          <w:tcPr>
            <w:tcW w:w="5665" w:type="dxa"/>
          </w:tcPr>
          <w:p w:rsidR="009618B9" w:rsidRPr="00883DFD" w:rsidRDefault="009618B9" w:rsidP="00657FE3">
            <w:pPr>
              <w:rPr>
                <w:rFonts w:ascii="Times New Roman" w:hAnsi="Times New Roman" w:cs="Times New Roman"/>
                <w:sz w:val="20"/>
                <w:szCs w:val="20"/>
              </w:rPr>
            </w:pPr>
            <w:r w:rsidRPr="00883DFD">
              <w:rPr>
                <w:rFonts w:ascii="Times New Roman" w:hAnsi="Times New Roman" w:cs="Times New Roman"/>
                <w:sz w:val="20"/>
                <w:szCs w:val="20"/>
              </w:rPr>
              <w:t>4</w:t>
            </w:r>
          </w:p>
        </w:tc>
      </w:tr>
    </w:tbl>
    <w:p w:rsidR="00574FBC" w:rsidRPr="00883DFD" w:rsidRDefault="00574FBC" w:rsidP="00FD3FDE">
      <w:pPr>
        <w:spacing w:line="240" w:lineRule="auto"/>
        <w:rPr>
          <w:rFonts w:ascii="Times New Roman" w:hAnsi="Times New Roman" w:cs="Times New Roman"/>
          <w:b/>
          <w:sz w:val="20"/>
          <w:szCs w:val="20"/>
        </w:rPr>
      </w:pPr>
      <w:r w:rsidRPr="00883DFD">
        <w:rPr>
          <w:rFonts w:ascii="Times New Roman" w:hAnsi="Times New Roman" w:cs="Times New Roman"/>
          <w:b/>
          <w:sz w:val="20"/>
          <w:szCs w:val="20"/>
        </w:rPr>
        <w:t>A tantárgy rövi</w:t>
      </w:r>
      <w:r w:rsidR="00905700" w:rsidRPr="00883DFD">
        <w:rPr>
          <w:rFonts w:ascii="Times New Roman" w:hAnsi="Times New Roman" w:cs="Times New Roman"/>
          <w:b/>
          <w:sz w:val="20"/>
          <w:szCs w:val="20"/>
        </w:rPr>
        <w:t>d leírása / Course description:</w:t>
      </w:r>
    </w:p>
    <w:tbl>
      <w:tblPr>
        <w:tblStyle w:val="Rcsostblzat"/>
        <w:tblW w:w="0" w:type="auto"/>
        <w:tblLook w:val="04A0" w:firstRow="1" w:lastRow="0" w:firstColumn="1" w:lastColumn="0" w:noHBand="0" w:noVBand="1"/>
      </w:tblPr>
      <w:tblGrid>
        <w:gridCol w:w="705"/>
        <w:gridCol w:w="1261"/>
        <w:gridCol w:w="5968"/>
        <w:gridCol w:w="1128"/>
      </w:tblGrid>
      <w:tr w:rsidR="00574FBC" w:rsidRPr="00883DFD" w:rsidTr="001553B2">
        <w:tc>
          <w:tcPr>
            <w:tcW w:w="9062" w:type="dxa"/>
            <w:gridSpan w:val="4"/>
            <w:shd w:val="clear" w:color="auto" w:fill="F2F2F2" w:themeFill="background1" w:themeFillShade="F2"/>
          </w:tcPr>
          <w:p w:rsidR="00574FBC" w:rsidRPr="00883DFD" w:rsidRDefault="00574FBC" w:rsidP="00FD3FDE">
            <w:pPr>
              <w:jc w:val="center"/>
              <w:rPr>
                <w:rFonts w:ascii="Times New Roman" w:hAnsi="Times New Roman" w:cs="Times New Roman"/>
                <w:sz w:val="20"/>
                <w:szCs w:val="20"/>
              </w:rPr>
            </w:pPr>
            <w:r w:rsidRPr="00883DFD">
              <w:rPr>
                <w:rFonts w:ascii="Times New Roman" w:hAnsi="Times New Roman" w:cs="Times New Roman"/>
                <w:sz w:val="20"/>
                <w:szCs w:val="20"/>
              </w:rPr>
              <w:t xml:space="preserve">A félév konzultációs időpontjai, teljesítendő </w:t>
            </w:r>
            <w:r w:rsidR="0031329A" w:rsidRPr="00883DFD">
              <w:rPr>
                <w:rFonts w:ascii="Times New Roman" w:hAnsi="Times New Roman" w:cs="Times New Roman"/>
                <w:sz w:val="20"/>
                <w:szCs w:val="20"/>
              </w:rPr>
              <w:t xml:space="preserve">kötelező </w:t>
            </w:r>
            <w:r w:rsidRPr="00883DFD">
              <w:rPr>
                <w:rFonts w:ascii="Times New Roman" w:hAnsi="Times New Roman" w:cs="Times New Roman"/>
                <w:sz w:val="20"/>
                <w:szCs w:val="20"/>
              </w:rPr>
              <w:t xml:space="preserve">feladatok </w:t>
            </w:r>
          </w:p>
          <w:p w:rsidR="00574FBC" w:rsidRPr="00883DFD" w:rsidRDefault="00574FBC" w:rsidP="00FD3FDE">
            <w:pPr>
              <w:jc w:val="center"/>
              <w:rPr>
                <w:rFonts w:ascii="Times New Roman" w:hAnsi="Times New Roman" w:cs="Times New Roman"/>
                <w:sz w:val="20"/>
                <w:szCs w:val="20"/>
              </w:rPr>
            </w:pPr>
            <w:r w:rsidRPr="00883DFD">
              <w:rPr>
                <w:rFonts w:ascii="Times New Roman" w:hAnsi="Times New Roman" w:cs="Times New Roman"/>
                <w:sz w:val="20"/>
                <w:szCs w:val="20"/>
              </w:rPr>
              <w:t>Course schedule</w:t>
            </w:r>
          </w:p>
        </w:tc>
      </w:tr>
      <w:tr w:rsidR="00574FBC" w:rsidRPr="00883DFD" w:rsidTr="00E37993">
        <w:tc>
          <w:tcPr>
            <w:tcW w:w="705" w:type="dxa"/>
          </w:tcPr>
          <w:p w:rsidR="00574FBC" w:rsidRPr="00883DFD" w:rsidRDefault="00574FBC" w:rsidP="00FD3FDE">
            <w:pPr>
              <w:jc w:val="center"/>
              <w:rPr>
                <w:rFonts w:ascii="Times New Roman" w:hAnsi="Times New Roman" w:cs="Times New Roman"/>
                <w:b/>
                <w:sz w:val="20"/>
                <w:szCs w:val="20"/>
              </w:rPr>
            </w:pPr>
            <w:r w:rsidRPr="00883DFD">
              <w:rPr>
                <w:rFonts w:ascii="Times New Roman" w:hAnsi="Times New Roman" w:cs="Times New Roman"/>
                <w:b/>
                <w:sz w:val="20"/>
                <w:szCs w:val="20"/>
              </w:rPr>
              <w:t>Hét / Week</w:t>
            </w:r>
          </w:p>
        </w:tc>
        <w:tc>
          <w:tcPr>
            <w:tcW w:w="1261" w:type="dxa"/>
          </w:tcPr>
          <w:p w:rsidR="00574FBC" w:rsidRPr="00883DFD" w:rsidRDefault="00574FBC" w:rsidP="00FD3FDE">
            <w:pPr>
              <w:jc w:val="center"/>
              <w:rPr>
                <w:rFonts w:ascii="Times New Roman" w:hAnsi="Times New Roman" w:cs="Times New Roman"/>
                <w:b/>
                <w:sz w:val="20"/>
                <w:szCs w:val="20"/>
              </w:rPr>
            </w:pPr>
            <w:r w:rsidRPr="00883DFD">
              <w:rPr>
                <w:rFonts w:ascii="Times New Roman" w:hAnsi="Times New Roman" w:cs="Times New Roman"/>
                <w:b/>
                <w:sz w:val="20"/>
                <w:szCs w:val="20"/>
              </w:rPr>
              <w:t>Dátum / Date of consultation</w:t>
            </w:r>
          </w:p>
        </w:tc>
        <w:tc>
          <w:tcPr>
            <w:tcW w:w="6109" w:type="dxa"/>
          </w:tcPr>
          <w:p w:rsidR="00574FBC" w:rsidRPr="00883DFD" w:rsidRDefault="00574FBC" w:rsidP="00FD3FDE">
            <w:pPr>
              <w:jc w:val="center"/>
              <w:rPr>
                <w:rFonts w:ascii="Times New Roman" w:hAnsi="Times New Roman" w:cs="Times New Roman"/>
                <w:b/>
                <w:sz w:val="20"/>
                <w:szCs w:val="20"/>
              </w:rPr>
            </w:pPr>
            <w:r w:rsidRPr="00883DFD">
              <w:rPr>
                <w:rFonts w:ascii="Times New Roman" w:hAnsi="Times New Roman" w:cs="Times New Roman"/>
                <w:b/>
                <w:sz w:val="20"/>
                <w:szCs w:val="20"/>
              </w:rPr>
              <w:t>Téma / Topic</w:t>
            </w:r>
          </w:p>
        </w:tc>
        <w:tc>
          <w:tcPr>
            <w:tcW w:w="987" w:type="dxa"/>
          </w:tcPr>
          <w:p w:rsidR="00574FBC" w:rsidRPr="00883DFD" w:rsidRDefault="00692CED" w:rsidP="00FD3FDE">
            <w:pPr>
              <w:jc w:val="center"/>
              <w:rPr>
                <w:rFonts w:ascii="Times New Roman" w:hAnsi="Times New Roman" w:cs="Times New Roman"/>
                <w:b/>
                <w:sz w:val="20"/>
                <w:szCs w:val="20"/>
              </w:rPr>
            </w:pPr>
            <w:r w:rsidRPr="00883DFD">
              <w:rPr>
                <w:rFonts w:ascii="Times New Roman" w:hAnsi="Times New Roman" w:cs="Times New Roman"/>
                <w:b/>
                <w:sz w:val="20"/>
                <w:szCs w:val="20"/>
              </w:rPr>
              <w:t>Benyújtási határidő / Deadline</w:t>
            </w: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1</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7474BB" w:rsidRPr="00883DFD" w:rsidRDefault="007474BB" w:rsidP="007474BB">
            <w:pPr>
              <w:rPr>
                <w:rFonts w:ascii="Times New Roman" w:hAnsi="Times New Roman" w:cs="Times New Roman"/>
                <w:sz w:val="20"/>
                <w:szCs w:val="20"/>
              </w:rPr>
            </w:pP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2</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8F26CA"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W</w:t>
            </w:r>
            <w:r w:rsidR="008C7095" w:rsidRPr="00883DFD">
              <w:rPr>
                <w:rFonts w:ascii="Times New Roman" w:hAnsi="Times New Roman" w:cs="Times New Roman"/>
                <w:sz w:val="20"/>
                <w:szCs w:val="20"/>
                <w:lang w:val="en-US"/>
              </w:rPr>
              <w:t>*</w:t>
            </w:r>
            <w:r w:rsidRPr="00883DFD">
              <w:rPr>
                <w:rFonts w:ascii="Times New Roman" w:hAnsi="Times New Roman" w:cs="Times New Roman"/>
                <w:sz w:val="20"/>
                <w:szCs w:val="20"/>
              </w:rPr>
              <w:t xml:space="preserve">: </w:t>
            </w:r>
            <w:r w:rsidR="00434FEA" w:rsidRPr="00883DFD">
              <w:rPr>
                <w:rFonts w:ascii="Times New Roman" w:hAnsi="Times New Roman" w:cs="Times New Roman"/>
                <w:sz w:val="20"/>
                <w:szCs w:val="20"/>
              </w:rPr>
              <w:t xml:space="preserve">Expressing your opinion. </w:t>
            </w:r>
          </w:p>
          <w:p w:rsidR="008F26CA" w:rsidRPr="00883DFD" w:rsidRDefault="008F26CA" w:rsidP="007474BB">
            <w:pPr>
              <w:rPr>
                <w:rFonts w:ascii="Times New Roman" w:hAnsi="Times New Roman" w:cs="Times New Roman"/>
                <w:sz w:val="20"/>
                <w:szCs w:val="20"/>
              </w:rPr>
            </w:pPr>
            <w:r w:rsidRPr="00883DFD">
              <w:rPr>
                <w:rFonts w:ascii="Times New Roman" w:hAnsi="Times New Roman" w:cs="Times New Roman"/>
                <w:sz w:val="20"/>
                <w:szCs w:val="20"/>
              </w:rPr>
              <w:t>a)</w:t>
            </w:r>
            <w:r w:rsidR="00902B47" w:rsidRPr="00883DFD">
              <w:rPr>
                <w:rFonts w:ascii="Times New Roman" w:hAnsi="Times New Roman" w:cs="Times New Roman"/>
                <w:sz w:val="20"/>
                <w:szCs w:val="20"/>
              </w:rPr>
              <w:t>“</w:t>
            </w:r>
            <w:r w:rsidR="008B69BC" w:rsidRPr="00883DFD">
              <w:rPr>
                <w:rFonts w:ascii="Times New Roman" w:hAnsi="Times New Roman" w:cs="Times New Roman"/>
                <w:sz w:val="20"/>
                <w:szCs w:val="20"/>
              </w:rPr>
              <w:t>The invention of the telephone, rather than being a great benefit to society, is responsible for breakdown in communication …</w:t>
            </w:r>
            <w:r w:rsidR="00902B47" w:rsidRPr="00883DFD">
              <w:rPr>
                <w:rFonts w:ascii="Times New Roman" w:hAnsi="Times New Roman" w:cs="Times New Roman"/>
                <w:sz w:val="20"/>
                <w:szCs w:val="20"/>
              </w:rPr>
              <w:t>”</w:t>
            </w:r>
            <w:r w:rsidR="008B69BC" w:rsidRPr="00883DFD">
              <w:rPr>
                <w:rFonts w:ascii="Times New Roman" w:hAnsi="Times New Roman" w:cs="Times New Roman"/>
                <w:sz w:val="20"/>
                <w:szCs w:val="20"/>
              </w:rPr>
              <w:t xml:space="preserve"> Upstream C2, Unit</w:t>
            </w:r>
            <w:r w:rsidR="00434FEA" w:rsidRPr="00883DFD">
              <w:rPr>
                <w:rFonts w:ascii="Times New Roman" w:hAnsi="Times New Roman" w:cs="Times New Roman"/>
                <w:sz w:val="20"/>
                <w:szCs w:val="20"/>
              </w:rPr>
              <w:t xml:space="preserve"> </w:t>
            </w:r>
            <w:r w:rsidR="008B69BC" w:rsidRPr="00883DFD">
              <w:rPr>
                <w:rFonts w:ascii="Times New Roman" w:hAnsi="Times New Roman" w:cs="Times New Roman"/>
                <w:sz w:val="20"/>
                <w:szCs w:val="20"/>
              </w:rPr>
              <w:t>1, pg. 24, Ex. 45 (</w:t>
            </w:r>
            <w:r w:rsidR="00902B47" w:rsidRPr="00883DFD">
              <w:rPr>
                <w:rFonts w:ascii="Times New Roman" w:hAnsi="Times New Roman" w:cs="Times New Roman"/>
                <w:sz w:val="20"/>
                <w:szCs w:val="20"/>
              </w:rPr>
              <w:t>a</w:t>
            </w:r>
            <w:r w:rsidR="008B69BC" w:rsidRPr="00883DFD">
              <w:rPr>
                <w:rFonts w:ascii="Times New Roman" w:hAnsi="Times New Roman" w:cs="Times New Roman"/>
                <w:sz w:val="20"/>
                <w:szCs w:val="20"/>
              </w:rPr>
              <w:t>).</w:t>
            </w:r>
            <w:r w:rsidRPr="00883DFD">
              <w:rPr>
                <w:rFonts w:ascii="Times New Roman" w:hAnsi="Times New Roman" w:cs="Times New Roman"/>
                <w:sz w:val="20"/>
                <w:szCs w:val="20"/>
              </w:rPr>
              <w:t xml:space="preserve"> </w:t>
            </w:r>
          </w:p>
          <w:p w:rsidR="008B69BC" w:rsidRPr="00883DFD" w:rsidRDefault="008F26CA" w:rsidP="007474BB">
            <w:pPr>
              <w:rPr>
                <w:rFonts w:ascii="Times New Roman" w:hAnsi="Times New Roman" w:cs="Times New Roman"/>
                <w:sz w:val="20"/>
                <w:szCs w:val="20"/>
              </w:rPr>
            </w:pPr>
            <w:r w:rsidRPr="00883DFD">
              <w:rPr>
                <w:rFonts w:ascii="Times New Roman" w:hAnsi="Times New Roman" w:cs="Times New Roman"/>
                <w:sz w:val="20"/>
                <w:szCs w:val="20"/>
              </w:rPr>
              <w:t>b) “The role of communication in the modern world”, Upstream C2, Unit1, pg. 26, Ex. 48 (c).</w:t>
            </w:r>
          </w:p>
          <w:p w:rsidR="00655B77" w:rsidRPr="00883DFD" w:rsidRDefault="007474BB" w:rsidP="00655B77">
            <w:pPr>
              <w:rPr>
                <w:rFonts w:ascii="Times New Roman" w:hAnsi="Times New Roman" w:cs="Times New Roman"/>
                <w:sz w:val="20"/>
                <w:szCs w:val="20"/>
              </w:rPr>
            </w:pPr>
            <w:r w:rsidRPr="00883DFD">
              <w:rPr>
                <w:rFonts w:ascii="Times New Roman" w:hAnsi="Times New Roman" w:cs="Times New Roman"/>
                <w:sz w:val="20"/>
                <w:szCs w:val="20"/>
              </w:rPr>
              <w:t>S</w:t>
            </w:r>
            <w:r w:rsidR="008C7095" w:rsidRPr="00883DFD">
              <w:rPr>
                <w:rFonts w:ascii="Times New Roman" w:hAnsi="Times New Roman" w:cs="Times New Roman"/>
                <w:sz w:val="20"/>
                <w:szCs w:val="20"/>
              </w:rPr>
              <w:t>**</w:t>
            </w:r>
            <w:r w:rsidRPr="00883DFD">
              <w:rPr>
                <w:rFonts w:ascii="Times New Roman" w:hAnsi="Times New Roman" w:cs="Times New Roman"/>
                <w:sz w:val="20"/>
                <w:szCs w:val="20"/>
              </w:rPr>
              <w:t xml:space="preserve">: </w:t>
            </w:r>
            <w:r w:rsidR="00D75741" w:rsidRPr="00883DFD">
              <w:rPr>
                <w:rFonts w:ascii="Times New Roman" w:hAnsi="Times New Roman" w:cs="Times New Roman"/>
                <w:sz w:val="20"/>
                <w:szCs w:val="20"/>
              </w:rPr>
              <w:t xml:space="preserve">1. </w:t>
            </w:r>
            <w:r w:rsidR="00655B77" w:rsidRPr="00883DFD">
              <w:rPr>
                <w:rFonts w:ascii="Times New Roman" w:hAnsi="Times New Roman" w:cs="Times New Roman"/>
                <w:sz w:val="20"/>
                <w:szCs w:val="20"/>
              </w:rPr>
              <w:t xml:space="preserve">“An allowance ruins a child’s sense of values.” </w:t>
            </w:r>
          </w:p>
          <w:p w:rsidR="007474BB" w:rsidRPr="00883DFD" w:rsidRDefault="00D75741" w:rsidP="00655B77">
            <w:pPr>
              <w:rPr>
                <w:rFonts w:ascii="Times New Roman" w:hAnsi="Times New Roman" w:cs="Times New Roman"/>
                <w:sz w:val="20"/>
                <w:szCs w:val="20"/>
              </w:rPr>
            </w:pPr>
            <w:r w:rsidRPr="00883DFD">
              <w:rPr>
                <w:rFonts w:ascii="Times New Roman" w:hAnsi="Times New Roman" w:cs="Times New Roman"/>
                <w:sz w:val="20"/>
                <w:szCs w:val="20"/>
              </w:rPr>
              <w:t xml:space="preserve">2. </w:t>
            </w:r>
            <w:r w:rsidR="00655B77" w:rsidRPr="00883DFD">
              <w:rPr>
                <w:rFonts w:ascii="Times New Roman" w:hAnsi="Times New Roman" w:cs="Times New Roman"/>
                <w:sz w:val="20"/>
                <w:szCs w:val="20"/>
              </w:rPr>
              <w:t>“Parents are to be blamed for their children’s actions”.</w:t>
            </w:r>
          </w:p>
          <w:p w:rsidR="00F410D5" w:rsidRPr="00883DFD" w:rsidRDefault="00D75741" w:rsidP="00655B77">
            <w:pPr>
              <w:rPr>
                <w:rFonts w:ascii="Times New Roman" w:hAnsi="Times New Roman" w:cs="Times New Roman"/>
                <w:sz w:val="20"/>
                <w:szCs w:val="20"/>
              </w:rPr>
            </w:pPr>
            <w:r w:rsidRPr="00883DFD">
              <w:rPr>
                <w:rFonts w:ascii="Times New Roman" w:hAnsi="Times New Roman" w:cs="Times New Roman"/>
                <w:sz w:val="20"/>
                <w:szCs w:val="20"/>
              </w:rPr>
              <w:t xml:space="preserve">3. </w:t>
            </w:r>
            <w:r w:rsidR="00F410D5" w:rsidRPr="00883DFD">
              <w:rPr>
                <w:rFonts w:ascii="Times New Roman" w:hAnsi="Times New Roman" w:cs="Times New Roman"/>
                <w:sz w:val="20"/>
                <w:szCs w:val="20"/>
              </w:rPr>
              <w:t>“It is important to have a prenuptional agreement before getting married”</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3</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8F26CA"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8F26CA" w:rsidRPr="00883DFD">
              <w:rPr>
                <w:rFonts w:ascii="Times New Roman" w:hAnsi="Times New Roman" w:cs="Times New Roman"/>
                <w:sz w:val="20"/>
                <w:szCs w:val="20"/>
              </w:rPr>
              <w:t>Making sug</w:t>
            </w:r>
            <w:r w:rsidR="00110E3D" w:rsidRPr="00883DFD">
              <w:rPr>
                <w:rFonts w:ascii="Times New Roman" w:hAnsi="Times New Roman" w:cs="Times New Roman"/>
                <w:sz w:val="20"/>
                <w:szCs w:val="20"/>
              </w:rPr>
              <w:t>g</w:t>
            </w:r>
            <w:r w:rsidR="008F26CA" w:rsidRPr="00883DFD">
              <w:rPr>
                <w:rFonts w:ascii="Times New Roman" w:hAnsi="Times New Roman" w:cs="Times New Roman"/>
                <w:sz w:val="20"/>
                <w:szCs w:val="20"/>
              </w:rPr>
              <w:t xml:space="preserve">estions and recommendations. </w:t>
            </w:r>
          </w:p>
          <w:p w:rsidR="008F26CA" w:rsidRPr="00883DFD" w:rsidRDefault="008F26CA" w:rsidP="007474BB">
            <w:pPr>
              <w:rPr>
                <w:rFonts w:ascii="Times New Roman" w:hAnsi="Times New Roman" w:cs="Times New Roman"/>
                <w:sz w:val="20"/>
                <w:szCs w:val="20"/>
              </w:rPr>
            </w:pPr>
            <w:r w:rsidRPr="00883DFD">
              <w:rPr>
                <w:rFonts w:ascii="Times New Roman" w:hAnsi="Times New Roman" w:cs="Times New Roman"/>
                <w:sz w:val="20"/>
                <w:szCs w:val="20"/>
              </w:rPr>
              <w:t xml:space="preserve">a) “ … pressing problems in secondary education …”, Upstream C2, Unit 2, pg. 42, Ex. 47. </w:t>
            </w:r>
          </w:p>
          <w:p w:rsidR="008B69BC" w:rsidRPr="00883DFD" w:rsidRDefault="008F26CA" w:rsidP="007474BB">
            <w:pPr>
              <w:rPr>
                <w:rFonts w:ascii="Times New Roman" w:hAnsi="Times New Roman" w:cs="Times New Roman"/>
                <w:sz w:val="20"/>
                <w:szCs w:val="20"/>
              </w:rPr>
            </w:pPr>
            <w:r w:rsidRPr="00883DFD">
              <w:rPr>
                <w:rFonts w:ascii="Times New Roman" w:hAnsi="Times New Roman" w:cs="Times New Roman"/>
                <w:sz w:val="20"/>
                <w:szCs w:val="20"/>
              </w:rPr>
              <w:t>b) “Save our school. Your school</w:t>
            </w:r>
            <w:r w:rsidR="0002559A" w:rsidRPr="00883DFD">
              <w:rPr>
                <w:rFonts w:ascii="Times New Roman" w:hAnsi="Times New Roman" w:cs="Times New Roman"/>
                <w:sz w:val="20"/>
                <w:szCs w:val="20"/>
              </w:rPr>
              <w:t>/</w:t>
            </w:r>
            <w:r w:rsidRPr="00883DFD">
              <w:rPr>
                <w:rFonts w:ascii="Times New Roman" w:hAnsi="Times New Roman" w:cs="Times New Roman"/>
                <w:sz w:val="20"/>
                <w:szCs w:val="20"/>
              </w:rPr>
              <w:t>college is threatened with closure. ….”, Upstream C2, Unit3, pg. 46, Ex. 57</w:t>
            </w:r>
          </w:p>
          <w:p w:rsidR="007474BB" w:rsidRPr="00883DFD" w:rsidRDefault="007474BB" w:rsidP="00655B77">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4.</w:t>
            </w:r>
            <w:r w:rsidR="00655B77" w:rsidRPr="00883DFD">
              <w:rPr>
                <w:rFonts w:ascii="Times New Roman" w:hAnsi="Times New Roman" w:cs="Times New Roman"/>
                <w:sz w:val="20"/>
                <w:szCs w:val="20"/>
              </w:rPr>
              <w:t>“Commercial targeting and using children should be banned</w:t>
            </w:r>
            <w:r w:rsidRPr="00883DFD">
              <w:rPr>
                <w:rFonts w:ascii="Times New Roman" w:hAnsi="Times New Roman" w:cs="Times New Roman"/>
                <w:sz w:val="20"/>
                <w:szCs w:val="20"/>
              </w:rPr>
              <w:t>”</w:t>
            </w:r>
          </w:p>
          <w:p w:rsidR="00F410D5" w:rsidRPr="00883DFD" w:rsidRDefault="00D75741" w:rsidP="00655B77">
            <w:pPr>
              <w:rPr>
                <w:rFonts w:ascii="Times New Roman" w:hAnsi="Times New Roman" w:cs="Times New Roman"/>
                <w:sz w:val="20"/>
                <w:szCs w:val="20"/>
              </w:rPr>
            </w:pPr>
            <w:r w:rsidRPr="00883DFD">
              <w:rPr>
                <w:rFonts w:ascii="Times New Roman" w:hAnsi="Times New Roman" w:cs="Times New Roman"/>
                <w:sz w:val="20"/>
                <w:szCs w:val="20"/>
              </w:rPr>
              <w:t>5.</w:t>
            </w:r>
            <w:r w:rsidR="00F410D5" w:rsidRPr="00883DFD">
              <w:rPr>
                <w:rFonts w:ascii="Times New Roman" w:hAnsi="Times New Roman" w:cs="Times New Roman"/>
                <w:sz w:val="20"/>
                <w:szCs w:val="20"/>
              </w:rPr>
              <w:t>“Teenagers should be tried as adults for serious crimes”</w:t>
            </w:r>
          </w:p>
          <w:p w:rsidR="00F410D5" w:rsidRPr="00883DFD" w:rsidRDefault="00D75741" w:rsidP="00655B77">
            <w:pPr>
              <w:rPr>
                <w:rFonts w:ascii="Times New Roman" w:hAnsi="Times New Roman" w:cs="Times New Roman"/>
                <w:sz w:val="20"/>
                <w:szCs w:val="20"/>
              </w:rPr>
            </w:pPr>
            <w:r w:rsidRPr="00883DFD">
              <w:rPr>
                <w:rFonts w:ascii="Times New Roman" w:hAnsi="Times New Roman" w:cs="Times New Roman"/>
                <w:sz w:val="20"/>
                <w:szCs w:val="20"/>
              </w:rPr>
              <w:t>6.</w:t>
            </w:r>
            <w:r w:rsidR="00F410D5" w:rsidRPr="00883DFD">
              <w:rPr>
                <w:rFonts w:ascii="Times New Roman" w:hAnsi="Times New Roman" w:cs="Times New Roman"/>
                <w:sz w:val="20"/>
                <w:szCs w:val="20"/>
              </w:rPr>
              <w:t>“Zero tolerance in case of drunken drivers should be introduced”</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4</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8F26CA"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8F26CA" w:rsidRPr="00883DFD">
              <w:rPr>
                <w:rFonts w:ascii="Times New Roman" w:hAnsi="Times New Roman" w:cs="Times New Roman"/>
                <w:sz w:val="20"/>
                <w:szCs w:val="20"/>
              </w:rPr>
              <w:t xml:space="preserve">Balanced arguments. Letters to the press/authorities. </w:t>
            </w:r>
          </w:p>
          <w:p w:rsidR="008F26CA" w:rsidRPr="00883DFD" w:rsidRDefault="00CC0BE6" w:rsidP="008F26CA">
            <w:pPr>
              <w:rPr>
                <w:rFonts w:ascii="Times New Roman" w:hAnsi="Times New Roman" w:cs="Times New Roman"/>
                <w:sz w:val="20"/>
                <w:szCs w:val="20"/>
              </w:rPr>
            </w:pPr>
            <w:r w:rsidRPr="00883DFD">
              <w:rPr>
                <w:rFonts w:ascii="Times New Roman" w:hAnsi="Times New Roman" w:cs="Times New Roman"/>
                <w:sz w:val="20"/>
                <w:szCs w:val="20"/>
              </w:rPr>
              <w:t>a) „</w:t>
            </w:r>
            <w:r w:rsidR="008F26CA" w:rsidRPr="00883DFD">
              <w:rPr>
                <w:rFonts w:ascii="Times New Roman" w:hAnsi="Times New Roman" w:cs="Times New Roman"/>
                <w:sz w:val="20"/>
                <w:szCs w:val="20"/>
              </w:rPr>
              <w:t>There is simply no way that we can get any kind of objective reporting anywhere….</w:t>
            </w:r>
            <w:r w:rsidRPr="00883DFD">
              <w:rPr>
                <w:rFonts w:ascii="Times New Roman" w:hAnsi="Times New Roman" w:cs="Times New Roman"/>
                <w:sz w:val="20"/>
                <w:szCs w:val="20"/>
              </w:rPr>
              <w:t>”</w:t>
            </w:r>
            <w:r w:rsidR="008F26CA" w:rsidRPr="00883DFD">
              <w:rPr>
                <w:rFonts w:ascii="Times New Roman" w:hAnsi="Times New Roman" w:cs="Times New Roman"/>
                <w:sz w:val="20"/>
                <w:szCs w:val="20"/>
              </w:rPr>
              <w:t xml:space="preserve"> Upstream C2, Unit 3, pg. 7</w:t>
            </w:r>
            <w:r w:rsidRPr="00883DFD">
              <w:rPr>
                <w:rFonts w:ascii="Times New Roman" w:hAnsi="Times New Roman" w:cs="Times New Roman"/>
                <w:sz w:val="20"/>
                <w:szCs w:val="20"/>
              </w:rPr>
              <w:t>0</w:t>
            </w:r>
            <w:r w:rsidR="008F26CA" w:rsidRPr="00883DFD">
              <w:rPr>
                <w:rFonts w:ascii="Times New Roman" w:hAnsi="Times New Roman" w:cs="Times New Roman"/>
                <w:sz w:val="20"/>
                <w:szCs w:val="20"/>
              </w:rPr>
              <w:t xml:space="preserve">, Ex. </w:t>
            </w:r>
            <w:r w:rsidRPr="00883DFD">
              <w:rPr>
                <w:rFonts w:ascii="Times New Roman" w:hAnsi="Times New Roman" w:cs="Times New Roman"/>
                <w:sz w:val="20"/>
                <w:szCs w:val="20"/>
              </w:rPr>
              <w:t>47</w:t>
            </w:r>
            <w:r w:rsidR="008F26CA" w:rsidRPr="00883DFD">
              <w:rPr>
                <w:rFonts w:ascii="Times New Roman" w:hAnsi="Times New Roman" w:cs="Times New Roman"/>
                <w:sz w:val="20"/>
                <w:szCs w:val="20"/>
              </w:rPr>
              <w:t xml:space="preserve"> </w:t>
            </w:r>
          </w:p>
          <w:p w:rsidR="008B69BC" w:rsidRPr="00883DFD" w:rsidRDefault="00CC0BE6" w:rsidP="007474BB">
            <w:pPr>
              <w:rPr>
                <w:rFonts w:ascii="Times New Roman" w:hAnsi="Times New Roman" w:cs="Times New Roman"/>
                <w:sz w:val="20"/>
                <w:szCs w:val="20"/>
              </w:rPr>
            </w:pPr>
            <w:r w:rsidRPr="00883DFD">
              <w:rPr>
                <w:rFonts w:ascii="Times New Roman" w:hAnsi="Times New Roman" w:cs="Times New Roman"/>
                <w:sz w:val="20"/>
                <w:szCs w:val="20"/>
              </w:rPr>
              <w:t xml:space="preserve">b) </w:t>
            </w:r>
            <w:r w:rsidR="0002559A" w:rsidRPr="00883DFD">
              <w:rPr>
                <w:rFonts w:ascii="Times New Roman" w:hAnsi="Times New Roman" w:cs="Times New Roman"/>
                <w:sz w:val="20"/>
                <w:szCs w:val="20"/>
              </w:rPr>
              <w:t>“</w:t>
            </w:r>
            <w:r w:rsidR="008F26CA" w:rsidRPr="00883DFD">
              <w:rPr>
                <w:rFonts w:ascii="Times New Roman" w:hAnsi="Times New Roman" w:cs="Times New Roman"/>
                <w:sz w:val="20"/>
                <w:szCs w:val="20"/>
              </w:rPr>
              <w:t>The positive and negative aspects of advertising”. Upstream C2, Unit 3, pg. 72, Ex. 56 (</w:t>
            </w:r>
            <w:r w:rsidRPr="00883DFD">
              <w:rPr>
                <w:rFonts w:ascii="Times New Roman" w:hAnsi="Times New Roman" w:cs="Times New Roman"/>
                <w:sz w:val="20"/>
                <w:szCs w:val="20"/>
              </w:rPr>
              <w:t>b</w:t>
            </w:r>
            <w:r w:rsidR="008F26CA" w:rsidRPr="00883DFD">
              <w:rPr>
                <w:rFonts w:ascii="Times New Roman" w:hAnsi="Times New Roman" w:cs="Times New Roman"/>
                <w:sz w:val="20"/>
                <w:szCs w:val="20"/>
              </w:rPr>
              <w:t>)</w:t>
            </w:r>
          </w:p>
          <w:p w:rsidR="009B1ADF" w:rsidRPr="00883DFD" w:rsidRDefault="007474BB" w:rsidP="009B1ADF">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7.</w:t>
            </w:r>
            <w:r w:rsidR="009D066C" w:rsidRPr="00883DFD">
              <w:rPr>
                <w:rFonts w:ascii="Times New Roman" w:hAnsi="Times New Roman" w:cs="Times New Roman"/>
                <w:sz w:val="20"/>
                <w:szCs w:val="20"/>
              </w:rPr>
              <w:t xml:space="preserve"> </w:t>
            </w:r>
            <w:r w:rsidR="009B1ADF" w:rsidRPr="00883DFD">
              <w:rPr>
                <w:rFonts w:ascii="Times New Roman" w:hAnsi="Times New Roman" w:cs="Times New Roman"/>
                <w:sz w:val="20"/>
                <w:szCs w:val="20"/>
              </w:rPr>
              <w:t>“A compulsory draft should be introduced”</w:t>
            </w:r>
          </w:p>
          <w:p w:rsidR="00F410D5" w:rsidRPr="00883DFD" w:rsidRDefault="00D75741" w:rsidP="009B1ADF">
            <w:pPr>
              <w:rPr>
                <w:rFonts w:ascii="Times New Roman" w:hAnsi="Times New Roman" w:cs="Times New Roman"/>
                <w:sz w:val="20"/>
                <w:szCs w:val="20"/>
              </w:rPr>
            </w:pPr>
            <w:r w:rsidRPr="00883DFD">
              <w:rPr>
                <w:rFonts w:ascii="Times New Roman" w:hAnsi="Times New Roman" w:cs="Times New Roman"/>
                <w:sz w:val="20"/>
                <w:szCs w:val="20"/>
              </w:rPr>
              <w:t>8.</w:t>
            </w:r>
            <w:r w:rsidR="009D066C" w:rsidRPr="00883DFD">
              <w:rPr>
                <w:rFonts w:ascii="Times New Roman" w:hAnsi="Times New Roman" w:cs="Times New Roman"/>
                <w:sz w:val="20"/>
                <w:szCs w:val="20"/>
              </w:rPr>
              <w:t xml:space="preserve"> </w:t>
            </w:r>
            <w:r w:rsidR="009B1ADF" w:rsidRPr="00883DFD">
              <w:rPr>
                <w:rFonts w:ascii="Times New Roman" w:hAnsi="Times New Roman" w:cs="Times New Roman"/>
                <w:sz w:val="20"/>
                <w:szCs w:val="20"/>
              </w:rPr>
              <w:t>“The decrease in population can only be counted by allowing more immigration”</w:t>
            </w:r>
          </w:p>
          <w:p w:rsidR="007474BB" w:rsidRPr="00883DFD" w:rsidRDefault="00D75741" w:rsidP="009B1ADF">
            <w:pPr>
              <w:rPr>
                <w:rFonts w:ascii="Times New Roman" w:hAnsi="Times New Roman" w:cs="Times New Roman"/>
                <w:sz w:val="20"/>
                <w:szCs w:val="20"/>
              </w:rPr>
            </w:pPr>
            <w:r w:rsidRPr="00883DFD">
              <w:rPr>
                <w:rFonts w:ascii="Times New Roman" w:hAnsi="Times New Roman" w:cs="Times New Roman"/>
                <w:sz w:val="20"/>
                <w:szCs w:val="20"/>
              </w:rPr>
              <w:t>9.</w:t>
            </w:r>
            <w:r w:rsidR="009B1ADF" w:rsidRPr="00883DFD">
              <w:rPr>
                <w:rFonts w:ascii="Times New Roman" w:hAnsi="Times New Roman" w:cs="Times New Roman"/>
                <w:sz w:val="20"/>
                <w:szCs w:val="20"/>
              </w:rPr>
              <w:t>“Private police forces are a much better solution than ones run by the state”</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5</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6232EF"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CC0BE6" w:rsidRPr="00883DFD">
              <w:rPr>
                <w:rFonts w:ascii="Times New Roman" w:hAnsi="Times New Roman" w:cs="Times New Roman"/>
                <w:sz w:val="20"/>
                <w:szCs w:val="20"/>
              </w:rPr>
              <w:t>Descriptive writing. “Effects of pollution in your country” Upstream C2, Unit 4, pg. 89</w:t>
            </w:r>
          </w:p>
          <w:p w:rsidR="009B1ADF" w:rsidRPr="00883DFD" w:rsidRDefault="007474BB" w:rsidP="009B1ADF">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10.</w:t>
            </w:r>
            <w:r w:rsidR="009B1ADF" w:rsidRPr="00883DFD">
              <w:rPr>
                <w:rFonts w:ascii="Times New Roman" w:hAnsi="Times New Roman" w:cs="Times New Roman"/>
                <w:sz w:val="20"/>
                <w:szCs w:val="20"/>
              </w:rPr>
              <w:t>“Owning a gun should be the right of every individual”</w:t>
            </w:r>
          </w:p>
          <w:p w:rsidR="007474BB" w:rsidRPr="00883DFD" w:rsidRDefault="00D75741" w:rsidP="001B32BE">
            <w:pPr>
              <w:rPr>
                <w:rFonts w:ascii="Times New Roman" w:hAnsi="Times New Roman" w:cs="Times New Roman"/>
                <w:sz w:val="20"/>
                <w:szCs w:val="20"/>
              </w:rPr>
            </w:pPr>
            <w:r w:rsidRPr="00883DFD">
              <w:rPr>
                <w:rFonts w:ascii="Times New Roman" w:hAnsi="Times New Roman" w:cs="Times New Roman"/>
                <w:sz w:val="20"/>
                <w:szCs w:val="20"/>
              </w:rPr>
              <w:t>11.</w:t>
            </w:r>
            <w:r w:rsidR="009B1ADF" w:rsidRPr="00883DFD">
              <w:rPr>
                <w:rFonts w:ascii="Times New Roman" w:hAnsi="Times New Roman" w:cs="Times New Roman"/>
                <w:sz w:val="20"/>
                <w:szCs w:val="20"/>
              </w:rPr>
              <w:t>“The European Union only benefits the older members of the alliance”</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6</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434FEA"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CC0BE6" w:rsidRPr="00883DFD">
              <w:rPr>
                <w:rFonts w:ascii="Times New Roman" w:hAnsi="Times New Roman" w:cs="Times New Roman"/>
                <w:sz w:val="20"/>
                <w:szCs w:val="20"/>
              </w:rPr>
              <w:t>Narrative writing. “The worst holiday I have ever had” Upstream C2, Unit 4, pg. 91. Ex. 50</w:t>
            </w:r>
          </w:p>
          <w:p w:rsidR="009B1ADF" w:rsidRPr="00883DFD" w:rsidRDefault="007474BB" w:rsidP="009B1ADF">
            <w:pPr>
              <w:rPr>
                <w:rFonts w:ascii="Times New Roman" w:hAnsi="Times New Roman" w:cs="Times New Roman"/>
                <w:sz w:val="20"/>
                <w:szCs w:val="20"/>
              </w:rPr>
            </w:pPr>
            <w:r w:rsidRPr="00883DFD">
              <w:rPr>
                <w:rFonts w:ascii="Times New Roman" w:hAnsi="Times New Roman" w:cs="Times New Roman"/>
                <w:sz w:val="20"/>
                <w:szCs w:val="20"/>
              </w:rPr>
              <w:t>S:</w:t>
            </w:r>
            <w:r w:rsidR="00655B77" w:rsidRPr="00883DFD">
              <w:rPr>
                <w:rFonts w:ascii="Times New Roman" w:hAnsi="Times New Roman" w:cs="Times New Roman"/>
                <w:sz w:val="20"/>
                <w:szCs w:val="20"/>
              </w:rPr>
              <w:t xml:space="preserve"> </w:t>
            </w:r>
            <w:r w:rsidR="00D75741" w:rsidRPr="00883DFD">
              <w:rPr>
                <w:rFonts w:ascii="Times New Roman" w:hAnsi="Times New Roman" w:cs="Times New Roman"/>
                <w:sz w:val="20"/>
                <w:szCs w:val="20"/>
              </w:rPr>
              <w:t>12.</w:t>
            </w:r>
            <w:r w:rsidR="00655B77" w:rsidRPr="00883DFD">
              <w:rPr>
                <w:rFonts w:ascii="Times New Roman" w:hAnsi="Times New Roman" w:cs="Times New Roman"/>
                <w:sz w:val="20"/>
                <w:szCs w:val="20"/>
              </w:rPr>
              <w:t>“</w:t>
            </w:r>
            <w:r w:rsidR="009B1ADF" w:rsidRPr="00883DFD">
              <w:rPr>
                <w:rFonts w:ascii="Times New Roman" w:hAnsi="Times New Roman" w:cs="Times New Roman"/>
                <w:sz w:val="20"/>
                <w:szCs w:val="20"/>
              </w:rPr>
              <w:t>Democracy must be imposed on every country”</w:t>
            </w:r>
          </w:p>
          <w:p w:rsidR="007474BB" w:rsidRPr="00883DFD" w:rsidRDefault="00D75741" w:rsidP="009B1ADF">
            <w:pPr>
              <w:rPr>
                <w:rFonts w:ascii="Times New Roman" w:hAnsi="Times New Roman" w:cs="Times New Roman"/>
                <w:sz w:val="20"/>
                <w:szCs w:val="20"/>
              </w:rPr>
            </w:pPr>
            <w:r w:rsidRPr="00883DFD">
              <w:rPr>
                <w:rFonts w:ascii="Times New Roman" w:hAnsi="Times New Roman" w:cs="Times New Roman"/>
                <w:sz w:val="20"/>
                <w:szCs w:val="20"/>
              </w:rPr>
              <w:t>13.</w:t>
            </w:r>
            <w:r w:rsidR="009B1ADF" w:rsidRPr="00883DFD">
              <w:rPr>
                <w:rFonts w:ascii="Times New Roman" w:hAnsi="Times New Roman" w:cs="Times New Roman"/>
                <w:sz w:val="20"/>
                <w:szCs w:val="20"/>
              </w:rPr>
              <w:t>“Mankind has to find alternative living spaces once the earth becomes overcrowded”</w:t>
            </w:r>
          </w:p>
          <w:p w:rsidR="007474BB" w:rsidRPr="00883DFD" w:rsidRDefault="00D75741" w:rsidP="009D066C">
            <w:pPr>
              <w:rPr>
                <w:rFonts w:ascii="Times New Roman" w:hAnsi="Times New Roman" w:cs="Times New Roman"/>
                <w:sz w:val="20"/>
                <w:szCs w:val="20"/>
              </w:rPr>
            </w:pPr>
            <w:r w:rsidRPr="00883DFD">
              <w:rPr>
                <w:rFonts w:ascii="Times New Roman" w:hAnsi="Times New Roman" w:cs="Times New Roman"/>
                <w:sz w:val="20"/>
                <w:szCs w:val="20"/>
              </w:rPr>
              <w:t xml:space="preserve">14. </w:t>
            </w:r>
            <w:r w:rsidR="009D066C" w:rsidRPr="00883DFD">
              <w:rPr>
                <w:rFonts w:ascii="Times New Roman" w:hAnsi="Times New Roman" w:cs="Times New Roman"/>
                <w:sz w:val="20"/>
                <w:szCs w:val="20"/>
              </w:rPr>
              <w:t>“</w:t>
            </w:r>
            <w:r w:rsidR="00C07CD8" w:rsidRPr="00883DFD">
              <w:rPr>
                <w:rFonts w:ascii="Times New Roman" w:hAnsi="Times New Roman" w:cs="Times New Roman"/>
                <w:sz w:val="20"/>
                <w:szCs w:val="20"/>
              </w:rPr>
              <w:t>Renting a house is better than owning one”</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7</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CC0BE6"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W:</w:t>
            </w:r>
            <w:r w:rsidR="00F410D5" w:rsidRPr="00883DFD">
              <w:rPr>
                <w:rFonts w:ascii="Times New Roman" w:hAnsi="Times New Roman" w:cs="Times New Roman"/>
                <w:sz w:val="20"/>
                <w:szCs w:val="20"/>
              </w:rPr>
              <w:t xml:space="preserve"> </w:t>
            </w:r>
            <w:r w:rsidR="00CC0BE6" w:rsidRPr="00883DFD">
              <w:rPr>
                <w:rFonts w:ascii="Times New Roman" w:hAnsi="Times New Roman" w:cs="Times New Roman"/>
                <w:sz w:val="20"/>
                <w:szCs w:val="20"/>
              </w:rPr>
              <w:t xml:space="preserve">Writing a report. </w:t>
            </w:r>
          </w:p>
          <w:p w:rsidR="00CC0BE6" w:rsidRPr="00883DFD" w:rsidRDefault="00CC0BE6" w:rsidP="007474BB">
            <w:pPr>
              <w:rPr>
                <w:rFonts w:ascii="Times New Roman" w:hAnsi="Times New Roman" w:cs="Times New Roman"/>
                <w:sz w:val="20"/>
                <w:szCs w:val="20"/>
              </w:rPr>
            </w:pPr>
            <w:r w:rsidRPr="00883DFD">
              <w:rPr>
                <w:rFonts w:ascii="Times New Roman" w:hAnsi="Times New Roman" w:cs="Times New Roman"/>
                <w:sz w:val="20"/>
                <w:szCs w:val="20"/>
              </w:rPr>
              <w:t xml:space="preserve">a) </w:t>
            </w:r>
            <w:r w:rsidR="0002559A" w:rsidRPr="00883DFD">
              <w:rPr>
                <w:rFonts w:ascii="Times New Roman" w:hAnsi="Times New Roman" w:cs="Times New Roman"/>
                <w:sz w:val="20"/>
                <w:szCs w:val="20"/>
              </w:rPr>
              <w:t>“</w:t>
            </w:r>
            <w:r w:rsidRPr="00883DFD">
              <w:rPr>
                <w:rFonts w:ascii="Times New Roman" w:hAnsi="Times New Roman" w:cs="Times New Roman"/>
                <w:sz w:val="20"/>
                <w:szCs w:val="20"/>
              </w:rPr>
              <w:t>You are a member of a committee which is presenting a rewiew o</w:t>
            </w:r>
            <w:r w:rsidR="001961BC" w:rsidRPr="00883DFD">
              <w:rPr>
                <w:rFonts w:ascii="Times New Roman" w:hAnsi="Times New Roman" w:cs="Times New Roman"/>
                <w:sz w:val="20"/>
                <w:szCs w:val="20"/>
              </w:rPr>
              <w:t>f</w:t>
            </w:r>
            <w:r w:rsidRPr="00883DFD">
              <w:rPr>
                <w:rFonts w:ascii="Times New Roman" w:hAnsi="Times New Roman" w:cs="Times New Roman"/>
                <w:sz w:val="20"/>
                <w:szCs w:val="20"/>
              </w:rPr>
              <w:t xml:space="preserve"> the health care facilities in your area. …” Upstream C2, Unit 5, pg. 115. Ex. 43</w:t>
            </w:r>
          </w:p>
          <w:p w:rsidR="005942DD" w:rsidRPr="00883DFD" w:rsidRDefault="00CC0BE6" w:rsidP="007474BB">
            <w:pPr>
              <w:rPr>
                <w:rFonts w:ascii="Times New Roman" w:hAnsi="Times New Roman" w:cs="Times New Roman"/>
                <w:sz w:val="20"/>
                <w:szCs w:val="20"/>
              </w:rPr>
            </w:pPr>
            <w:r w:rsidRPr="00883DFD">
              <w:rPr>
                <w:rFonts w:ascii="Times New Roman" w:hAnsi="Times New Roman" w:cs="Times New Roman"/>
                <w:sz w:val="20"/>
                <w:szCs w:val="20"/>
              </w:rPr>
              <w:t>b) “ …the most pressing health problems faced by students today… Upstream C2, Unit 5, pg. 118. Ex. 50 (a)</w:t>
            </w:r>
          </w:p>
          <w:p w:rsidR="009B1ADF" w:rsidRPr="00883DFD" w:rsidRDefault="007474BB" w:rsidP="001B32BE">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15.</w:t>
            </w:r>
            <w:r w:rsidR="009B1ADF" w:rsidRPr="00883DFD">
              <w:rPr>
                <w:rFonts w:ascii="Times New Roman" w:hAnsi="Times New Roman" w:cs="Times New Roman"/>
                <w:sz w:val="20"/>
                <w:szCs w:val="20"/>
              </w:rPr>
              <w:t>“In the present education system students have far too many rights”</w:t>
            </w:r>
          </w:p>
          <w:p w:rsidR="00C07CD8" w:rsidRPr="00883DFD" w:rsidRDefault="00D75741" w:rsidP="001B32BE">
            <w:pPr>
              <w:rPr>
                <w:rFonts w:ascii="Times New Roman" w:hAnsi="Times New Roman" w:cs="Times New Roman"/>
                <w:sz w:val="20"/>
                <w:szCs w:val="20"/>
              </w:rPr>
            </w:pPr>
            <w:r w:rsidRPr="00883DFD">
              <w:rPr>
                <w:rFonts w:ascii="Times New Roman" w:hAnsi="Times New Roman" w:cs="Times New Roman"/>
                <w:sz w:val="20"/>
                <w:szCs w:val="20"/>
              </w:rPr>
              <w:t>16.</w:t>
            </w:r>
            <w:r w:rsidR="009D066C" w:rsidRPr="00883DFD">
              <w:rPr>
                <w:rFonts w:ascii="Times New Roman" w:hAnsi="Times New Roman" w:cs="Times New Roman"/>
                <w:sz w:val="20"/>
                <w:szCs w:val="20"/>
              </w:rPr>
              <w:t xml:space="preserve"> .“</w:t>
            </w:r>
            <w:r w:rsidR="00C07CD8" w:rsidRPr="00883DFD">
              <w:rPr>
                <w:rFonts w:ascii="Times New Roman" w:hAnsi="Times New Roman" w:cs="Times New Roman"/>
                <w:sz w:val="20"/>
                <w:szCs w:val="20"/>
              </w:rPr>
              <w:t>Curfews are necessary to keep children out of trouble</w:t>
            </w:r>
            <w:r w:rsidR="009D066C" w:rsidRPr="00883DFD">
              <w:rPr>
                <w:rFonts w:ascii="Times New Roman" w:hAnsi="Times New Roman" w:cs="Times New Roman"/>
                <w:sz w:val="20"/>
                <w:szCs w:val="20"/>
              </w:rPr>
              <w:t>”</w:t>
            </w:r>
          </w:p>
          <w:p w:rsidR="00C07CD8" w:rsidRPr="00883DFD" w:rsidRDefault="00D75741" w:rsidP="009D066C">
            <w:pPr>
              <w:rPr>
                <w:rFonts w:ascii="Times New Roman" w:hAnsi="Times New Roman" w:cs="Times New Roman"/>
                <w:sz w:val="20"/>
                <w:szCs w:val="20"/>
              </w:rPr>
            </w:pPr>
            <w:r w:rsidRPr="00883DFD">
              <w:rPr>
                <w:rFonts w:ascii="Times New Roman" w:hAnsi="Times New Roman" w:cs="Times New Roman"/>
                <w:sz w:val="20"/>
                <w:szCs w:val="20"/>
              </w:rPr>
              <w:t>17.</w:t>
            </w:r>
            <w:r w:rsidR="009D066C" w:rsidRPr="00883DFD">
              <w:rPr>
                <w:rFonts w:ascii="Times New Roman" w:hAnsi="Times New Roman" w:cs="Times New Roman"/>
                <w:sz w:val="20"/>
                <w:szCs w:val="20"/>
              </w:rPr>
              <w:t xml:space="preserve"> .“</w:t>
            </w:r>
            <w:r w:rsidR="00C07CD8" w:rsidRPr="00883DFD">
              <w:rPr>
                <w:rFonts w:ascii="Times New Roman" w:hAnsi="Times New Roman" w:cs="Times New Roman"/>
                <w:sz w:val="20"/>
                <w:szCs w:val="20"/>
              </w:rPr>
              <w:t>Hopefully teachers will be replaced with A.I. in the future.”</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lastRenderedPageBreak/>
              <w:t>Week 8</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B413EF"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W:</w:t>
            </w:r>
            <w:r w:rsidR="009702A2">
              <w:rPr>
                <w:rFonts w:ascii="Times New Roman" w:hAnsi="Times New Roman" w:cs="Times New Roman"/>
                <w:sz w:val="20"/>
                <w:szCs w:val="20"/>
              </w:rPr>
              <w:t xml:space="preserve"> Write a review for the magazine. „ ….pleasent or an unpleasent experience you have had in a restaurant.” </w:t>
            </w:r>
            <w:r w:rsidR="009702A2" w:rsidRPr="009702A2">
              <w:rPr>
                <w:rFonts w:ascii="Times New Roman" w:hAnsi="Times New Roman" w:cs="Times New Roman"/>
                <w:sz w:val="20"/>
                <w:szCs w:val="20"/>
              </w:rPr>
              <w:t xml:space="preserve">Upstream C2, Unit </w:t>
            </w:r>
            <w:r w:rsidR="009702A2">
              <w:rPr>
                <w:rFonts w:ascii="Times New Roman" w:hAnsi="Times New Roman" w:cs="Times New Roman"/>
                <w:sz w:val="20"/>
                <w:szCs w:val="20"/>
              </w:rPr>
              <w:t>6</w:t>
            </w:r>
            <w:r w:rsidR="009702A2" w:rsidRPr="009702A2">
              <w:rPr>
                <w:rFonts w:ascii="Times New Roman" w:hAnsi="Times New Roman" w:cs="Times New Roman"/>
                <w:sz w:val="20"/>
                <w:szCs w:val="20"/>
              </w:rPr>
              <w:t>, pg. 1</w:t>
            </w:r>
            <w:r w:rsidR="009702A2">
              <w:rPr>
                <w:rFonts w:ascii="Times New Roman" w:hAnsi="Times New Roman" w:cs="Times New Roman"/>
                <w:sz w:val="20"/>
                <w:szCs w:val="20"/>
              </w:rPr>
              <w:t>3</w:t>
            </w:r>
            <w:r w:rsidR="008D5A30">
              <w:rPr>
                <w:rFonts w:ascii="Times New Roman" w:hAnsi="Times New Roman" w:cs="Times New Roman"/>
                <w:sz w:val="20"/>
                <w:szCs w:val="20"/>
              </w:rPr>
              <w:t>8</w:t>
            </w:r>
            <w:r w:rsidR="009702A2" w:rsidRPr="009702A2">
              <w:rPr>
                <w:rFonts w:ascii="Times New Roman" w:hAnsi="Times New Roman" w:cs="Times New Roman"/>
                <w:sz w:val="20"/>
                <w:szCs w:val="20"/>
              </w:rPr>
              <w:t>. Ex. 5</w:t>
            </w:r>
            <w:r w:rsidR="009702A2">
              <w:rPr>
                <w:rFonts w:ascii="Times New Roman" w:hAnsi="Times New Roman" w:cs="Times New Roman"/>
                <w:sz w:val="20"/>
                <w:szCs w:val="20"/>
              </w:rPr>
              <w:t>5</w:t>
            </w:r>
            <w:r w:rsidR="009702A2" w:rsidRPr="009702A2">
              <w:rPr>
                <w:rFonts w:ascii="Times New Roman" w:hAnsi="Times New Roman" w:cs="Times New Roman"/>
                <w:sz w:val="20"/>
                <w:szCs w:val="20"/>
              </w:rPr>
              <w:t xml:space="preserve"> (</w:t>
            </w:r>
            <w:r w:rsidR="008D5A30">
              <w:rPr>
                <w:rFonts w:ascii="Times New Roman" w:hAnsi="Times New Roman" w:cs="Times New Roman"/>
                <w:sz w:val="20"/>
                <w:szCs w:val="20"/>
              </w:rPr>
              <w:t>c</w:t>
            </w:r>
            <w:r w:rsidR="009702A2" w:rsidRPr="009702A2">
              <w:rPr>
                <w:rFonts w:ascii="Times New Roman" w:hAnsi="Times New Roman" w:cs="Times New Roman"/>
                <w:sz w:val="20"/>
                <w:szCs w:val="20"/>
              </w:rPr>
              <w:t>)</w:t>
            </w:r>
          </w:p>
          <w:p w:rsidR="00C07CD8"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 xml:space="preserve">18. </w:t>
            </w:r>
            <w:r w:rsidR="00C07CD8" w:rsidRPr="00883DFD">
              <w:rPr>
                <w:rFonts w:ascii="Times New Roman" w:hAnsi="Times New Roman" w:cs="Times New Roman"/>
                <w:sz w:val="20"/>
                <w:szCs w:val="20"/>
              </w:rPr>
              <w:t xml:space="preserve">„Public prayers should be banned in schools getting state funding” </w:t>
            </w:r>
          </w:p>
          <w:p w:rsidR="007474BB" w:rsidRPr="00883DFD" w:rsidRDefault="00D75741" w:rsidP="007474BB">
            <w:pPr>
              <w:rPr>
                <w:rFonts w:ascii="Times New Roman" w:hAnsi="Times New Roman" w:cs="Times New Roman"/>
                <w:sz w:val="20"/>
                <w:szCs w:val="20"/>
              </w:rPr>
            </w:pPr>
            <w:r w:rsidRPr="00883DFD">
              <w:rPr>
                <w:rFonts w:ascii="Times New Roman" w:hAnsi="Times New Roman" w:cs="Times New Roman"/>
                <w:sz w:val="20"/>
                <w:szCs w:val="20"/>
              </w:rPr>
              <w:t xml:space="preserve">19. </w:t>
            </w:r>
            <w:r w:rsidR="00C07CD8" w:rsidRPr="00883DFD">
              <w:rPr>
                <w:rFonts w:ascii="Times New Roman" w:hAnsi="Times New Roman" w:cs="Times New Roman"/>
                <w:sz w:val="20"/>
                <w:szCs w:val="20"/>
              </w:rPr>
              <w:t xml:space="preserve">“A universal basic income should be introduced” </w:t>
            </w:r>
          </w:p>
          <w:p w:rsidR="00F56C5F" w:rsidRPr="00883DFD" w:rsidRDefault="001553B2" w:rsidP="00F56C5F">
            <w:pPr>
              <w:rPr>
                <w:rFonts w:ascii="Times New Roman" w:hAnsi="Times New Roman" w:cs="Times New Roman"/>
                <w:b/>
                <w:color w:val="FF0000"/>
                <w:sz w:val="20"/>
                <w:szCs w:val="20"/>
              </w:rPr>
            </w:pPr>
            <w:r w:rsidRPr="00883DFD">
              <w:rPr>
                <w:rFonts w:ascii="Times New Roman" w:hAnsi="Times New Roman" w:cs="Times New Roman"/>
                <w:b/>
                <w:color w:val="FF0000"/>
                <w:sz w:val="20"/>
                <w:szCs w:val="20"/>
              </w:rPr>
              <w:t>Midterm test</w:t>
            </w:r>
            <w:r w:rsidR="00F56C5F" w:rsidRPr="00883DFD">
              <w:rPr>
                <w:rFonts w:ascii="Times New Roman" w:hAnsi="Times New Roman" w:cs="Times New Roman"/>
                <w:b/>
                <w:color w:val="FF0000"/>
                <w:sz w:val="20"/>
                <w:szCs w:val="20"/>
              </w:rPr>
              <w:t xml:space="preserve"> </w:t>
            </w:r>
          </w:p>
          <w:p w:rsidR="001553B2" w:rsidRPr="00883DFD" w:rsidRDefault="00F56C5F" w:rsidP="00110E3D">
            <w:pPr>
              <w:rPr>
                <w:rFonts w:ascii="Times New Roman" w:hAnsi="Times New Roman" w:cs="Times New Roman"/>
                <w:b/>
                <w:sz w:val="20"/>
                <w:szCs w:val="20"/>
              </w:rPr>
            </w:pPr>
            <w:r w:rsidRPr="00883DFD">
              <w:rPr>
                <w:rFonts w:ascii="Times New Roman" w:hAnsi="Times New Roman" w:cs="Times New Roman"/>
                <w:b/>
                <w:sz w:val="20"/>
                <w:szCs w:val="20"/>
              </w:rPr>
              <w:t>(</w:t>
            </w:r>
            <w:r w:rsidR="003F4828" w:rsidRPr="00883DFD">
              <w:rPr>
                <w:rFonts w:ascii="Times New Roman" w:hAnsi="Times New Roman" w:cs="Times New Roman"/>
                <w:b/>
                <w:sz w:val="20"/>
                <w:szCs w:val="20"/>
              </w:rPr>
              <w:t xml:space="preserve">choose one topic and </w:t>
            </w:r>
            <w:r w:rsidR="00110E3D" w:rsidRPr="00883DFD">
              <w:rPr>
                <w:rFonts w:ascii="Times New Roman" w:hAnsi="Times New Roman" w:cs="Times New Roman"/>
                <w:b/>
                <w:sz w:val="20"/>
                <w:szCs w:val="20"/>
              </w:rPr>
              <w:t xml:space="preserve">write </w:t>
            </w:r>
            <w:r w:rsidR="00314BC3" w:rsidRPr="00883DFD">
              <w:rPr>
                <w:rFonts w:ascii="Times New Roman" w:hAnsi="Times New Roman" w:cs="Times New Roman"/>
                <w:b/>
                <w:sz w:val="20"/>
                <w:szCs w:val="20"/>
              </w:rPr>
              <w:t>one</w:t>
            </w:r>
            <w:r w:rsidR="00AA3EA5" w:rsidRPr="00883DFD">
              <w:rPr>
                <w:rFonts w:ascii="Times New Roman" w:hAnsi="Times New Roman" w:cs="Times New Roman"/>
                <w:b/>
                <w:sz w:val="20"/>
                <w:szCs w:val="20"/>
              </w:rPr>
              <w:t xml:space="preserve"> essay based on</w:t>
            </w:r>
            <w:r w:rsidR="0002559A" w:rsidRPr="00883DFD">
              <w:rPr>
                <w:rFonts w:ascii="Times New Roman" w:hAnsi="Times New Roman" w:cs="Times New Roman"/>
                <w:b/>
                <w:sz w:val="20"/>
                <w:szCs w:val="20"/>
              </w:rPr>
              <w:t xml:space="preserve"> the writing task</w:t>
            </w:r>
            <w:r w:rsidR="00314BC3" w:rsidRPr="00883DFD">
              <w:rPr>
                <w:rFonts w:ascii="Times New Roman" w:hAnsi="Times New Roman" w:cs="Times New Roman"/>
                <w:b/>
                <w:sz w:val="20"/>
                <w:szCs w:val="20"/>
              </w:rPr>
              <w:t>s</w:t>
            </w:r>
            <w:r w:rsidR="0002559A" w:rsidRPr="00883DFD">
              <w:rPr>
                <w:rFonts w:ascii="Times New Roman" w:hAnsi="Times New Roman" w:cs="Times New Roman"/>
                <w:b/>
                <w:sz w:val="20"/>
                <w:szCs w:val="20"/>
              </w:rPr>
              <w:t xml:space="preserve"> li</w:t>
            </w:r>
            <w:r w:rsidR="00E37993" w:rsidRPr="00883DFD">
              <w:rPr>
                <w:rFonts w:ascii="Times New Roman" w:hAnsi="Times New Roman" w:cs="Times New Roman"/>
                <w:b/>
                <w:sz w:val="20"/>
                <w:szCs w:val="20"/>
              </w:rPr>
              <w:t>sted above</w:t>
            </w:r>
            <w:r w:rsidR="00AA3EA5" w:rsidRPr="00883DFD">
              <w:rPr>
                <w:rFonts w:ascii="Times New Roman" w:hAnsi="Times New Roman" w:cs="Times New Roman"/>
                <w:b/>
                <w:sz w:val="20"/>
                <w:szCs w:val="20"/>
              </w:rPr>
              <w:t>,</w:t>
            </w:r>
            <w:r w:rsidR="00E37993" w:rsidRPr="00883DFD">
              <w:rPr>
                <w:rFonts w:ascii="Times New Roman" w:hAnsi="Times New Roman" w:cs="Times New Roman"/>
                <w:b/>
                <w:sz w:val="20"/>
                <w:szCs w:val="20"/>
              </w:rPr>
              <w:t xml:space="preserve"> submit in the google </w:t>
            </w:r>
            <w:r w:rsidR="0002559A" w:rsidRPr="00883DFD">
              <w:rPr>
                <w:rFonts w:ascii="Times New Roman" w:hAnsi="Times New Roman" w:cs="Times New Roman"/>
                <w:b/>
                <w:sz w:val="20"/>
                <w:szCs w:val="20"/>
              </w:rPr>
              <w:t>classroom</w:t>
            </w:r>
            <w:r w:rsidRPr="00883DFD">
              <w:rPr>
                <w:rFonts w:ascii="Times New Roman" w:hAnsi="Times New Roman" w:cs="Times New Roman"/>
                <w:b/>
                <w:sz w:val="20"/>
                <w:szCs w:val="20"/>
              </w:rPr>
              <w:t xml:space="preserve">) </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9</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D12B67"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161D22" w:rsidRPr="00883DFD">
              <w:rPr>
                <w:rFonts w:ascii="Times New Roman" w:hAnsi="Times New Roman" w:cs="Times New Roman"/>
                <w:sz w:val="20"/>
                <w:szCs w:val="20"/>
              </w:rPr>
              <w:t xml:space="preserve">Rewiews (rewiewing films, festivals, books and products). </w:t>
            </w:r>
          </w:p>
          <w:p w:rsidR="00D12B67" w:rsidRPr="00883DFD" w:rsidRDefault="00D12B67" w:rsidP="00D12B67">
            <w:pPr>
              <w:rPr>
                <w:rFonts w:ascii="Times New Roman" w:hAnsi="Times New Roman" w:cs="Times New Roman"/>
                <w:sz w:val="20"/>
                <w:szCs w:val="20"/>
              </w:rPr>
            </w:pPr>
            <w:r w:rsidRPr="00883DFD">
              <w:rPr>
                <w:rFonts w:ascii="Times New Roman" w:hAnsi="Times New Roman" w:cs="Times New Roman"/>
                <w:sz w:val="20"/>
                <w:szCs w:val="20"/>
              </w:rPr>
              <w:t>a)</w:t>
            </w:r>
            <w:r w:rsidR="0002559A" w:rsidRPr="00883DFD">
              <w:rPr>
                <w:rFonts w:ascii="Times New Roman" w:hAnsi="Times New Roman" w:cs="Times New Roman"/>
                <w:sz w:val="20"/>
                <w:szCs w:val="20"/>
              </w:rPr>
              <w:t xml:space="preserve"> “</w:t>
            </w:r>
            <w:r w:rsidR="00161D22" w:rsidRPr="00883DFD">
              <w:rPr>
                <w:rFonts w:ascii="Times New Roman" w:hAnsi="Times New Roman" w:cs="Times New Roman"/>
                <w:sz w:val="20"/>
                <w:szCs w:val="20"/>
              </w:rPr>
              <w:t xml:space="preserve">Films in the English language”, Upstream C2, Unit </w:t>
            </w:r>
            <w:r w:rsidR="00CD751D">
              <w:rPr>
                <w:rFonts w:ascii="Times New Roman" w:hAnsi="Times New Roman" w:cs="Times New Roman"/>
                <w:sz w:val="20"/>
                <w:szCs w:val="20"/>
              </w:rPr>
              <w:t>6</w:t>
            </w:r>
            <w:r w:rsidR="00161D22" w:rsidRPr="00883DFD">
              <w:rPr>
                <w:rFonts w:ascii="Times New Roman" w:hAnsi="Times New Roman" w:cs="Times New Roman"/>
                <w:sz w:val="20"/>
                <w:szCs w:val="20"/>
              </w:rPr>
              <w:t xml:space="preserve">, pg. 138. Ex. 55 (a), </w:t>
            </w:r>
          </w:p>
          <w:p w:rsidR="007474BB" w:rsidRPr="00883DFD" w:rsidRDefault="00D12B67" w:rsidP="00D12B67">
            <w:pPr>
              <w:rPr>
                <w:rFonts w:ascii="Times New Roman" w:hAnsi="Times New Roman" w:cs="Times New Roman"/>
                <w:sz w:val="20"/>
                <w:szCs w:val="20"/>
              </w:rPr>
            </w:pPr>
            <w:r w:rsidRPr="00883DFD">
              <w:rPr>
                <w:rFonts w:ascii="Times New Roman" w:hAnsi="Times New Roman" w:cs="Times New Roman"/>
                <w:sz w:val="20"/>
                <w:szCs w:val="20"/>
              </w:rPr>
              <w:t>b)</w:t>
            </w:r>
            <w:r w:rsidR="0002559A" w:rsidRPr="00883DFD">
              <w:rPr>
                <w:rFonts w:ascii="Times New Roman" w:hAnsi="Times New Roman" w:cs="Times New Roman"/>
                <w:sz w:val="20"/>
                <w:szCs w:val="20"/>
              </w:rPr>
              <w:t xml:space="preserve"> “</w:t>
            </w:r>
            <w:r w:rsidR="00161D22" w:rsidRPr="00883DFD">
              <w:rPr>
                <w:rFonts w:ascii="Times New Roman" w:hAnsi="Times New Roman" w:cs="Times New Roman"/>
                <w:sz w:val="20"/>
                <w:szCs w:val="20"/>
              </w:rPr>
              <w:t xml:space="preserve">You recently attended an important local event (show, festival or exhibition) which impressed you very much. </w:t>
            </w:r>
            <w:r w:rsidRPr="00883DFD">
              <w:rPr>
                <w:rFonts w:ascii="Times New Roman" w:hAnsi="Times New Roman" w:cs="Times New Roman"/>
                <w:sz w:val="20"/>
                <w:szCs w:val="20"/>
              </w:rPr>
              <w:t>Write a review for the newspaper.</w:t>
            </w:r>
            <w:r w:rsidRPr="00883DFD">
              <w:t xml:space="preserve"> </w:t>
            </w:r>
            <w:r w:rsidRPr="00883DFD">
              <w:rPr>
                <w:rFonts w:ascii="Times New Roman" w:hAnsi="Times New Roman" w:cs="Times New Roman"/>
                <w:sz w:val="20"/>
                <w:szCs w:val="20"/>
              </w:rPr>
              <w:t xml:space="preserve">Upstream C2, Unit </w:t>
            </w:r>
            <w:r w:rsidR="001D5967" w:rsidRPr="00883DFD">
              <w:rPr>
                <w:rFonts w:ascii="Times New Roman" w:hAnsi="Times New Roman" w:cs="Times New Roman"/>
                <w:sz w:val="20"/>
                <w:szCs w:val="20"/>
              </w:rPr>
              <w:t>6</w:t>
            </w:r>
            <w:r w:rsidRPr="00883DFD">
              <w:rPr>
                <w:rFonts w:ascii="Times New Roman" w:hAnsi="Times New Roman" w:cs="Times New Roman"/>
                <w:sz w:val="20"/>
                <w:szCs w:val="20"/>
              </w:rPr>
              <w:t>, pg. 138. Ex. 55 (b),</w:t>
            </w:r>
          </w:p>
          <w:p w:rsidR="001D5967" w:rsidRPr="00883DFD" w:rsidRDefault="00D12B67" w:rsidP="00D12B67">
            <w:pPr>
              <w:rPr>
                <w:rFonts w:ascii="Times New Roman" w:hAnsi="Times New Roman" w:cs="Times New Roman"/>
                <w:sz w:val="20"/>
                <w:szCs w:val="20"/>
              </w:rPr>
            </w:pPr>
            <w:r w:rsidRPr="00883DFD">
              <w:rPr>
                <w:rFonts w:ascii="Times New Roman" w:hAnsi="Times New Roman" w:cs="Times New Roman"/>
                <w:sz w:val="20"/>
                <w:szCs w:val="20"/>
              </w:rPr>
              <w:t xml:space="preserve">Writing proposals. </w:t>
            </w:r>
          </w:p>
          <w:p w:rsidR="00D12B67" w:rsidRPr="00883DFD" w:rsidRDefault="001D5967" w:rsidP="001D5967">
            <w:pPr>
              <w:rPr>
                <w:rFonts w:ascii="Times New Roman" w:hAnsi="Times New Roman" w:cs="Times New Roman"/>
                <w:sz w:val="20"/>
                <w:szCs w:val="20"/>
              </w:rPr>
            </w:pPr>
            <w:r w:rsidRPr="00883DFD">
              <w:rPr>
                <w:rFonts w:ascii="Times New Roman" w:hAnsi="Times New Roman" w:cs="Times New Roman"/>
                <w:sz w:val="20"/>
                <w:szCs w:val="20"/>
              </w:rPr>
              <w:t>a)</w:t>
            </w:r>
            <w:r w:rsidR="00110E3D" w:rsidRPr="00883DFD">
              <w:rPr>
                <w:rFonts w:ascii="Times New Roman" w:hAnsi="Times New Roman" w:cs="Times New Roman"/>
                <w:sz w:val="20"/>
                <w:szCs w:val="20"/>
              </w:rPr>
              <w:t xml:space="preserve"> “</w:t>
            </w:r>
            <w:r w:rsidRPr="00883DFD">
              <w:rPr>
                <w:rFonts w:ascii="Times New Roman" w:hAnsi="Times New Roman" w:cs="Times New Roman"/>
                <w:sz w:val="20"/>
                <w:szCs w:val="20"/>
              </w:rPr>
              <w:t>The authorities at the college where you study h</w:t>
            </w:r>
            <w:r w:rsidR="001961BC" w:rsidRPr="00883DFD">
              <w:rPr>
                <w:rFonts w:ascii="Times New Roman" w:hAnsi="Times New Roman" w:cs="Times New Roman"/>
                <w:sz w:val="20"/>
                <w:szCs w:val="20"/>
              </w:rPr>
              <w:t>a</w:t>
            </w:r>
            <w:r w:rsidRPr="00883DFD">
              <w:rPr>
                <w:rFonts w:ascii="Times New Roman" w:hAnsi="Times New Roman" w:cs="Times New Roman"/>
                <w:sz w:val="20"/>
                <w:szCs w:val="20"/>
              </w:rPr>
              <w:t xml:space="preserve">ve agreed to provide facilities for a new sport … Write a proposal … in support of one sport …” Upstream C2, Unit 7, pg. 164. Ex. 51 (a), </w:t>
            </w:r>
          </w:p>
          <w:p w:rsidR="00C07CD8" w:rsidRPr="00883DFD" w:rsidRDefault="007474BB" w:rsidP="00C07CD8">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 xml:space="preserve">20. </w:t>
            </w:r>
            <w:r w:rsidR="00655B77" w:rsidRPr="00883DFD">
              <w:rPr>
                <w:rFonts w:ascii="Times New Roman" w:hAnsi="Times New Roman" w:cs="Times New Roman"/>
                <w:sz w:val="20"/>
                <w:szCs w:val="20"/>
              </w:rPr>
              <w:t>“</w:t>
            </w:r>
            <w:r w:rsidR="00C07CD8" w:rsidRPr="00883DFD">
              <w:rPr>
                <w:rFonts w:ascii="Times New Roman" w:hAnsi="Times New Roman" w:cs="Times New Roman"/>
                <w:sz w:val="20"/>
                <w:szCs w:val="20"/>
              </w:rPr>
              <w:t>The minimum wage should be abolished</w:t>
            </w:r>
            <w:r w:rsidR="00E23E9A" w:rsidRPr="00883DFD">
              <w:rPr>
                <w:rFonts w:ascii="Times New Roman" w:hAnsi="Times New Roman" w:cs="Times New Roman"/>
                <w:sz w:val="20"/>
                <w:szCs w:val="20"/>
              </w:rPr>
              <w:t>”</w:t>
            </w:r>
          </w:p>
          <w:p w:rsidR="007474BB" w:rsidRPr="00883DFD" w:rsidRDefault="00D75741" w:rsidP="00E23E9A">
            <w:pPr>
              <w:rPr>
                <w:rFonts w:ascii="Times New Roman" w:hAnsi="Times New Roman" w:cs="Times New Roman"/>
                <w:sz w:val="20"/>
                <w:szCs w:val="20"/>
              </w:rPr>
            </w:pPr>
            <w:r w:rsidRPr="00883DFD">
              <w:rPr>
                <w:rFonts w:ascii="Times New Roman" w:hAnsi="Times New Roman" w:cs="Times New Roman"/>
                <w:sz w:val="20"/>
                <w:szCs w:val="20"/>
              </w:rPr>
              <w:t xml:space="preserve">21. </w:t>
            </w:r>
            <w:r w:rsidR="00E23E9A" w:rsidRPr="00883DFD">
              <w:rPr>
                <w:rFonts w:ascii="Times New Roman" w:hAnsi="Times New Roman" w:cs="Times New Roman"/>
                <w:sz w:val="20"/>
                <w:szCs w:val="20"/>
              </w:rPr>
              <w:t>“</w:t>
            </w:r>
            <w:r w:rsidR="00C07CD8" w:rsidRPr="00883DFD">
              <w:rPr>
                <w:rFonts w:ascii="Times New Roman" w:hAnsi="Times New Roman" w:cs="Times New Roman"/>
                <w:sz w:val="20"/>
                <w:szCs w:val="20"/>
              </w:rPr>
              <w:t>The unemployed should not be given any kind of state subsidy</w:t>
            </w:r>
            <w:r w:rsidR="007474BB" w:rsidRPr="00883DFD">
              <w:rPr>
                <w:rFonts w:ascii="Times New Roman" w:hAnsi="Times New Roman" w:cs="Times New Roman"/>
                <w:sz w:val="20"/>
                <w:szCs w:val="20"/>
              </w:rPr>
              <w:t>.”</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10</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4B3D68"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1D5967" w:rsidRPr="00883DFD">
              <w:rPr>
                <w:rFonts w:ascii="Times New Roman" w:hAnsi="Times New Roman" w:cs="Times New Roman"/>
                <w:sz w:val="20"/>
                <w:szCs w:val="20"/>
              </w:rPr>
              <w:t xml:space="preserve">Discursive essay. </w:t>
            </w:r>
          </w:p>
          <w:p w:rsidR="008F26CA" w:rsidRPr="00883DFD" w:rsidRDefault="004B3D68" w:rsidP="007474BB">
            <w:pPr>
              <w:rPr>
                <w:rFonts w:ascii="Times New Roman" w:hAnsi="Times New Roman" w:cs="Times New Roman"/>
                <w:sz w:val="20"/>
                <w:szCs w:val="20"/>
              </w:rPr>
            </w:pPr>
            <w:r w:rsidRPr="00883DFD">
              <w:rPr>
                <w:rFonts w:ascii="Times New Roman" w:hAnsi="Times New Roman" w:cs="Times New Roman"/>
                <w:sz w:val="20"/>
                <w:szCs w:val="20"/>
              </w:rPr>
              <w:t>a)</w:t>
            </w:r>
            <w:r w:rsidR="00136E82" w:rsidRPr="00883DFD">
              <w:rPr>
                <w:rFonts w:ascii="Times New Roman" w:hAnsi="Times New Roman" w:cs="Times New Roman"/>
                <w:sz w:val="20"/>
                <w:szCs w:val="20"/>
                <w:lang w:val="uk-UA"/>
              </w:rPr>
              <w:t xml:space="preserve"> </w:t>
            </w:r>
            <w:r w:rsidR="001D5967" w:rsidRPr="00883DFD">
              <w:rPr>
                <w:rFonts w:ascii="Times New Roman" w:hAnsi="Times New Roman" w:cs="Times New Roman"/>
                <w:sz w:val="20"/>
                <w:szCs w:val="20"/>
              </w:rPr>
              <w:t xml:space="preserve">„Ageism is a form of discrimination …” Upstream C2, Unit </w:t>
            </w:r>
            <w:r w:rsidRPr="00883DFD">
              <w:rPr>
                <w:rFonts w:ascii="Times New Roman" w:hAnsi="Times New Roman" w:cs="Times New Roman"/>
                <w:sz w:val="20"/>
                <w:szCs w:val="20"/>
              </w:rPr>
              <w:t>8</w:t>
            </w:r>
            <w:r w:rsidR="001D5967" w:rsidRPr="00883DFD">
              <w:rPr>
                <w:rFonts w:ascii="Times New Roman" w:hAnsi="Times New Roman" w:cs="Times New Roman"/>
                <w:sz w:val="20"/>
                <w:szCs w:val="20"/>
              </w:rPr>
              <w:t xml:space="preserve">, pg. 182. Ex. </w:t>
            </w:r>
            <w:r w:rsidRPr="00883DFD">
              <w:rPr>
                <w:rFonts w:ascii="Times New Roman" w:hAnsi="Times New Roman" w:cs="Times New Roman"/>
                <w:sz w:val="20"/>
                <w:szCs w:val="20"/>
              </w:rPr>
              <w:t>42</w:t>
            </w:r>
            <w:r w:rsidR="001D5967" w:rsidRPr="00883DFD">
              <w:rPr>
                <w:rFonts w:ascii="Times New Roman" w:hAnsi="Times New Roman" w:cs="Times New Roman"/>
                <w:sz w:val="20"/>
                <w:szCs w:val="20"/>
              </w:rPr>
              <w:t xml:space="preserve"> (</w:t>
            </w:r>
            <w:r w:rsidRPr="00883DFD">
              <w:rPr>
                <w:rFonts w:ascii="Times New Roman" w:hAnsi="Times New Roman" w:cs="Times New Roman"/>
                <w:sz w:val="20"/>
                <w:szCs w:val="20"/>
              </w:rPr>
              <w:t>a</w:t>
            </w:r>
            <w:r w:rsidR="001D5967" w:rsidRPr="00883DFD">
              <w:rPr>
                <w:rFonts w:ascii="Times New Roman" w:hAnsi="Times New Roman" w:cs="Times New Roman"/>
                <w:sz w:val="20"/>
                <w:szCs w:val="20"/>
              </w:rPr>
              <w:t>),</w:t>
            </w:r>
          </w:p>
          <w:p w:rsidR="004B3D68" w:rsidRPr="00883DFD" w:rsidRDefault="004B3D68" w:rsidP="007474BB">
            <w:pPr>
              <w:rPr>
                <w:rFonts w:ascii="Times New Roman" w:hAnsi="Times New Roman" w:cs="Times New Roman"/>
                <w:sz w:val="20"/>
                <w:szCs w:val="20"/>
              </w:rPr>
            </w:pPr>
            <w:r w:rsidRPr="00883DFD">
              <w:rPr>
                <w:rFonts w:ascii="Times New Roman" w:hAnsi="Times New Roman" w:cs="Times New Roman"/>
                <w:sz w:val="20"/>
                <w:szCs w:val="20"/>
              </w:rPr>
              <w:t xml:space="preserve">b) </w:t>
            </w:r>
            <w:r w:rsidR="0002559A" w:rsidRPr="00883DFD">
              <w:rPr>
                <w:rFonts w:ascii="Times New Roman" w:hAnsi="Times New Roman" w:cs="Times New Roman"/>
                <w:sz w:val="20"/>
                <w:szCs w:val="20"/>
              </w:rPr>
              <w:t>“</w:t>
            </w:r>
            <w:r w:rsidRPr="00883DFD">
              <w:rPr>
                <w:rFonts w:ascii="Times New Roman" w:hAnsi="Times New Roman" w:cs="Times New Roman"/>
                <w:sz w:val="20"/>
                <w:szCs w:val="20"/>
              </w:rPr>
              <w:t>Society Now. Major social problems … Upstream C2, Unit 8, pg. 184. Ex. 45 (b),</w:t>
            </w:r>
          </w:p>
          <w:p w:rsidR="007474BB"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 xml:space="preserve">22. </w:t>
            </w:r>
            <w:r w:rsidR="00655B77" w:rsidRPr="00883DFD">
              <w:rPr>
                <w:rFonts w:ascii="Times New Roman" w:hAnsi="Times New Roman" w:cs="Times New Roman"/>
                <w:sz w:val="20"/>
                <w:szCs w:val="20"/>
              </w:rPr>
              <w:t>“</w:t>
            </w:r>
            <w:r w:rsidR="00C07CD8" w:rsidRPr="00883DFD">
              <w:rPr>
                <w:rFonts w:ascii="Times New Roman" w:hAnsi="Times New Roman" w:cs="Times New Roman"/>
                <w:sz w:val="20"/>
                <w:szCs w:val="20"/>
              </w:rPr>
              <w:t>Money makes the world go round</w:t>
            </w:r>
            <w:r w:rsidRPr="00883DFD">
              <w:rPr>
                <w:rFonts w:ascii="Times New Roman" w:hAnsi="Times New Roman" w:cs="Times New Roman"/>
                <w:sz w:val="20"/>
                <w:szCs w:val="20"/>
              </w:rPr>
              <w:t>”</w:t>
            </w:r>
          </w:p>
          <w:p w:rsidR="007474BB" w:rsidRPr="00883DFD" w:rsidRDefault="00D75741" w:rsidP="001B32BE">
            <w:pPr>
              <w:rPr>
                <w:rFonts w:ascii="Times New Roman" w:hAnsi="Times New Roman" w:cs="Times New Roman"/>
                <w:sz w:val="20"/>
                <w:szCs w:val="20"/>
              </w:rPr>
            </w:pPr>
            <w:r w:rsidRPr="00883DFD">
              <w:rPr>
                <w:rFonts w:ascii="Times New Roman" w:hAnsi="Times New Roman" w:cs="Times New Roman"/>
                <w:sz w:val="20"/>
                <w:szCs w:val="20"/>
              </w:rPr>
              <w:t xml:space="preserve">23. </w:t>
            </w:r>
            <w:r w:rsidR="00C07CD8" w:rsidRPr="00883DFD">
              <w:rPr>
                <w:rFonts w:ascii="Times New Roman" w:hAnsi="Times New Roman" w:cs="Times New Roman"/>
                <w:sz w:val="20"/>
                <w:szCs w:val="20"/>
              </w:rPr>
              <w:t>The state should have nothing to do with the health care system</w:t>
            </w:r>
            <w:r w:rsidR="007474BB" w:rsidRPr="00883DFD">
              <w:rPr>
                <w:rFonts w:ascii="Times New Roman" w:hAnsi="Times New Roman" w:cs="Times New Roman"/>
                <w:sz w:val="20"/>
                <w:szCs w:val="20"/>
              </w:rPr>
              <w:t>”</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11</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7474BB"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W: </w:t>
            </w:r>
            <w:r w:rsidR="004B3D68" w:rsidRPr="00883DFD">
              <w:rPr>
                <w:rFonts w:ascii="Times New Roman" w:hAnsi="Times New Roman" w:cs="Times New Roman"/>
                <w:sz w:val="20"/>
                <w:szCs w:val="20"/>
              </w:rPr>
              <w:t>Formal letters.</w:t>
            </w:r>
            <w:r w:rsidR="00F311C1" w:rsidRPr="00883DFD">
              <w:rPr>
                <w:rFonts w:ascii="Times New Roman" w:hAnsi="Times New Roman" w:cs="Times New Roman"/>
                <w:sz w:val="20"/>
                <w:szCs w:val="20"/>
              </w:rPr>
              <w:t xml:space="preserve"> </w:t>
            </w:r>
            <w:r w:rsidR="00352A12" w:rsidRPr="00883DFD">
              <w:rPr>
                <w:rFonts w:ascii="Times New Roman" w:hAnsi="Times New Roman" w:cs="Times New Roman"/>
                <w:sz w:val="20"/>
                <w:szCs w:val="20"/>
              </w:rPr>
              <w:t xml:space="preserve">Train journey was delayed …. Write a letter </w:t>
            </w:r>
            <w:r w:rsidR="00ED0D70" w:rsidRPr="00883DFD">
              <w:rPr>
                <w:rFonts w:ascii="Times New Roman" w:hAnsi="Times New Roman" w:cs="Times New Roman"/>
                <w:sz w:val="20"/>
                <w:szCs w:val="20"/>
              </w:rPr>
              <w:t xml:space="preserve">in which you complain to the railway company. </w:t>
            </w:r>
            <w:r w:rsidR="00352A12" w:rsidRPr="00883DFD">
              <w:rPr>
                <w:rFonts w:ascii="Times New Roman" w:hAnsi="Times New Roman" w:cs="Times New Roman"/>
                <w:sz w:val="20"/>
                <w:szCs w:val="20"/>
              </w:rPr>
              <w:t xml:space="preserve">Upstream C2, Unit </w:t>
            </w:r>
            <w:r w:rsidR="00ED0D70" w:rsidRPr="00883DFD">
              <w:rPr>
                <w:rFonts w:ascii="Times New Roman" w:hAnsi="Times New Roman" w:cs="Times New Roman"/>
                <w:sz w:val="20"/>
                <w:szCs w:val="20"/>
              </w:rPr>
              <w:t>9</w:t>
            </w:r>
            <w:r w:rsidR="00352A12" w:rsidRPr="00883DFD">
              <w:rPr>
                <w:rFonts w:ascii="Times New Roman" w:hAnsi="Times New Roman" w:cs="Times New Roman"/>
                <w:sz w:val="20"/>
                <w:szCs w:val="20"/>
              </w:rPr>
              <w:t xml:space="preserve">, pg. </w:t>
            </w:r>
            <w:r w:rsidR="00ED0D70" w:rsidRPr="00883DFD">
              <w:rPr>
                <w:rFonts w:ascii="Times New Roman" w:hAnsi="Times New Roman" w:cs="Times New Roman"/>
                <w:sz w:val="20"/>
                <w:szCs w:val="20"/>
              </w:rPr>
              <w:t>211</w:t>
            </w:r>
            <w:r w:rsidR="00352A12" w:rsidRPr="00883DFD">
              <w:rPr>
                <w:rFonts w:ascii="Times New Roman" w:hAnsi="Times New Roman" w:cs="Times New Roman"/>
                <w:sz w:val="20"/>
                <w:szCs w:val="20"/>
              </w:rPr>
              <w:t xml:space="preserve">. Ex. </w:t>
            </w:r>
            <w:r w:rsidR="00ED0D70" w:rsidRPr="00883DFD">
              <w:rPr>
                <w:rFonts w:ascii="Times New Roman" w:hAnsi="Times New Roman" w:cs="Times New Roman"/>
                <w:sz w:val="20"/>
                <w:szCs w:val="20"/>
              </w:rPr>
              <w:t>50</w:t>
            </w:r>
            <w:r w:rsidR="00352A12" w:rsidRPr="00883DFD">
              <w:rPr>
                <w:rFonts w:ascii="Times New Roman" w:hAnsi="Times New Roman" w:cs="Times New Roman"/>
                <w:sz w:val="20"/>
                <w:szCs w:val="20"/>
              </w:rPr>
              <w:t xml:space="preserve"> (</w:t>
            </w:r>
            <w:r w:rsidR="00ED0D70" w:rsidRPr="00883DFD">
              <w:rPr>
                <w:rFonts w:ascii="Times New Roman" w:hAnsi="Times New Roman" w:cs="Times New Roman"/>
                <w:sz w:val="20"/>
                <w:szCs w:val="20"/>
              </w:rPr>
              <w:t>a</w:t>
            </w:r>
            <w:r w:rsidR="00352A12" w:rsidRPr="00883DFD">
              <w:rPr>
                <w:rFonts w:ascii="Times New Roman" w:hAnsi="Times New Roman" w:cs="Times New Roman"/>
                <w:sz w:val="20"/>
                <w:szCs w:val="20"/>
              </w:rPr>
              <w:t>),</w:t>
            </w:r>
          </w:p>
          <w:p w:rsidR="00D75741" w:rsidRPr="00883DFD" w:rsidRDefault="007474BB" w:rsidP="00D75741">
            <w:pPr>
              <w:rPr>
                <w:rFonts w:ascii="Times New Roman" w:hAnsi="Times New Roman" w:cs="Times New Roman"/>
                <w:sz w:val="20"/>
                <w:szCs w:val="20"/>
              </w:rPr>
            </w:pPr>
            <w:r w:rsidRPr="00883DFD">
              <w:rPr>
                <w:rFonts w:ascii="Times New Roman" w:hAnsi="Times New Roman" w:cs="Times New Roman"/>
                <w:sz w:val="20"/>
                <w:szCs w:val="20"/>
              </w:rPr>
              <w:t xml:space="preserve">S: </w:t>
            </w:r>
            <w:r w:rsidR="00D75741" w:rsidRPr="00883DFD">
              <w:rPr>
                <w:rFonts w:ascii="Times New Roman" w:hAnsi="Times New Roman" w:cs="Times New Roman"/>
                <w:sz w:val="20"/>
                <w:szCs w:val="20"/>
              </w:rPr>
              <w:t>24.</w:t>
            </w:r>
            <w:r w:rsidR="0002559A" w:rsidRPr="00883DFD">
              <w:rPr>
                <w:rFonts w:ascii="Times New Roman" w:hAnsi="Times New Roman" w:cs="Times New Roman"/>
                <w:sz w:val="20"/>
                <w:szCs w:val="20"/>
              </w:rPr>
              <w:t xml:space="preserve"> “</w:t>
            </w:r>
            <w:r w:rsidR="00C07CD8" w:rsidRPr="00883DFD">
              <w:rPr>
                <w:rFonts w:ascii="Times New Roman" w:hAnsi="Times New Roman" w:cs="Times New Roman"/>
                <w:sz w:val="20"/>
                <w:szCs w:val="20"/>
              </w:rPr>
              <w:t>Taxation is theft</w:t>
            </w:r>
            <w:r w:rsidR="0002559A" w:rsidRPr="00883DFD">
              <w:rPr>
                <w:rFonts w:ascii="Times New Roman" w:hAnsi="Times New Roman" w:cs="Times New Roman"/>
                <w:sz w:val="20"/>
                <w:szCs w:val="20"/>
              </w:rPr>
              <w:t>”</w:t>
            </w:r>
            <w:r w:rsidR="00655B77" w:rsidRPr="00883DFD">
              <w:rPr>
                <w:rFonts w:ascii="Times New Roman" w:hAnsi="Times New Roman" w:cs="Times New Roman"/>
                <w:sz w:val="20"/>
                <w:szCs w:val="20"/>
              </w:rPr>
              <w:t xml:space="preserve"> </w:t>
            </w:r>
          </w:p>
          <w:p w:rsidR="007474BB" w:rsidRPr="00883DFD" w:rsidRDefault="00D75741" w:rsidP="0002559A">
            <w:pPr>
              <w:rPr>
                <w:rFonts w:ascii="Times New Roman" w:hAnsi="Times New Roman" w:cs="Times New Roman"/>
                <w:sz w:val="20"/>
                <w:szCs w:val="20"/>
              </w:rPr>
            </w:pPr>
            <w:r w:rsidRPr="00883DFD">
              <w:rPr>
                <w:rFonts w:ascii="Times New Roman" w:hAnsi="Times New Roman" w:cs="Times New Roman"/>
                <w:sz w:val="20"/>
                <w:szCs w:val="20"/>
              </w:rPr>
              <w:t>25.</w:t>
            </w:r>
            <w:r w:rsidR="0002559A" w:rsidRPr="00883DFD">
              <w:rPr>
                <w:rFonts w:ascii="Times New Roman" w:hAnsi="Times New Roman" w:cs="Times New Roman"/>
                <w:sz w:val="20"/>
                <w:szCs w:val="20"/>
              </w:rPr>
              <w:t xml:space="preserve"> “</w:t>
            </w:r>
            <w:r w:rsidRPr="00883DFD">
              <w:rPr>
                <w:rFonts w:ascii="Times New Roman" w:hAnsi="Times New Roman" w:cs="Times New Roman"/>
                <w:sz w:val="20"/>
                <w:szCs w:val="20"/>
              </w:rPr>
              <w:t>Smoking should be banned to relieve the health sector</w:t>
            </w:r>
            <w:r w:rsidR="007474BB" w:rsidRPr="00883DFD">
              <w:rPr>
                <w:rFonts w:ascii="Times New Roman" w:hAnsi="Times New Roman" w:cs="Times New Roman"/>
                <w:sz w:val="20"/>
                <w:szCs w:val="20"/>
              </w:rPr>
              <w:t>”</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12</w:t>
            </w:r>
          </w:p>
        </w:tc>
        <w:tc>
          <w:tcPr>
            <w:tcW w:w="1261" w:type="dxa"/>
          </w:tcPr>
          <w:p w:rsidR="007474BB"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 xml:space="preserve"> </w:t>
            </w:r>
          </w:p>
        </w:tc>
        <w:tc>
          <w:tcPr>
            <w:tcW w:w="6109" w:type="dxa"/>
          </w:tcPr>
          <w:p w:rsidR="007474BB"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Consultation</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E37993">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13</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ED0D70" w:rsidRPr="00883DFD" w:rsidRDefault="00ED0D70" w:rsidP="007474BB">
            <w:pPr>
              <w:rPr>
                <w:rFonts w:ascii="Times New Roman" w:hAnsi="Times New Roman" w:cs="Times New Roman"/>
                <w:b/>
                <w:color w:val="FF0000"/>
                <w:sz w:val="20"/>
                <w:szCs w:val="20"/>
              </w:rPr>
            </w:pPr>
            <w:r w:rsidRPr="00883DFD">
              <w:rPr>
                <w:rFonts w:ascii="Times New Roman" w:hAnsi="Times New Roman" w:cs="Times New Roman"/>
                <w:b/>
                <w:color w:val="FF0000"/>
                <w:sz w:val="20"/>
                <w:szCs w:val="20"/>
              </w:rPr>
              <w:t xml:space="preserve">Endterm test </w:t>
            </w:r>
          </w:p>
          <w:p w:rsidR="00ED0D70" w:rsidRPr="00883DFD" w:rsidRDefault="00ED0D70" w:rsidP="007474BB">
            <w:pPr>
              <w:rPr>
                <w:rFonts w:ascii="Times New Roman" w:hAnsi="Times New Roman" w:cs="Times New Roman"/>
                <w:b/>
                <w:sz w:val="20"/>
                <w:szCs w:val="20"/>
              </w:rPr>
            </w:pPr>
            <w:r w:rsidRPr="00883DFD">
              <w:rPr>
                <w:rFonts w:ascii="Times New Roman" w:hAnsi="Times New Roman" w:cs="Times New Roman"/>
                <w:b/>
                <w:sz w:val="20"/>
                <w:szCs w:val="20"/>
              </w:rPr>
              <w:t>(</w:t>
            </w:r>
            <w:r w:rsidR="003F4828" w:rsidRPr="00883DFD">
              <w:rPr>
                <w:rFonts w:ascii="Times New Roman" w:hAnsi="Times New Roman" w:cs="Times New Roman"/>
                <w:b/>
                <w:sz w:val="20"/>
                <w:szCs w:val="20"/>
              </w:rPr>
              <w:t xml:space="preserve">choose one topic and </w:t>
            </w:r>
            <w:r w:rsidR="00FD03C1" w:rsidRPr="00883DFD">
              <w:rPr>
                <w:rFonts w:ascii="Times New Roman" w:hAnsi="Times New Roman" w:cs="Times New Roman"/>
                <w:b/>
                <w:sz w:val="20"/>
                <w:szCs w:val="20"/>
              </w:rPr>
              <w:t>write</w:t>
            </w:r>
            <w:r w:rsidR="00314BC3" w:rsidRPr="00883DFD">
              <w:rPr>
                <w:rFonts w:ascii="Times New Roman" w:hAnsi="Times New Roman" w:cs="Times New Roman"/>
                <w:b/>
                <w:sz w:val="20"/>
                <w:szCs w:val="20"/>
              </w:rPr>
              <w:t xml:space="preserve"> one </w:t>
            </w:r>
            <w:r w:rsidR="00AA3EA5" w:rsidRPr="00883DFD">
              <w:rPr>
                <w:rFonts w:ascii="Times New Roman" w:hAnsi="Times New Roman" w:cs="Times New Roman"/>
                <w:b/>
                <w:sz w:val="20"/>
                <w:szCs w:val="20"/>
              </w:rPr>
              <w:t>essay based on</w:t>
            </w:r>
            <w:r w:rsidRPr="00883DFD">
              <w:rPr>
                <w:rFonts w:ascii="Times New Roman" w:hAnsi="Times New Roman" w:cs="Times New Roman"/>
                <w:b/>
                <w:sz w:val="20"/>
                <w:szCs w:val="20"/>
              </w:rPr>
              <w:t xml:space="preserve"> the writ</w:t>
            </w:r>
            <w:r w:rsidR="0002559A" w:rsidRPr="00883DFD">
              <w:rPr>
                <w:rFonts w:ascii="Times New Roman" w:hAnsi="Times New Roman" w:cs="Times New Roman"/>
                <w:b/>
                <w:sz w:val="20"/>
                <w:szCs w:val="20"/>
              </w:rPr>
              <w:t>ing</w:t>
            </w:r>
            <w:r w:rsidRPr="00883DFD">
              <w:rPr>
                <w:rFonts w:ascii="Times New Roman" w:hAnsi="Times New Roman" w:cs="Times New Roman"/>
                <w:b/>
                <w:sz w:val="20"/>
                <w:szCs w:val="20"/>
              </w:rPr>
              <w:t xml:space="preserve"> task</w:t>
            </w:r>
            <w:r w:rsidR="00D8196A">
              <w:rPr>
                <w:rFonts w:ascii="Times New Roman" w:hAnsi="Times New Roman" w:cs="Times New Roman"/>
                <w:b/>
                <w:sz w:val="20"/>
                <w:szCs w:val="20"/>
                <w:lang w:val="en-US"/>
              </w:rPr>
              <w:t>s</w:t>
            </w:r>
            <w:r w:rsidRPr="00883DFD">
              <w:rPr>
                <w:rFonts w:ascii="Times New Roman" w:hAnsi="Times New Roman" w:cs="Times New Roman"/>
                <w:b/>
                <w:sz w:val="20"/>
                <w:szCs w:val="20"/>
              </w:rPr>
              <w:t xml:space="preserve"> listed above</w:t>
            </w:r>
            <w:r w:rsidR="00AA3EA5" w:rsidRPr="00883DFD">
              <w:rPr>
                <w:rFonts w:ascii="Times New Roman" w:hAnsi="Times New Roman" w:cs="Times New Roman"/>
                <w:b/>
                <w:sz w:val="20"/>
                <w:szCs w:val="20"/>
              </w:rPr>
              <w:t>,</w:t>
            </w:r>
            <w:r w:rsidRPr="00883DFD">
              <w:rPr>
                <w:rFonts w:ascii="Times New Roman" w:hAnsi="Times New Roman" w:cs="Times New Roman"/>
                <w:b/>
                <w:sz w:val="20"/>
                <w:szCs w:val="20"/>
              </w:rPr>
              <w:t xml:space="preserve"> </w:t>
            </w:r>
            <w:r w:rsidR="0002559A" w:rsidRPr="00883DFD">
              <w:rPr>
                <w:rFonts w:ascii="Times New Roman" w:hAnsi="Times New Roman" w:cs="Times New Roman"/>
                <w:b/>
                <w:sz w:val="20"/>
                <w:szCs w:val="20"/>
              </w:rPr>
              <w:t>submit</w:t>
            </w:r>
            <w:r w:rsidRPr="00883DFD">
              <w:rPr>
                <w:rFonts w:ascii="Times New Roman" w:hAnsi="Times New Roman" w:cs="Times New Roman"/>
                <w:b/>
                <w:sz w:val="20"/>
                <w:szCs w:val="20"/>
              </w:rPr>
              <w:t xml:space="preserve"> </w:t>
            </w:r>
            <w:r w:rsidR="0002559A" w:rsidRPr="00883DFD">
              <w:rPr>
                <w:rFonts w:ascii="Times New Roman" w:hAnsi="Times New Roman" w:cs="Times New Roman"/>
                <w:b/>
                <w:sz w:val="20"/>
                <w:szCs w:val="20"/>
              </w:rPr>
              <w:t>in</w:t>
            </w:r>
            <w:r w:rsidR="00A11F56" w:rsidRPr="00883DFD">
              <w:rPr>
                <w:rFonts w:ascii="Times New Roman" w:hAnsi="Times New Roman" w:cs="Times New Roman"/>
                <w:b/>
                <w:sz w:val="20"/>
                <w:szCs w:val="20"/>
              </w:rPr>
              <w:t xml:space="preserve"> the google </w:t>
            </w:r>
            <w:r w:rsidRPr="00883DFD">
              <w:rPr>
                <w:rFonts w:ascii="Times New Roman" w:hAnsi="Times New Roman" w:cs="Times New Roman"/>
                <w:b/>
                <w:sz w:val="20"/>
                <w:szCs w:val="20"/>
              </w:rPr>
              <w:t>classroom)</w:t>
            </w:r>
          </w:p>
          <w:p w:rsidR="007474BB" w:rsidRPr="00883DFD" w:rsidRDefault="007474BB" w:rsidP="007474BB">
            <w:pPr>
              <w:rPr>
                <w:rFonts w:ascii="Times New Roman" w:hAnsi="Times New Roman" w:cs="Times New Roman"/>
                <w:sz w:val="20"/>
                <w:szCs w:val="20"/>
              </w:rPr>
            </w:pPr>
            <w:r w:rsidRPr="00883DFD">
              <w:rPr>
                <w:rFonts w:ascii="Times New Roman" w:hAnsi="Times New Roman" w:cs="Times New Roman"/>
                <w:sz w:val="20"/>
                <w:szCs w:val="20"/>
              </w:rPr>
              <w:t>Consultation</w:t>
            </w:r>
          </w:p>
          <w:p w:rsidR="007474BB" w:rsidRPr="00883DFD" w:rsidRDefault="007474BB" w:rsidP="007474BB">
            <w:pPr>
              <w:rPr>
                <w:rFonts w:ascii="Times New Roman" w:hAnsi="Times New Roman" w:cs="Times New Roman"/>
                <w:sz w:val="20"/>
                <w:szCs w:val="20"/>
              </w:rPr>
            </w:pPr>
            <w:r w:rsidRPr="00883DFD">
              <w:rPr>
                <w:rFonts w:ascii="Times New Roman" w:hAnsi="Times New Roman" w:cs="Times New Roman"/>
                <w:color w:val="FF0000"/>
                <w:sz w:val="20"/>
                <w:szCs w:val="20"/>
              </w:rPr>
              <w:t>Oral exam</w:t>
            </w:r>
          </w:p>
        </w:tc>
        <w:tc>
          <w:tcPr>
            <w:tcW w:w="987" w:type="dxa"/>
          </w:tcPr>
          <w:p w:rsidR="007474BB" w:rsidRPr="00883DFD" w:rsidRDefault="007474BB" w:rsidP="007474BB">
            <w:pPr>
              <w:rPr>
                <w:rFonts w:ascii="Times New Roman" w:hAnsi="Times New Roman" w:cs="Times New Roman"/>
                <w:sz w:val="20"/>
                <w:szCs w:val="20"/>
              </w:rPr>
            </w:pPr>
          </w:p>
        </w:tc>
      </w:tr>
      <w:tr w:rsidR="007474BB" w:rsidRPr="00883DFD" w:rsidTr="00AE27CB">
        <w:trPr>
          <w:trHeight w:val="335"/>
        </w:trPr>
        <w:tc>
          <w:tcPr>
            <w:tcW w:w="705" w:type="dxa"/>
          </w:tcPr>
          <w:p w:rsidR="007474BB" w:rsidRPr="00883DFD" w:rsidRDefault="007474BB" w:rsidP="007474BB">
            <w:pPr>
              <w:rPr>
                <w:rFonts w:ascii="Times New Roman" w:hAnsi="Times New Roman" w:cs="Times New Roman"/>
                <w:b/>
                <w:sz w:val="20"/>
                <w:szCs w:val="20"/>
              </w:rPr>
            </w:pPr>
            <w:r w:rsidRPr="00883DFD">
              <w:rPr>
                <w:rFonts w:ascii="Times New Roman" w:hAnsi="Times New Roman" w:cs="Times New Roman"/>
                <w:b/>
                <w:sz w:val="20"/>
                <w:szCs w:val="20"/>
              </w:rPr>
              <w:t>Week 14</w:t>
            </w:r>
          </w:p>
        </w:tc>
        <w:tc>
          <w:tcPr>
            <w:tcW w:w="1261" w:type="dxa"/>
          </w:tcPr>
          <w:p w:rsidR="007474BB" w:rsidRPr="00883DFD" w:rsidRDefault="007474BB" w:rsidP="007474BB">
            <w:pPr>
              <w:rPr>
                <w:rFonts w:ascii="Times New Roman" w:hAnsi="Times New Roman" w:cs="Times New Roman"/>
                <w:sz w:val="20"/>
                <w:szCs w:val="20"/>
              </w:rPr>
            </w:pPr>
          </w:p>
        </w:tc>
        <w:tc>
          <w:tcPr>
            <w:tcW w:w="6109" w:type="dxa"/>
          </w:tcPr>
          <w:p w:rsidR="007474BB" w:rsidRPr="00883DFD" w:rsidRDefault="007474BB" w:rsidP="007474BB">
            <w:pPr>
              <w:rPr>
                <w:rFonts w:ascii="Times New Roman" w:hAnsi="Times New Roman" w:cs="Times New Roman"/>
                <w:sz w:val="20"/>
                <w:szCs w:val="20"/>
              </w:rPr>
            </w:pPr>
          </w:p>
        </w:tc>
        <w:tc>
          <w:tcPr>
            <w:tcW w:w="987" w:type="dxa"/>
          </w:tcPr>
          <w:p w:rsidR="007474BB" w:rsidRPr="00883DFD" w:rsidRDefault="007474BB" w:rsidP="007474BB">
            <w:pPr>
              <w:rPr>
                <w:rFonts w:ascii="Times New Roman" w:hAnsi="Times New Roman" w:cs="Times New Roman"/>
                <w:sz w:val="20"/>
                <w:szCs w:val="20"/>
              </w:rPr>
            </w:pPr>
          </w:p>
        </w:tc>
      </w:tr>
    </w:tbl>
    <w:p w:rsidR="008C7095" w:rsidRPr="00883DFD" w:rsidRDefault="008C7095" w:rsidP="00764BEC">
      <w:pPr>
        <w:spacing w:after="0" w:line="240" w:lineRule="auto"/>
        <w:rPr>
          <w:rFonts w:ascii="Times New Roman" w:hAnsi="Times New Roman" w:cs="Times New Roman"/>
          <w:sz w:val="20"/>
          <w:szCs w:val="20"/>
        </w:rPr>
      </w:pPr>
      <w:r w:rsidRPr="00883DFD">
        <w:rPr>
          <w:rFonts w:ascii="Times New Roman" w:hAnsi="Times New Roman" w:cs="Times New Roman"/>
          <w:sz w:val="20"/>
          <w:szCs w:val="20"/>
        </w:rPr>
        <w:t>W* (writing)</w:t>
      </w:r>
      <w:r w:rsidR="00764BEC" w:rsidRPr="00883DFD">
        <w:rPr>
          <w:rFonts w:ascii="Times New Roman" w:hAnsi="Times New Roman" w:cs="Times New Roman"/>
          <w:sz w:val="20"/>
          <w:szCs w:val="20"/>
        </w:rPr>
        <w:t xml:space="preserve">, </w:t>
      </w:r>
      <w:r w:rsidRPr="00883DFD">
        <w:rPr>
          <w:rFonts w:ascii="Times New Roman" w:hAnsi="Times New Roman" w:cs="Times New Roman"/>
          <w:sz w:val="20"/>
          <w:szCs w:val="20"/>
        </w:rPr>
        <w:t>S** (speaking)</w:t>
      </w:r>
    </w:p>
    <w:p w:rsidR="00574FBC" w:rsidRPr="00883DFD" w:rsidRDefault="00574FBC" w:rsidP="007F0E16">
      <w:pPr>
        <w:spacing w:after="0" w:line="240" w:lineRule="auto"/>
        <w:rPr>
          <w:rFonts w:ascii="Times New Roman" w:hAnsi="Times New Roman" w:cs="Times New Roman"/>
          <w:b/>
          <w:bCs/>
          <w:sz w:val="20"/>
          <w:szCs w:val="20"/>
        </w:rPr>
      </w:pPr>
      <w:r w:rsidRPr="00883DFD">
        <w:rPr>
          <w:rFonts w:ascii="Times New Roman" w:hAnsi="Times New Roman" w:cs="Times New Roman"/>
          <w:b/>
          <w:bCs/>
          <w:sz w:val="20"/>
          <w:szCs w:val="20"/>
        </w:rPr>
        <w:t>A foglalkozásokon történő részvétel</w:t>
      </w:r>
    </w:p>
    <w:p w:rsidR="00574FBC" w:rsidRPr="00883DFD" w:rsidRDefault="00574FBC" w:rsidP="00FD3FDE">
      <w:pPr>
        <w:spacing w:after="0" w:line="240" w:lineRule="auto"/>
        <w:contextualSpacing/>
        <w:jc w:val="both"/>
        <w:rPr>
          <w:rFonts w:ascii="Times New Roman" w:hAnsi="Times New Roman" w:cs="Times New Roman"/>
          <w:sz w:val="20"/>
          <w:szCs w:val="20"/>
        </w:rPr>
      </w:pPr>
      <w:r w:rsidRPr="00883DFD">
        <w:rPr>
          <w:rFonts w:ascii="Times New Roman" w:hAnsi="Times New Roman" w:cs="Times New Roman"/>
          <w:sz w:val="20"/>
          <w:szCs w:val="20"/>
        </w:rPr>
        <w:t xml:space="preserve">A gyakorlati foglalkozásokon a részvétel kötelező. A félévi hiányzás megengedhető mértéke a heti kontaktóraszám háromszorosa, részidős képzésben a tantárgy konzultációs óraszámának egyharmada. Ennek túllépése esetén a félév </w:t>
      </w:r>
      <w:r w:rsidRPr="00883DFD">
        <w:rPr>
          <w:rFonts w:ascii="Times New Roman" w:hAnsi="Times New Roman" w:cs="Times New Roman"/>
          <w:sz w:val="20"/>
          <w:szCs w:val="20"/>
          <w:u w:val="single"/>
        </w:rPr>
        <w:t>nem értékelhető</w:t>
      </w:r>
      <w:r w:rsidRPr="00883DFD">
        <w:rPr>
          <w:rFonts w:ascii="Times New Roman" w:hAnsi="Times New Roman" w:cs="Times New Roman"/>
          <w:sz w:val="20"/>
          <w:szCs w:val="20"/>
        </w:rPr>
        <w:t xml:space="preserve"> (TVSz 8.§ 1.).</w:t>
      </w:r>
    </w:p>
    <w:p w:rsidR="00574FBC" w:rsidRPr="00883DFD" w:rsidRDefault="00574FBC" w:rsidP="00B413EF">
      <w:pPr>
        <w:spacing w:after="0" w:line="240" w:lineRule="auto"/>
        <w:jc w:val="both"/>
        <w:rPr>
          <w:rFonts w:ascii="Times New Roman" w:hAnsi="Times New Roman" w:cs="Times New Roman"/>
          <w:sz w:val="20"/>
          <w:szCs w:val="20"/>
        </w:rPr>
      </w:pPr>
      <w:r w:rsidRPr="00883DFD">
        <w:rPr>
          <w:rFonts w:ascii="Times New Roman" w:hAnsi="Times New Roman" w:cs="Times New Roman"/>
          <w:b/>
          <w:bCs/>
          <w:sz w:val="20"/>
          <w:szCs w:val="20"/>
        </w:rPr>
        <w:t>Félévi követelmény:</w:t>
      </w:r>
      <w:r w:rsidRPr="00883DFD">
        <w:rPr>
          <w:rFonts w:ascii="Times New Roman" w:hAnsi="Times New Roman" w:cs="Times New Roman"/>
          <w:sz w:val="20"/>
          <w:szCs w:val="20"/>
        </w:rPr>
        <w:t xml:space="preserve"> gyakorlati jegy</w:t>
      </w:r>
    </w:p>
    <w:p w:rsidR="0077358F" w:rsidRPr="00883DFD" w:rsidRDefault="0077358F" w:rsidP="0077358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Az értékelés módja, ütemezése</w:t>
      </w:r>
    </w:p>
    <w:p w:rsidR="0077358F" w:rsidRPr="00883DFD" w:rsidRDefault="0077358F" w:rsidP="00B413EF">
      <w:pPr>
        <w:spacing w:after="0" w:line="240" w:lineRule="auto"/>
        <w:jc w:val="both"/>
        <w:rPr>
          <w:rFonts w:ascii="Times New Roman" w:hAnsi="Times New Roman" w:cs="Times New Roman"/>
          <w:sz w:val="20"/>
          <w:szCs w:val="20"/>
        </w:rPr>
      </w:pPr>
      <w:r w:rsidRPr="00883DFD">
        <w:rPr>
          <w:rFonts w:ascii="Times New Roman" w:hAnsi="Times New Roman" w:cs="Times New Roman"/>
          <w:sz w:val="20"/>
          <w:szCs w:val="20"/>
        </w:rPr>
        <w:t>Írásbeli és szóbeli számonkérés. Két írásbeli dolgozat (esszé, 300-350 szó) minimum átmenő jegyet eredményező megírása a 8. és a 13. héten (</w:t>
      </w:r>
      <w:r w:rsidR="0031329A" w:rsidRPr="00883DFD">
        <w:rPr>
          <w:rFonts w:ascii="Times New Roman" w:hAnsi="Times New Roman" w:cs="Times New Roman"/>
          <w:sz w:val="20"/>
          <w:szCs w:val="20"/>
        </w:rPr>
        <w:t xml:space="preserve">Midterm test, Endterm test, </w:t>
      </w:r>
      <w:r w:rsidRPr="00883DFD">
        <w:rPr>
          <w:rFonts w:ascii="Times New Roman" w:hAnsi="Times New Roman" w:cs="Times New Roman"/>
          <w:sz w:val="20"/>
          <w:szCs w:val="20"/>
        </w:rPr>
        <w:t xml:space="preserve">benyújtása Classroom alkalmazáson keresztül). A szóbeli számonkérés során, minden beszédkésséget fejlesztő témából saját vélemény kifejtésére alapuló, hatékonyan érvelő beszédet tartani, használva a tankönyvben alkalmazott kifejezéseket. Az írásbeli feladatok, a szóbeli számonkérés, valamint a szemináriumi tevékenységek elvégzésének együttes pontszáma eredményezi az átmenő jegyet. </w:t>
      </w:r>
    </w:p>
    <w:p w:rsidR="0077358F" w:rsidRPr="00883DFD" w:rsidRDefault="0077358F" w:rsidP="0077358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 félévközi ellenőrzések követelményei</w:t>
      </w:r>
    </w:p>
    <w:p w:rsidR="0077358F" w:rsidRPr="00883DFD" w:rsidRDefault="0077358F" w:rsidP="00B413EF">
      <w:pPr>
        <w:spacing w:after="0"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félévi két írásbeli dolgozat (esszé) következetes és határidőre történő elkészítése, benyújtása Classroom alkalmazáson keresztül. Az írásbeli és szóbeli házi feladatok következetes elkészítése, azok bemutatása a konzultációs órákon, valamint aktív részvétel a konzultációs órákon a beszédkésséget és íráskésséget fejlesztő feladatok elvégzésében. </w:t>
      </w:r>
    </w:p>
    <w:p w:rsidR="0077358F" w:rsidRPr="00883DFD" w:rsidRDefault="0077358F" w:rsidP="00AE27CB">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Az érdemjegy kialakításának módja</w:t>
      </w:r>
    </w:p>
    <w:p w:rsidR="00AE27CB" w:rsidRDefault="0077358F" w:rsidP="00AE27CB">
      <w:pPr>
        <w:spacing w:after="0"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félévi gyakorlati jegyet a két írásbeli dolgozat (esszé), a szóbeli beszámoló </w:t>
      </w:r>
      <w:r w:rsidR="0031329A" w:rsidRPr="00883DFD">
        <w:rPr>
          <w:rFonts w:ascii="Times New Roman" w:hAnsi="Times New Roman" w:cs="Times New Roman"/>
          <w:sz w:val="20"/>
          <w:szCs w:val="20"/>
        </w:rPr>
        <w:t xml:space="preserve">a témakorok alapján </w:t>
      </w:r>
      <w:r w:rsidRPr="00883DFD">
        <w:rPr>
          <w:rFonts w:ascii="Times New Roman" w:hAnsi="Times New Roman" w:cs="Times New Roman"/>
          <w:sz w:val="20"/>
          <w:szCs w:val="20"/>
        </w:rPr>
        <w:t>valamint a házi feladatok és az egyéb szemináriumi tevékenységek elvégzésének számtani átlaga határozza meg. Elégtelen gyakorlati jegy javítása a Tanulmányi és vizsgaszabályzat szerint lehetséges.</w:t>
      </w:r>
      <w:r w:rsidRPr="00883DFD">
        <w:t xml:space="preserve"> </w:t>
      </w:r>
      <w:r w:rsidRPr="00883DFD">
        <w:rPr>
          <w:rFonts w:ascii="Times New Roman" w:hAnsi="Times New Roman" w:cs="Times New Roman"/>
          <w:sz w:val="20"/>
          <w:szCs w:val="20"/>
        </w:rPr>
        <w:t>(60% – „2”, 70% – „3”, 80% –„4”, 90 % –„5”)</w:t>
      </w:r>
    </w:p>
    <w:p w:rsidR="00AE27CB" w:rsidRDefault="00574FBC" w:rsidP="00AE27CB">
      <w:pPr>
        <w:spacing w:after="0" w:line="240" w:lineRule="auto"/>
        <w:jc w:val="both"/>
        <w:rPr>
          <w:rFonts w:ascii="Times New Roman" w:hAnsi="Times New Roman" w:cs="Times New Roman"/>
          <w:sz w:val="20"/>
          <w:szCs w:val="20"/>
        </w:rPr>
      </w:pPr>
      <w:r w:rsidRPr="00883DFD">
        <w:rPr>
          <w:rFonts w:ascii="Times New Roman" w:hAnsi="Times New Roman" w:cs="Times New Roman"/>
          <w:b/>
          <w:sz w:val="20"/>
          <w:szCs w:val="20"/>
        </w:rPr>
        <w:t>Kötelező irodalom / Compulsory reading</w:t>
      </w:r>
    </w:p>
    <w:p w:rsidR="00574FBC" w:rsidRPr="00883DFD" w:rsidRDefault="0002559A" w:rsidP="00AE27CB">
      <w:pPr>
        <w:spacing w:after="0" w:line="240" w:lineRule="auto"/>
        <w:jc w:val="both"/>
        <w:rPr>
          <w:rFonts w:ascii="Times New Roman" w:hAnsi="Times New Roman" w:cs="Times New Roman"/>
          <w:sz w:val="20"/>
          <w:szCs w:val="20"/>
        </w:rPr>
      </w:pPr>
      <w:r w:rsidRPr="00883DFD">
        <w:rPr>
          <w:rFonts w:ascii="Times New Roman" w:hAnsi="Times New Roman" w:cs="Times New Roman"/>
          <w:sz w:val="20"/>
          <w:szCs w:val="20"/>
        </w:rPr>
        <w:t>Virginia Evans, Jenny Dooley. Upstream, Proficiency, Student’s book, express publishing, 2002</w:t>
      </w:r>
    </w:p>
    <w:p w:rsidR="00905700" w:rsidRPr="00883DFD" w:rsidRDefault="00905700" w:rsidP="00905700">
      <w:pPr>
        <w:ind w:left="709" w:hanging="699"/>
        <w:rPr>
          <w:rFonts w:ascii="Times New Roman" w:hAnsi="Times New Roman" w:cs="Times New Roman"/>
          <w:bCs/>
          <w:sz w:val="20"/>
          <w:szCs w:val="20"/>
        </w:rPr>
      </w:pPr>
      <w:r w:rsidRPr="00883DFD">
        <w:rPr>
          <w:rFonts w:ascii="Times New Roman" w:hAnsi="Times New Roman" w:cs="Times New Roman"/>
          <w:bCs/>
          <w:sz w:val="20"/>
          <w:szCs w:val="20"/>
        </w:rPr>
        <w:t>Kész Zoltán – Stanley A. Ward: Let’s discuss it! C1. Lexika Kiadó. 2021</w:t>
      </w:r>
    </w:p>
    <w:p w:rsidR="00657FE3" w:rsidRPr="00883DFD" w:rsidRDefault="00657FE3" w:rsidP="00B1447E">
      <w:pPr>
        <w:spacing w:line="240" w:lineRule="auto"/>
        <w:rPr>
          <w:rFonts w:ascii="Times New Roman" w:hAnsi="Times New Roman" w:cs="Times New Roman"/>
          <w:sz w:val="20"/>
          <w:szCs w:val="20"/>
        </w:rPr>
      </w:pPr>
    </w:p>
    <w:tbl>
      <w:tblPr>
        <w:tblStyle w:val="Rcsostblzat"/>
        <w:tblpPr w:leftFromText="141" w:rightFromText="141" w:vertAnchor="text" w:horzAnchor="margin" w:tblpY="257"/>
        <w:tblW w:w="0" w:type="auto"/>
        <w:tblLook w:val="04A0" w:firstRow="1" w:lastRow="0" w:firstColumn="1" w:lastColumn="0" w:noHBand="0" w:noVBand="1"/>
      </w:tblPr>
      <w:tblGrid>
        <w:gridCol w:w="3397"/>
        <w:gridCol w:w="5665"/>
      </w:tblGrid>
      <w:tr w:rsidR="0008401C" w:rsidRPr="00883DFD" w:rsidTr="0008401C">
        <w:trPr>
          <w:trHeight w:val="547"/>
        </w:trPr>
        <w:tc>
          <w:tcPr>
            <w:tcW w:w="9062" w:type="dxa"/>
            <w:gridSpan w:val="2"/>
            <w:shd w:val="clear" w:color="auto" w:fill="F2F2F2" w:themeFill="background1" w:themeFillShade="F2"/>
          </w:tcPr>
          <w:p w:rsidR="0008401C" w:rsidRPr="00883DFD" w:rsidRDefault="0008401C" w:rsidP="0008401C">
            <w:pPr>
              <w:jc w:val="center"/>
              <w:rPr>
                <w:rFonts w:ascii="Times New Roman" w:hAnsi="Times New Roman" w:cs="Times New Roman"/>
                <w:b/>
                <w:sz w:val="20"/>
                <w:szCs w:val="20"/>
              </w:rPr>
            </w:pPr>
            <w:r w:rsidRPr="00883DFD">
              <w:rPr>
                <w:rFonts w:ascii="Times New Roman" w:hAnsi="Times New Roman" w:cs="Times New Roman"/>
                <w:b/>
                <w:sz w:val="20"/>
                <w:szCs w:val="20"/>
              </w:rPr>
              <w:t>Tematika / Course schedule</w:t>
            </w:r>
          </w:p>
        </w:tc>
      </w:tr>
      <w:tr w:rsidR="0008401C" w:rsidRPr="00883DFD" w:rsidTr="0008401C">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Kurzus címe / Course title</w:t>
            </w:r>
          </w:p>
        </w:tc>
        <w:tc>
          <w:tcPr>
            <w:tcW w:w="5665"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Produktív nyelvi készségek II/Productive Language Skills 2.</w:t>
            </w:r>
          </w:p>
        </w:tc>
      </w:tr>
      <w:tr w:rsidR="0008401C" w:rsidRPr="00883DFD" w:rsidTr="0008401C">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Kurzus kódja / Course code</w:t>
            </w:r>
          </w:p>
        </w:tc>
        <w:tc>
          <w:tcPr>
            <w:tcW w:w="5665"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 xml:space="preserve">BAN1110L, OAN1101L </w:t>
            </w:r>
          </w:p>
        </w:tc>
      </w:tr>
      <w:tr w:rsidR="0008401C" w:rsidRPr="00883DFD" w:rsidTr="0008401C">
        <w:trPr>
          <w:trHeight w:val="258"/>
        </w:trPr>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Teljesítés módja / Requirements</w:t>
            </w:r>
          </w:p>
        </w:tc>
        <w:tc>
          <w:tcPr>
            <w:tcW w:w="5665"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Gyakorlati jegy / Seminar grade</w:t>
            </w:r>
          </w:p>
        </w:tc>
      </w:tr>
      <w:tr w:rsidR="0008401C" w:rsidRPr="00883DFD" w:rsidTr="0008401C">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 xml:space="preserve">Meghirdetés féléve / </w:t>
            </w:r>
          </w:p>
        </w:tc>
        <w:tc>
          <w:tcPr>
            <w:tcW w:w="5665" w:type="dxa"/>
          </w:tcPr>
          <w:p w:rsidR="0008401C" w:rsidRPr="00883DFD" w:rsidRDefault="009B608E" w:rsidP="009B608E">
            <w:pPr>
              <w:rPr>
                <w:rFonts w:ascii="Times New Roman" w:hAnsi="Times New Roman" w:cs="Times New Roman"/>
                <w:sz w:val="20"/>
                <w:szCs w:val="20"/>
              </w:rPr>
            </w:pPr>
            <w:r>
              <w:rPr>
                <w:rFonts w:ascii="Times New Roman" w:hAnsi="Times New Roman" w:cs="Times New Roman"/>
                <w:sz w:val="20"/>
                <w:szCs w:val="20"/>
              </w:rPr>
              <w:t>2</w:t>
            </w:r>
          </w:p>
        </w:tc>
      </w:tr>
      <w:tr w:rsidR="0008401C" w:rsidRPr="00883DFD" w:rsidTr="0008401C">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Oktató neve / Instructor’s name</w:t>
            </w:r>
          </w:p>
        </w:tc>
        <w:tc>
          <w:tcPr>
            <w:tcW w:w="5665"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Dr. Bárány Béla</w:t>
            </w:r>
          </w:p>
        </w:tc>
      </w:tr>
      <w:tr w:rsidR="0008401C" w:rsidRPr="00883DFD" w:rsidTr="0008401C">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Féléves óraszám (gyakorlati órák)</w:t>
            </w:r>
          </w:p>
        </w:tc>
        <w:tc>
          <w:tcPr>
            <w:tcW w:w="5665"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13</w:t>
            </w:r>
          </w:p>
        </w:tc>
      </w:tr>
      <w:tr w:rsidR="0008401C" w:rsidRPr="00883DFD" w:rsidTr="0008401C">
        <w:tc>
          <w:tcPr>
            <w:tcW w:w="3397"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Kredit</w:t>
            </w:r>
          </w:p>
        </w:tc>
        <w:tc>
          <w:tcPr>
            <w:tcW w:w="5665" w:type="dxa"/>
          </w:tcPr>
          <w:p w:rsidR="0008401C" w:rsidRPr="00883DFD" w:rsidRDefault="0008401C" w:rsidP="0008401C">
            <w:pPr>
              <w:rPr>
                <w:rFonts w:ascii="Times New Roman" w:hAnsi="Times New Roman" w:cs="Times New Roman"/>
                <w:sz w:val="20"/>
                <w:szCs w:val="20"/>
              </w:rPr>
            </w:pPr>
            <w:r w:rsidRPr="00883DFD">
              <w:rPr>
                <w:rFonts w:ascii="Times New Roman" w:hAnsi="Times New Roman" w:cs="Times New Roman"/>
                <w:sz w:val="20"/>
                <w:szCs w:val="20"/>
              </w:rPr>
              <w:t>4</w:t>
            </w:r>
          </w:p>
        </w:tc>
      </w:tr>
    </w:tbl>
    <w:p w:rsidR="00657FE3" w:rsidRPr="00883DFD" w:rsidRDefault="00657FE3" w:rsidP="00657FE3">
      <w:pPr>
        <w:spacing w:line="240" w:lineRule="auto"/>
        <w:rPr>
          <w:rFonts w:ascii="Times New Roman" w:hAnsi="Times New Roman" w:cs="Times New Roman"/>
          <w:b/>
          <w:sz w:val="20"/>
          <w:szCs w:val="20"/>
        </w:rPr>
      </w:pPr>
      <w:r w:rsidRPr="00883DFD">
        <w:rPr>
          <w:rFonts w:ascii="Times New Roman" w:hAnsi="Times New Roman" w:cs="Times New Roman"/>
          <w:b/>
          <w:sz w:val="20"/>
          <w:szCs w:val="20"/>
        </w:rPr>
        <w:t>A tantárgy rövid leírása / Course description:</w:t>
      </w:r>
    </w:p>
    <w:tbl>
      <w:tblPr>
        <w:tblStyle w:val="Rcsostblzat"/>
        <w:tblW w:w="0" w:type="auto"/>
        <w:tblLook w:val="04A0" w:firstRow="1" w:lastRow="0" w:firstColumn="1" w:lastColumn="0" w:noHBand="0" w:noVBand="1"/>
      </w:tblPr>
      <w:tblGrid>
        <w:gridCol w:w="980"/>
        <w:gridCol w:w="1261"/>
        <w:gridCol w:w="5555"/>
        <w:gridCol w:w="1266"/>
      </w:tblGrid>
      <w:tr w:rsidR="00657FE3" w:rsidRPr="00883DFD" w:rsidTr="008B6765">
        <w:tc>
          <w:tcPr>
            <w:tcW w:w="9062" w:type="dxa"/>
            <w:gridSpan w:val="4"/>
            <w:shd w:val="clear" w:color="auto" w:fill="F2F2F2" w:themeFill="background1" w:themeFillShade="F2"/>
          </w:tcPr>
          <w:p w:rsidR="00657FE3" w:rsidRPr="00883DFD" w:rsidRDefault="00657FE3" w:rsidP="008B6765">
            <w:pPr>
              <w:jc w:val="center"/>
              <w:rPr>
                <w:rFonts w:ascii="Times New Roman" w:hAnsi="Times New Roman" w:cs="Times New Roman"/>
                <w:sz w:val="20"/>
                <w:szCs w:val="20"/>
              </w:rPr>
            </w:pPr>
            <w:r w:rsidRPr="00883DFD">
              <w:rPr>
                <w:rFonts w:ascii="Times New Roman" w:hAnsi="Times New Roman" w:cs="Times New Roman"/>
                <w:sz w:val="20"/>
                <w:szCs w:val="20"/>
              </w:rPr>
              <w:t xml:space="preserve">A félév konzultációs időpontjai, teljesítendő </w:t>
            </w:r>
            <w:r w:rsidR="0031329A" w:rsidRPr="00883DFD">
              <w:rPr>
                <w:rFonts w:ascii="Times New Roman" w:hAnsi="Times New Roman" w:cs="Times New Roman"/>
                <w:sz w:val="20"/>
                <w:szCs w:val="20"/>
              </w:rPr>
              <w:t xml:space="preserve">kötelező </w:t>
            </w:r>
            <w:r w:rsidRPr="00883DFD">
              <w:rPr>
                <w:rFonts w:ascii="Times New Roman" w:hAnsi="Times New Roman" w:cs="Times New Roman"/>
                <w:sz w:val="20"/>
                <w:szCs w:val="20"/>
              </w:rPr>
              <w:t xml:space="preserve">feladatok </w:t>
            </w:r>
          </w:p>
          <w:p w:rsidR="00657FE3" w:rsidRPr="00883DFD" w:rsidRDefault="00657FE3" w:rsidP="008B6765">
            <w:pPr>
              <w:jc w:val="center"/>
              <w:rPr>
                <w:rFonts w:ascii="Times New Roman" w:hAnsi="Times New Roman" w:cs="Times New Roman"/>
                <w:sz w:val="20"/>
                <w:szCs w:val="20"/>
              </w:rPr>
            </w:pPr>
            <w:r w:rsidRPr="00883DFD">
              <w:rPr>
                <w:rFonts w:ascii="Times New Roman" w:hAnsi="Times New Roman" w:cs="Times New Roman"/>
                <w:sz w:val="20"/>
                <w:szCs w:val="20"/>
              </w:rPr>
              <w:t>Course schedule</w:t>
            </w:r>
          </w:p>
        </w:tc>
      </w:tr>
      <w:tr w:rsidR="00657FE3" w:rsidRPr="00883DFD" w:rsidTr="0008401C">
        <w:tc>
          <w:tcPr>
            <w:tcW w:w="988" w:type="dxa"/>
          </w:tcPr>
          <w:p w:rsidR="00657FE3" w:rsidRPr="00883DFD" w:rsidRDefault="00657FE3" w:rsidP="008B6765">
            <w:pPr>
              <w:jc w:val="center"/>
              <w:rPr>
                <w:rFonts w:ascii="Times New Roman" w:hAnsi="Times New Roman" w:cs="Times New Roman"/>
                <w:b/>
                <w:sz w:val="20"/>
                <w:szCs w:val="20"/>
              </w:rPr>
            </w:pPr>
            <w:r w:rsidRPr="00883DFD">
              <w:rPr>
                <w:rFonts w:ascii="Times New Roman" w:hAnsi="Times New Roman" w:cs="Times New Roman"/>
                <w:b/>
                <w:sz w:val="20"/>
                <w:szCs w:val="20"/>
              </w:rPr>
              <w:t>Hét / Week</w:t>
            </w:r>
          </w:p>
        </w:tc>
        <w:tc>
          <w:tcPr>
            <w:tcW w:w="1134" w:type="dxa"/>
          </w:tcPr>
          <w:p w:rsidR="00657FE3" w:rsidRPr="00883DFD" w:rsidRDefault="00657FE3" w:rsidP="008B6765">
            <w:pPr>
              <w:jc w:val="center"/>
              <w:rPr>
                <w:rFonts w:ascii="Times New Roman" w:hAnsi="Times New Roman" w:cs="Times New Roman"/>
                <w:b/>
                <w:sz w:val="20"/>
                <w:szCs w:val="20"/>
              </w:rPr>
            </w:pPr>
            <w:r w:rsidRPr="00883DFD">
              <w:rPr>
                <w:rFonts w:ascii="Times New Roman" w:hAnsi="Times New Roman" w:cs="Times New Roman"/>
                <w:b/>
                <w:sz w:val="20"/>
                <w:szCs w:val="20"/>
              </w:rPr>
              <w:t>Dátum / Date of consultation</w:t>
            </w:r>
          </w:p>
        </w:tc>
        <w:tc>
          <w:tcPr>
            <w:tcW w:w="5670" w:type="dxa"/>
          </w:tcPr>
          <w:p w:rsidR="00657FE3" w:rsidRPr="00883DFD" w:rsidRDefault="00657FE3" w:rsidP="008B6765">
            <w:pPr>
              <w:jc w:val="center"/>
              <w:rPr>
                <w:rFonts w:ascii="Times New Roman" w:hAnsi="Times New Roman" w:cs="Times New Roman"/>
                <w:b/>
                <w:sz w:val="20"/>
                <w:szCs w:val="20"/>
              </w:rPr>
            </w:pPr>
            <w:r w:rsidRPr="00883DFD">
              <w:rPr>
                <w:rFonts w:ascii="Times New Roman" w:hAnsi="Times New Roman" w:cs="Times New Roman"/>
                <w:b/>
                <w:sz w:val="20"/>
                <w:szCs w:val="20"/>
              </w:rPr>
              <w:t>Téma / Topic</w:t>
            </w:r>
          </w:p>
        </w:tc>
        <w:tc>
          <w:tcPr>
            <w:tcW w:w="1270" w:type="dxa"/>
          </w:tcPr>
          <w:p w:rsidR="00657FE3" w:rsidRPr="00883DFD" w:rsidRDefault="00657FE3" w:rsidP="008B6765">
            <w:pPr>
              <w:jc w:val="center"/>
              <w:rPr>
                <w:rFonts w:ascii="Times New Roman" w:hAnsi="Times New Roman" w:cs="Times New Roman"/>
                <w:b/>
                <w:sz w:val="20"/>
                <w:szCs w:val="20"/>
              </w:rPr>
            </w:pPr>
            <w:r w:rsidRPr="00883DFD">
              <w:rPr>
                <w:rFonts w:ascii="Times New Roman" w:hAnsi="Times New Roman" w:cs="Times New Roman"/>
                <w:b/>
                <w:sz w:val="20"/>
                <w:szCs w:val="20"/>
              </w:rPr>
              <w:t>Benyújtási határidő / Deadline</w:t>
            </w: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1</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2</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7F0E16"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F0E16" w:rsidRPr="00883DFD">
              <w:rPr>
                <w:rFonts w:ascii="Times New Roman" w:hAnsi="Times New Roman" w:cs="Times New Roman"/>
                <w:sz w:val="20"/>
                <w:szCs w:val="20"/>
              </w:rPr>
              <w:t>For and against writing. Argumentative essay</w:t>
            </w:r>
            <w:r w:rsidR="00BD6346" w:rsidRPr="00883DFD">
              <w:rPr>
                <w:rFonts w:ascii="Times New Roman" w:hAnsi="Times New Roman" w:cs="Times New Roman"/>
                <w:sz w:val="20"/>
                <w:szCs w:val="20"/>
              </w:rPr>
              <w:t xml:space="preserve">. </w:t>
            </w:r>
            <w:r w:rsidR="00136E82" w:rsidRPr="00883DFD">
              <w:rPr>
                <w:rFonts w:ascii="Times New Roman" w:hAnsi="Times New Roman" w:cs="Times New Roman"/>
                <w:sz w:val="20"/>
                <w:szCs w:val="20"/>
              </w:rPr>
              <w:t xml:space="preserve">a) </w:t>
            </w:r>
            <w:r w:rsidRPr="00883DFD">
              <w:rPr>
                <w:rFonts w:ascii="Times New Roman" w:hAnsi="Times New Roman" w:cs="Times New Roman"/>
                <w:sz w:val="20"/>
                <w:szCs w:val="20"/>
              </w:rPr>
              <w:t>“</w:t>
            </w:r>
            <w:r w:rsidR="007F0E16" w:rsidRPr="00883DFD">
              <w:rPr>
                <w:rFonts w:ascii="Times New Roman" w:hAnsi="Times New Roman" w:cs="Times New Roman"/>
                <w:sz w:val="20"/>
                <w:szCs w:val="20"/>
              </w:rPr>
              <w:t>Euthanasia should (not) be legalised</w:t>
            </w:r>
            <w:r w:rsidR="00BD2040" w:rsidRPr="00883DFD">
              <w:rPr>
                <w:rFonts w:ascii="Times New Roman" w:hAnsi="Times New Roman" w:cs="Times New Roman"/>
                <w:sz w:val="20"/>
                <w:szCs w:val="20"/>
              </w:rPr>
              <w:t>.”</w:t>
            </w:r>
            <w:r w:rsidR="006162F0" w:rsidRPr="00883DFD">
              <w:rPr>
                <w:rFonts w:ascii="Times New Roman" w:hAnsi="Times New Roman" w:cs="Times New Roman"/>
                <w:sz w:val="20"/>
                <w:szCs w:val="20"/>
              </w:rPr>
              <w:t xml:space="preserve"> </w:t>
            </w:r>
          </w:p>
          <w:p w:rsidR="00657FE3" w:rsidRPr="00883DFD" w:rsidRDefault="00136E82" w:rsidP="008B6765">
            <w:pPr>
              <w:rPr>
                <w:rFonts w:ascii="Times New Roman" w:hAnsi="Times New Roman" w:cs="Times New Roman"/>
                <w:sz w:val="20"/>
                <w:szCs w:val="20"/>
              </w:rPr>
            </w:pPr>
            <w:r w:rsidRPr="00883DFD">
              <w:rPr>
                <w:rFonts w:ascii="Times New Roman" w:hAnsi="Times New Roman" w:cs="Times New Roman"/>
                <w:sz w:val="20"/>
                <w:szCs w:val="20"/>
              </w:rPr>
              <w:t xml:space="preserve">b) </w:t>
            </w:r>
            <w:r w:rsidR="007F0E16" w:rsidRPr="00883DFD">
              <w:rPr>
                <w:rFonts w:ascii="Times New Roman" w:hAnsi="Times New Roman" w:cs="Times New Roman"/>
                <w:sz w:val="20"/>
                <w:szCs w:val="20"/>
              </w:rPr>
              <w:t xml:space="preserve">„Soft </w:t>
            </w:r>
            <w:r w:rsidR="00F311C1" w:rsidRPr="00883DFD">
              <w:rPr>
                <w:rFonts w:ascii="Times New Roman" w:hAnsi="Times New Roman" w:cs="Times New Roman"/>
                <w:sz w:val="20"/>
                <w:szCs w:val="20"/>
              </w:rPr>
              <w:t>d</w:t>
            </w:r>
            <w:r w:rsidR="007F0E16" w:rsidRPr="00883DFD">
              <w:rPr>
                <w:rFonts w:ascii="Times New Roman" w:hAnsi="Times New Roman" w:cs="Times New Roman"/>
                <w:sz w:val="20"/>
                <w:szCs w:val="20"/>
              </w:rPr>
              <w:t xml:space="preserve">rugs should (not) be legalised. </w:t>
            </w:r>
            <w:r w:rsidR="006162F0" w:rsidRPr="00883DFD">
              <w:rPr>
                <w:rFonts w:ascii="Times New Roman" w:hAnsi="Times New Roman" w:cs="Times New Roman"/>
                <w:sz w:val="20"/>
                <w:szCs w:val="20"/>
              </w:rPr>
              <w:t>This Way B2, pg 9</w:t>
            </w:r>
            <w:r w:rsidR="007F0E16" w:rsidRPr="00883DFD">
              <w:rPr>
                <w:rFonts w:ascii="Times New Roman" w:hAnsi="Times New Roman" w:cs="Times New Roman"/>
                <w:sz w:val="20"/>
                <w:szCs w:val="20"/>
              </w:rPr>
              <w:t>5</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08401C" w:rsidRPr="00883DFD">
              <w:rPr>
                <w:rFonts w:ascii="Times New Roman" w:hAnsi="Times New Roman" w:cs="Times New Roman"/>
                <w:sz w:val="20"/>
                <w:szCs w:val="20"/>
              </w:rPr>
              <w:t xml:space="preserve">26. </w:t>
            </w:r>
            <w:r w:rsidRPr="00883DFD">
              <w:rPr>
                <w:rFonts w:ascii="Times New Roman" w:hAnsi="Times New Roman" w:cs="Times New Roman"/>
                <w:sz w:val="20"/>
                <w:szCs w:val="20"/>
              </w:rPr>
              <w:t>„We should rely more on alternative medicine.”</w:t>
            </w:r>
          </w:p>
          <w:p w:rsidR="00657FE3" w:rsidRPr="00883DFD" w:rsidRDefault="0008401C" w:rsidP="008B6765">
            <w:pPr>
              <w:rPr>
                <w:rFonts w:ascii="Times New Roman" w:hAnsi="Times New Roman" w:cs="Times New Roman"/>
                <w:sz w:val="20"/>
                <w:szCs w:val="20"/>
              </w:rPr>
            </w:pPr>
            <w:r w:rsidRPr="00883DFD">
              <w:rPr>
                <w:rFonts w:ascii="Times New Roman" w:hAnsi="Times New Roman" w:cs="Times New Roman"/>
                <w:sz w:val="20"/>
                <w:szCs w:val="20"/>
              </w:rPr>
              <w:t xml:space="preserve">27. </w:t>
            </w:r>
            <w:r w:rsidR="00657FE3" w:rsidRPr="00883DFD">
              <w:rPr>
                <w:rFonts w:ascii="Times New Roman" w:hAnsi="Times New Roman" w:cs="Times New Roman"/>
                <w:sz w:val="20"/>
                <w:szCs w:val="20"/>
              </w:rPr>
              <w:t>„ Homeopathy is a hoax.”</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3</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7F0E16"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 xml:space="preserve">Argumentative essay </w:t>
            </w:r>
            <w:r w:rsidR="00136E82" w:rsidRPr="00883DFD">
              <w:rPr>
                <w:rFonts w:ascii="Times New Roman" w:hAnsi="Times New Roman" w:cs="Times New Roman"/>
                <w:sz w:val="20"/>
                <w:szCs w:val="20"/>
              </w:rPr>
              <w:t xml:space="preserve">a) </w:t>
            </w:r>
            <w:r w:rsidRPr="00883DFD">
              <w:rPr>
                <w:rFonts w:ascii="Times New Roman" w:hAnsi="Times New Roman" w:cs="Times New Roman"/>
                <w:sz w:val="20"/>
                <w:szCs w:val="20"/>
              </w:rPr>
              <w:t>“</w:t>
            </w:r>
            <w:r w:rsidR="007F0E16" w:rsidRPr="00883DFD">
              <w:rPr>
                <w:rFonts w:ascii="Times New Roman" w:hAnsi="Times New Roman" w:cs="Times New Roman"/>
                <w:sz w:val="20"/>
                <w:szCs w:val="20"/>
              </w:rPr>
              <w:t>Compulsory military service should (not) be introduced in Hungary”</w:t>
            </w:r>
            <w:r w:rsidR="006162F0" w:rsidRPr="00883DFD">
              <w:rPr>
                <w:rFonts w:ascii="Times New Roman" w:hAnsi="Times New Roman" w:cs="Times New Roman"/>
                <w:sz w:val="20"/>
                <w:szCs w:val="20"/>
              </w:rPr>
              <w:t xml:space="preserve"> </w:t>
            </w:r>
          </w:p>
          <w:p w:rsidR="00657FE3" w:rsidRPr="00883DFD" w:rsidRDefault="00136E82" w:rsidP="008B6765">
            <w:pPr>
              <w:rPr>
                <w:rFonts w:ascii="Times New Roman" w:hAnsi="Times New Roman" w:cs="Times New Roman"/>
                <w:sz w:val="20"/>
                <w:szCs w:val="20"/>
              </w:rPr>
            </w:pPr>
            <w:r w:rsidRPr="00883DFD">
              <w:rPr>
                <w:rFonts w:ascii="Times New Roman" w:hAnsi="Times New Roman" w:cs="Times New Roman"/>
                <w:sz w:val="20"/>
                <w:szCs w:val="20"/>
              </w:rPr>
              <w:t xml:space="preserve">b) </w:t>
            </w:r>
            <w:r w:rsidR="007F0E16" w:rsidRPr="00883DFD">
              <w:rPr>
                <w:rFonts w:ascii="Times New Roman" w:hAnsi="Times New Roman" w:cs="Times New Roman"/>
                <w:sz w:val="20"/>
                <w:szCs w:val="20"/>
              </w:rPr>
              <w:t xml:space="preserve">„Fees should (not) be introduced in Hungarian higher education” </w:t>
            </w:r>
            <w:r w:rsidR="006162F0" w:rsidRPr="00883DFD">
              <w:rPr>
                <w:rFonts w:ascii="Times New Roman" w:hAnsi="Times New Roman" w:cs="Times New Roman"/>
                <w:sz w:val="20"/>
                <w:szCs w:val="20"/>
              </w:rPr>
              <w:t>This Way B2, pg 9</w:t>
            </w:r>
            <w:r w:rsidR="007F0E16" w:rsidRPr="00883DFD">
              <w:rPr>
                <w:rFonts w:ascii="Times New Roman" w:hAnsi="Times New Roman" w:cs="Times New Roman"/>
                <w:sz w:val="20"/>
                <w:szCs w:val="20"/>
              </w:rPr>
              <w:t>5</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6162F0" w:rsidRPr="00883DFD">
              <w:rPr>
                <w:rFonts w:ascii="Times New Roman" w:hAnsi="Times New Roman" w:cs="Times New Roman"/>
                <w:sz w:val="20"/>
                <w:szCs w:val="20"/>
              </w:rPr>
              <w:t>28.</w:t>
            </w:r>
            <w:r w:rsidRPr="00883DFD">
              <w:rPr>
                <w:rFonts w:ascii="Times New Roman" w:hAnsi="Times New Roman" w:cs="Times New Roman"/>
                <w:sz w:val="20"/>
                <w:szCs w:val="20"/>
              </w:rPr>
              <w:t>„Sugary product should be taxed at a higher rate.”</w:t>
            </w:r>
          </w:p>
          <w:p w:rsidR="00657FE3" w:rsidRPr="00883DFD" w:rsidRDefault="006162F0" w:rsidP="006162F0">
            <w:pPr>
              <w:rPr>
                <w:rFonts w:ascii="Times New Roman" w:hAnsi="Times New Roman" w:cs="Times New Roman"/>
                <w:sz w:val="20"/>
                <w:szCs w:val="20"/>
              </w:rPr>
            </w:pPr>
            <w:r w:rsidRPr="00883DFD">
              <w:rPr>
                <w:rFonts w:ascii="Times New Roman" w:hAnsi="Times New Roman" w:cs="Times New Roman"/>
                <w:sz w:val="20"/>
                <w:szCs w:val="20"/>
              </w:rPr>
              <w:t>29.</w:t>
            </w:r>
            <w:r w:rsidR="00657FE3" w:rsidRPr="00883DFD">
              <w:rPr>
                <w:rFonts w:ascii="Times New Roman" w:hAnsi="Times New Roman" w:cs="Times New Roman"/>
                <w:sz w:val="20"/>
                <w:szCs w:val="20"/>
              </w:rPr>
              <w:t xml:space="preserve"> „Euthanasia should </w:t>
            </w:r>
            <w:r w:rsidRPr="00883DFD">
              <w:rPr>
                <w:rFonts w:ascii="Times New Roman" w:hAnsi="Times New Roman" w:cs="Times New Roman"/>
                <w:sz w:val="20"/>
                <w:szCs w:val="20"/>
              </w:rPr>
              <w:t>b</w:t>
            </w:r>
            <w:r w:rsidR="00657FE3" w:rsidRPr="00883DFD">
              <w:rPr>
                <w:rFonts w:ascii="Times New Roman" w:hAnsi="Times New Roman" w:cs="Times New Roman"/>
                <w:sz w:val="20"/>
                <w:szCs w:val="20"/>
              </w:rPr>
              <w:t>e legal.”</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4</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7F0E16"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Argumentative essay.</w:t>
            </w:r>
            <w:r w:rsidR="00136E82" w:rsidRPr="00883DFD">
              <w:rPr>
                <w:rFonts w:ascii="Times New Roman" w:hAnsi="Times New Roman" w:cs="Times New Roman"/>
                <w:sz w:val="20"/>
                <w:szCs w:val="20"/>
              </w:rPr>
              <w:t xml:space="preserve"> a)</w:t>
            </w:r>
            <w:r w:rsidRPr="00883DFD">
              <w:rPr>
                <w:rFonts w:ascii="Times New Roman" w:hAnsi="Times New Roman" w:cs="Times New Roman"/>
                <w:sz w:val="20"/>
                <w:szCs w:val="20"/>
              </w:rPr>
              <w:t>“</w:t>
            </w:r>
            <w:r w:rsidR="007F0E16" w:rsidRPr="00883DFD">
              <w:rPr>
                <w:rFonts w:ascii="Times New Roman" w:hAnsi="Times New Roman" w:cs="Times New Roman"/>
                <w:sz w:val="20"/>
                <w:szCs w:val="20"/>
              </w:rPr>
              <w:t>Children under six should (not) begin learning a foreign language.”</w:t>
            </w:r>
          </w:p>
          <w:p w:rsidR="00657FE3" w:rsidRPr="00883DFD" w:rsidRDefault="00136E82" w:rsidP="008B6765">
            <w:pPr>
              <w:rPr>
                <w:rFonts w:ascii="Times New Roman" w:hAnsi="Times New Roman" w:cs="Times New Roman"/>
                <w:sz w:val="20"/>
                <w:szCs w:val="20"/>
              </w:rPr>
            </w:pPr>
            <w:r w:rsidRPr="00883DFD">
              <w:rPr>
                <w:rFonts w:ascii="Times New Roman" w:hAnsi="Times New Roman" w:cs="Times New Roman"/>
                <w:sz w:val="20"/>
                <w:szCs w:val="20"/>
              </w:rPr>
              <w:t xml:space="preserve">b) </w:t>
            </w:r>
            <w:r w:rsidR="00265A39" w:rsidRPr="00883DFD">
              <w:rPr>
                <w:rFonts w:ascii="Times New Roman" w:hAnsi="Times New Roman" w:cs="Times New Roman"/>
                <w:sz w:val="20"/>
                <w:szCs w:val="20"/>
              </w:rPr>
              <w:t>„Smoking should (not) be banned in the streets</w:t>
            </w:r>
            <w:r w:rsidR="00BD2040" w:rsidRPr="00883DFD">
              <w:rPr>
                <w:rFonts w:ascii="Times New Roman" w:hAnsi="Times New Roman" w:cs="Times New Roman"/>
                <w:sz w:val="20"/>
                <w:szCs w:val="20"/>
              </w:rPr>
              <w:t>”</w:t>
            </w:r>
            <w:r w:rsidR="006162F0" w:rsidRPr="00883DFD">
              <w:rPr>
                <w:rFonts w:ascii="Times New Roman" w:hAnsi="Times New Roman" w:cs="Times New Roman"/>
                <w:sz w:val="20"/>
                <w:szCs w:val="20"/>
              </w:rPr>
              <w:t xml:space="preserve"> This Way B2, pg 9</w:t>
            </w:r>
            <w:r w:rsidR="00265A39" w:rsidRPr="00883DFD">
              <w:rPr>
                <w:rFonts w:ascii="Times New Roman" w:hAnsi="Times New Roman" w:cs="Times New Roman"/>
                <w:sz w:val="20"/>
                <w:szCs w:val="20"/>
              </w:rPr>
              <w:t>5.</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6162F0" w:rsidRPr="00883DFD">
              <w:rPr>
                <w:rFonts w:ascii="Times New Roman" w:hAnsi="Times New Roman" w:cs="Times New Roman"/>
                <w:sz w:val="20"/>
                <w:szCs w:val="20"/>
              </w:rPr>
              <w:t xml:space="preserve">30. </w:t>
            </w:r>
            <w:r w:rsidRPr="00883DFD">
              <w:rPr>
                <w:rFonts w:ascii="Times New Roman" w:hAnsi="Times New Roman" w:cs="Times New Roman"/>
                <w:sz w:val="20"/>
                <w:szCs w:val="20"/>
              </w:rPr>
              <w:t>„There should be no speed limit on motorways.”</w:t>
            </w:r>
          </w:p>
          <w:p w:rsidR="00657FE3" w:rsidRPr="00883DFD" w:rsidRDefault="006162F0" w:rsidP="006162F0">
            <w:pPr>
              <w:rPr>
                <w:rFonts w:ascii="Times New Roman" w:hAnsi="Times New Roman" w:cs="Times New Roman"/>
                <w:sz w:val="20"/>
                <w:szCs w:val="20"/>
              </w:rPr>
            </w:pPr>
            <w:r w:rsidRPr="00883DFD">
              <w:rPr>
                <w:rFonts w:ascii="Times New Roman" w:hAnsi="Times New Roman" w:cs="Times New Roman"/>
                <w:sz w:val="20"/>
                <w:szCs w:val="20"/>
              </w:rPr>
              <w:t>31.</w:t>
            </w:r>
            <w:r w:rsidR="00657FE3" w:rsidRPr="00883DFD">
              <w:rPr>
                <w:rFonts w:ascii="Times New Roman" w:hAnsi="Times New Roman" w:cs="Times New Roman"/>
                <w:sz w:val="20"/>
                <w:szCs w:val="20"/>
              </w:rPr>
              <w:t xml:space="preserve"> „There should be a limit on tourists at major sites.”</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5</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265A39"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 xml:space="preserve">Argumentative essay. </w:t>
            </w:r>
            <w:r w:rsidR="00136E82" w:rsidRPr="00883DFD">
              <w:rPr>
                <w:rFonts w:ascii="Times New Roman" w:hAnsi="Times New Roman" w:cs="Times New Roman"/>
                <w:sz w:val="20"/>
                <w:szCs w:val="20"/>
              </w:rPr>
              <w:t xml:space="preserve">a) </w:t>
            </w:r>
            <w:r w:rsidRPr="00883DFD">
              <w:rPr>
                <w:rFonts w:ascii="Times New Roman" w:hAnsi="Times New Roman" w:cs="Times New Roman"/>
                <w:sz w:val="20"/>
                <w:szCs w:val="20"/>
              </w:rPr>
              <w:t>“</w:t>
            </w:r>
            <w:r w:rsidR="00265A39" w:rsidRPr="00883DFD">
              <w:rPr>
                <w:rFonts w:ascii="Times New Roman" w:hAnsi="Times New Roman" w:cs="Times New Roman"/>
                <w:sz w:val="20"/>
                <w:szCs w:val="20"/>
              </w:rPr>
              <w:t>English should (not) be the official language of the EU.”</w:t>
            </w:r>
          </w:p>
          <w:p w:rsidR="00657FE3" w:rsidRPr="00883DFD" w:rsidRDefault="00136E82" w:rsidP="008B6765">
            <w:pPr>
              <w:rPr>
                <w:rFonts w:ascii="Times New Roman" w:hAnsi="Times New Roman" w:cs="Times New Roman"/>
                <w:sz w:val="20"/>
                <w:szCs w:val="20"/>
              </w:rPr>
            </w:pPr>
            <w:r w:rsidRPr="00883DFD">
              <w:rPr>
                <w:rFonts w:ascii="Times New Roman" w:hAnsi="Times New Roman" w:cs="Times New Roman"/>
                <w:sz w:val="20"/>
                <w:szCs w:val="20"/>
              </w:rPr>
              <w:t xml:space="preserve">b) </w:t>
            </w:r>
            <w:r w:rsidR="00265A39" w:rsidRPr="00883DFD">
              <w:rPr>
                <w:rFonts w:ascii="Times New Roman" w:hAnsi="Times New Roman" w:cs="Times New Roman"/>
                <w:sz w:val="20"/>
                <w:szCs w:val="20"/>
              </w:rPr>
              <w:t>„Students should (not) be allowed to grade their teachers</w:t>
            </w:r>
            <w:r w:rsidR="00657FE3" w:rsidRPr="00883DFD">
              <w:rPr>
                <w:rFonts w:ascii="Times New Roman" w:hAnsi="Times New Roman" w:cs="Times New Roman"/>
                <w:sz w:val="20"/>
                <w:szCs w:val="20"/>
              </w:rPr>
              <w:t>”</w:t>
            </w:r>
            <w:r w:rsidR="006162F0" w:rsidRPr="00883DFD">
              <w:rPr>
                <w:rFonts w:ascii="Times New Roman" w:hAnsi="Times New Roman" w:cs="Times New Roman"/>
                <w:sz w:val="20"/>
                <w:szCs w:val="20"/>
              </w:rPr>
              <w:t xml:space="preserve"> This Way B2, pg 9</w:t>
            </w:r>
            <w:r w:rsidR="00265A39" w:rsidRPr="00883DFD">
              <w:rPr>
                <w:rFonts w:ascii="Times New Roman" w:hAnsi="Times New Roman" w:cs="Times New Roman"/>
                <w:sz w:val="20"/>
                <w:szCs w:val="20"/>
              </w:rPr>
              <w:t>5</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6162F0" w:rsidRPr="00883DFD">
              <w:rPr>
                <w:rFonts w:ascii="Times New Roman" w:hAnsi="Times New Roman" w:cs="Times New Roman"/>
                <w:sz w:val="20"/>
                <w:szCs w:val="20"/>
              </w:rPr>
              <w:t>32.</w:t>
            </w:r>
            <w:r w:rsidRPr="00883DFD">
              <w:rPr>
                <w:rFonts w:ascii="Times New Roman" w:hAnsi="Times New Roman" w:cs="Times New Roman"/>
                <w:sz w:val="20"/>
                <w:szCs w:val="20"/>
              </w:rPr>
              <w:t>„Airbnb should not be allowed.”</w:t>
            </w:r>
          </w:p>
          <w:p w:rsidR="00657FE3" w:rsidRPr="00883DFD" w:rsidRDefault="006162F0" w:rsidP="006162F0">
            <w:pPr>
              <w:rPr>
                <w:rFonts w:ascii="Times New Roman" w:hAnsi="Times New Roman" w:cs="Times New Roman"/>
                <w:sz w:val="20"/>
                <w:szCs w:val="20"/>
              </w:rPr>
            </w:pPr>
            <w:r w:rsidRPr="00883DFD">
              <w:rPr>
                <w:rFonts w:ascii="Times New Roman" w:hAnsi="Times New Roman" w:cs="Times New Roman"/>
                <w:sz w:val="20"/>
                <w:szCs w:val="20"/>
              </w:rPr>
              <w:t>33.</w:t>
            </w:r>
            <w:r w:rsidR="00657FE3" w:rsidRPr="00883DFD">
              <w:rPr>
                <w:rFonts w:ascii="Times New Roman" w:hAnsi="Times New Roman" w:cs="Times New Roman"/>
                <w:sz w:val="20"/>
                <w:szCs w:val="20"/>
              </w:rPr>
              <w:t xml:space="preserve"> „It is acceptable to adapt famous lierary works </w:t>
            </w:r>
            <w:r w:rsidRPr="00883DFD">
              <w:rPr>
                <w:rFonts w:ascii="Times New Roman" w:hAnsi="Times New Roman" w:cs="Times New Roman"/>
                <w:sz w:val="20"/>
                <w:szCs w:val="20"/>
              </w:rPr>
              <w:t>to</w:t>
            </w:r>
            <w:r w:rsidR="00657FE3" w:rsidRPr="00883DFD">
              <w:rPr>
                <w:rFonts w:ascii="Times New Roman" w:hAnsi="Times New Roman" w:cs="Times New Roman"/>
                <w:sz w:val="20"/>
                <w:szCs w:val="20"/>
              </w:rPr>
              <w:t xml:space="preserve"> modern times.”</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6</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BD2040"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Argumentative essay.</w:t>
            </w:r>
            <w:r w:rsidR="00136E82" w:rsidRPr="00883DFD">
              <w:rPr>
                <w:rFonts w:ascii="Times New Roman" w:hAnsi="Times New Roman" w:cs="Times New Roman"/>
                <w:sz w:val="20"/>
                <w:szCs w:val="20"/>
              </w:rPr>
              <w:t xml:space="preserve">a) </w:t>
            </w:r>
            <w:r w:rsidRPr="00883DFD">
              <w:rPr>
                <w:rFonts w:ascii="Times New Roman" w:hAnsi="Times New Roman" w:cs="Times New Roman"/>
                <w:sz w:val="20"/>
                <w:szCs w:val="20"/>
              </w:rPr>
              <w:t>“</w:t>
            </w:r>
            <w:r w:rsidR="00265A39" w:rsidRPr="00883DFD">
              <w:rPr>
                <w:rFonts w:ascii="Times New Roman" w:hAnsi="Times New Roman" w:cs="Times New Roman"/>
                <w:sz w:val="20"/>
                <w:szCs w:val="20"/>
              </w:rPr>
              <w:t>Subjects like PE or Music should (not) be graded in schools</w:t>
            </w:r>
            <w:r w:rsidR="00BD2040" w:rsidRPr="00883DFD">
              <w:rPr>
                <w:rFonts w:ascii="Times New Roman" w:hAnsi="Times New Roman" w:cs="Times New Roman"/>
                <w:sz w:val="20"/>
                <w:szCs w:val="20"/>
              </w:rPr>
              <w:t>”</w:t>
            </w:r>
          </w:p>
          <w:p w:rsidR="00265A39" w:rsidRPr="00883DFD" w:rsidRDefault="00136E82" w:rsidP="008B6765">
            <w:pPr>
              <w:rPr>
                <w:rFonts w:ascii="Times New Roman" w:hAnsi="Times New Roman" w:cs="Times New Roman"/>
                <w:sz w:val="20"/>
                <w:szCs w:val="20"/>
              </w:rPr>
            </w:pPr>
            <w:r w:rsidRPr="00883DFD">
              <w:rPr>
                <w:rFonts w:ascii="Times New Roman" w:hAnsi="Times New Roman" w:cs="Times New Roman"/>
                <w:sz w:val="20"/>
                <w:szCs w:val="20"/>
              </w:rPr>
              <w:t xml:space="preserve">b) </w:t>
            </w:r>
            <w:r w:rsidR="00265A39" w:rsidRPr="00883DFD">
              <w:rPr>
                <w:rFonts w:ascii="Times New Roman" w:hAnsi="Times New Roman" w:cs="Times New Roman"/>
                <w:sz w:val="20"/>
                <w:szCs w:val="20"/>
              </w:rPr>
              <w:t>„A dress code should (not) be introduced for college students”.</w:t>
            </w:r>
            <w:r w:rsidR="00265A39" w:rsidRPr="00883DFD">
              <w:t xml:space="preserve"> </w:t>
            </w:r>
            <w:r w:rsidR="00265A39" w:rsidRPr="00883DFD">
              <w:rPr>
                <w:rFonts w:ascii="Times New Roman" w:hAnsi="Times New Roman" w:cs="Times New Roman"/>
                <w:sz w:val="20"/>
                <w:szCs w:val="20"/>
              </w:rPr>
              <w:t>This Way B2, pg 96</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6162F0" w:rsidRPr="00883DFD">
              <w:rPr>
                <w:rFonts w:ascii="Times New Roman" w:hAnsi="Times New Roman" w:cs="Times New Roman"/>
                <w:sz w:val="20"/>
                <w:szCs w:val="20"/>
              </w:rPr>
              <w:t>34.</w:t>
            </w:r>
            <w:r w:rsidRPr="00883DFD">
              <w:rPr>
                <w:rFonts w:ascii="Times New Roman" w:hAnsi="Times New Roman" w:cs="Times New Roman"/>
                <w:sz w:val="20"/>
                <w:szCs w:val="20"/>
              </w:rPr>
              <w:t>„Recreational drugs should be legal.”</w:t>
            </w:r>
          </w:p>
          <w:p w:rsidR="00657FE3" w:rsidRPr="00883DFD" w:rsidRDefault="006162F0" w:rsidP="006162F0">
            <w:pPr>
              <w:rPr>
                <w:rFonts w:ascii="Times New Roman" w:hAnsi="Times New Roman" w:cs="Times New Roman"/>
                <w:sz w:val="20"/>
                <w:szCs w:val="20"/>
              </w:rPr>
            </w:pPr>
            <w:r w:rsidRPr="00883DFD">
              <w:rPr>
                <w:rFonts w:ascii="Times New Roman" w:hAnsi="Times New Roman" w:cs="Times New Roman"/>
                <w:sz w:val="20"/>
                <w:szCs w:val="20"/>
              </w:rPr>
              <w:t>35.</w:t>
            </w:r>
            <w:r w:rsidR="00657FE3" w:rsidRPr="00883DFD">
              <w:rPr>
                <w:rFonts w:ascii="Times New Roman" w:hAnsi="Times New Roman" w:cs="Times New Roman"/>
                <w:sz w:val="20"/>
                <w:szCs w:val="20"/>
              </w:rPr>
              <w:t xml:space="preserve"> „Downloading music and movies should be pun</w:t>
            </w:r>
            <w:r w:rsidRPr="00883DFD">
              <w:rPr>
                <w:rFonts w:ascii="Times New Roman" w:hAnsi="Times New Roman" w:cs="Times New Roman"/>
                <w:sz w:val="20"/>
                <w:szCs w:val="20"/>
              </w:rPr>
              <w:t>i</w:t>
            </w:r>
            <w:r w:rsidR="00657FE3" w:rsidRPr="00883DFD">
              <w:rPr>
                <w:rFonts w:ascii="Times New Roman" w:hAnsi="Times New Roman" w:cs="Times New Roman"/>
                <w:sz w:val="20"/>
                <w:szCs w:val="20"/>
              </w:rPr>
              <w:t>shed.”</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7</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 xml:space="preserve">Argumentative essay. </w:t>
            </w:r>
            <w:r w:rsidR="00136E82" w:rsidRPr="00883DFD">
              <w:rPr>
                <w:rFonts w:ascii="Times New Roman" w:hAnsi="Times New Roman" w:cs="Times New Roman"/>
                <w:sz w:val="20"/>
                <w:szCs w:val="20"/>
              </w:rPr>
              <w:t xml:space="preserve">a) </w:t>
            </w:r>
            <w:r w:rsidRPr="00883DFD">
              <w:rPr>
                <w:rFonts w:ascii="Times New Roman" w:hAnsi="Times New Roman" w:cs="Times New Roman"/>
                <w:sz w:val="20"/>
                <w:szCs w:val="20"/>
              </w:rPr>
              <w:t>“</w:t>
            </w:r>
            <w:r w:rsidR="00265A39" w:rsidRPr="00883DFD">
              <w:rPr>
                <w:rFonts w:ascii="Times New Roman" w:hAnsi="Times New Roman" w:cs="Times New Roman"/>
                <w:sz w:val="20"/>
                <w:szCs w:val="20"/>
              </w:rPr>
              <w:t>Only those with a school-leaving exam should (not) be able to vote”,</w:t>
            </w:r>
            <w:r w:rsidR="00136E82" w:rsidRPr="00883DFD">
              <w:rPr>
                <w:rFonts w:ascii="Times New Roman" w:hAnsi="Times New Roman" w:cs="Times New Roman"/>
                <w:sz w:val="20"/>
                <w:szCs w:val="20"/>
              </w:rPr>
              <w:t xml:space="preserve"> b)</w:t>
            </w:r>
            <w:r w:rsidR="00265A39" w:rsidRPr="00883DFD">
              <w:rPr>
                <w:rFonts w:ascii="Times New Roman" w:hAnsi="Times New Roman" w:cs="Times New Roman"/>
                <w:sz w:val="20"/>
                <w:szCs w:val="20"/>
              </w:rPr>
              <w:t xml:space="preserve"> „Every student must be given religious education in schools”</w:t>
            </w:r>
            <w:r w:rsidR="00265A39" w:rsidRPr="00883DFD">
              <w:t xml:space="preserve"> </w:t>
            </w:r>
            <w:r w:rsidR="00265A39" w:rsidRPr="00883DFD">
              <w:rPr>
                <w:rFonts w:ascii="Times New Roman" w:hAnsi="Times New Roman" w:cs="Times New Roman"/>
                <w:sz w:val="20"/>
                <w:szCs w:val="20"/>
              </w:rPr>
              <w:t>This Way B2, pg 96</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767ACF" w:rsidRPr="00883DFD">
              <w:rPr>
                <w:rFonts w:ascii="Times New Roman" w:hAnsi="Times New Roman" w:cs="Times New Roman"/>
                <w:sz w:val="20"/>
                <w:szCs w:val="20"/>
              </w:rPr>
              <w:t>36.</w:t>
            </w:r>
            <w:r w:rsidRPr="00883DFD">
              <w:rPr>
                <w:rFonts w:ascii="Times New Roman" w:hAnsi="Times New Roman" w:cs="Times New Roman"/>
                <w:sz w:val="20"/>
                <w:szCs w:val="20"/>
              </w:rPr>
              <w:t>„Celebrities have a bad impact on society.”</w:t>
            </w:r>
          </w:p>
          <w:p w:rsidR="00657FE3" w:rsidRPr="00883DFD" w:rsidRDefault="00767ACF" w:rsidP="00767ACF">
            <w:pPr>
              <w:rPr>
                <w:rFonts w:ascii="Times New Roman" w:hAnsi="Times New Roman" w:cs="Times New Roman"/>
                <w:sz w:val="20"/>
                <w:szCs w:val="20"/>
              </w:rPr>
            </w:pPr>
            <w:r w:rsidRPr="00883DFD">
              <w:rPr>
                <w:rFonts w:ascii="Times New Roman" w:hAnsi="Times New Roman" w:cs="Times New Roman"/>
                <w:sz w:val="20"/>
                <w:szCs w:val="20"/>
              </w:rPr>
              <w:t>37.</w:t>
            </w:r>
            <w:r w:rsidR="00657FE3" w:rsidRPr="00883DFD">
              <w:rPr>
                <w:rFonts w:ascii="Times New Roman" w:hAnsi="Times New Roman" w:cs="Times New Roman"/>
                <w:sz w:val="20"/>
                <w:szCs w:val="20"/>
              </w:rPr>
              <w:t xml:space="preserve"> „Doping should be prohibited.”</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8</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 xml:space="preserve">Argumentative essay. </w:t>
            </w:r>
            <w:r w:rsidR="00136E82" w:rsidRPr="00883DFD">
              <w:rPr>
                <w:rFonts w:ascii="Times New Roman" w:hAnsi="Times New Roman" w:cs="Times New Roman"/>
                <w:sz w:val="20"/>
                <w:szCs w:val="20"/>
              </w:rPr>
              <w:t xml:space="preserve">a) </w:t>
            </w:r>
            <w:r w:rsidRPr="00883DFD">
              <w:rPr>
                <w:rFonts w:ascii="Times New Roman" w:hAnsi="Times New Roman" w:cs="Times New Roman"/>
                <w:sz w:val="20"/>
                <w:szCs w:val="20"/>
              </w:rPr>
              <w:t>“</w:t>
            </w:r>
            <w:r w:rsidR="00265A39" w:rsidRPr="00883DFD">
              <w:rPr>
                <w:rFonts w:ascii="Times New Roman" w:hAnsi="Times New Roman" w:cs="Times New Roman"/>
                <w:sz w:val="20"/>
                <w:szCs w:val="20"/>
              </w:rPr>
              <w:t>Homeless people should (not) be allowed to sleep at public places.</w:t>
            </w:r>
            <w:r w:rsidRPr="00883DFD">
              <w:rPr>
                <w:rFonts w:ascii="Times New Roman" w:hAnsi="Times New Roman" w:cs="Times New Roman"/>
                <w:sz w:val="20"/>
                <w:szCs w:val="20"/>
              </w:rPr>
              <w:t>”</w:t>
            </w:r>
            <w:r w:rsidR="00265A39" w:rsidRPr="00883DFD">
              <w:rPr>
                <w:rFonts w:ascii="Times New Roman" w:hAnsi="Times New Roman" w:cs="Times New Roman"/>
                <w:sz w:val="20"/>
                <w:szCs w:val="20"/>
              </w:rPr>
              <w:t xml:space="preserve"> , </w:t>
            </w:r>
            <w:r w:rsidR="00136E82" w:rsidRPr="00883DFD">
              <w:rPr>
                <w:rFonts w:ascii="Times New Roman" w:hAnsi="Times New Roman" w:cs="Times New Roman"/>
                <w:sz w:val="20"/>
                <w:szCs w:val="20"/>
              </w:rPr>
              <w:t xml:space="preserve">b) </w:t>
            </w:r>
            <w:r w:rsidR="00265A39" w:rsidRPr="00883DFD">
              <w:rPr>
                <w:rFonts w:ascii="Times New Roman" w:hAnsi="Times New Roman" w:cs="Times New Roman"/>
                <w:sz w:val="20"/>
                <w:szCs w:val="20"/>
              </w:rPr>
              <w:t>„Death penalty should (not) be re-introduced in the EU.</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767ACF" w:rsidRPr="00883DFD">
              <w:rPr>
                <w:rFonts w:ascii="Times New Roman" w:hAnsi="Times New Roman" w:cs="Times New Roman"/>
                <w:sz w:val="20"/>
                <w:szCs w:val="20"/>
              </w:rPr>
              <w:t xml:space="preserve">38. </w:t>
            </w:r>
            <w:r w:rsidRPr="00883DFD">
              <w:rPr>
                <w:rFonts w:ascii="Times New Roman" w:hAnsi="Times New Roman" w:cs="Times New Roman"/>
                <w:sz w:val="20"/>
                <w:szCs w:val="20"/>
              </w:rPr>
              <w:t>„Dangerous sports should be banned.”</w:t>
            </w:r>
            <w:r w:rsidR="00265A39" w:rsidRPr="00883DFD">
              <w:rPr>
                <w:rFonts w:ascii="Times New Roman" w:hAnsi="Times New Roman" w:cs="Times New Roman"/>
                <w:sz w:val="20"/>
                <w:szCs w:val="20"/>
              </w:rPr>
              <w:t xml:space="preserve"> This Way B2, pg 96</w:t>
            </w:r>
          </w:p>
          <w:p w:rsidR="00657FE3" w:rsidRPr="00883DFD" w:rsidRDefault="00767ACF" w:rsidP="008B6765">
            <w:pPr>
              <w:rPr>
                <w:rFonts w:ascii="Times New Roman" w:hAnsi="Times New Roman" w:cs="Times New Roman"/>
                <w:sz w:val="20"/>
                <w:szCs w:val="20"/>
              </w:rPr>
            </w:pPr>
            <w:r w:rsidRPr="00883DFD">
              <w:rPr>
                <w:rFonts w:ascii="Times New Roman" w:hAnsi="Times New Roman" w:cs="Times New Roman"/>
                <w:sz w:val="20"/>
                <w:szCs w:val="20"/>
              </w:rPr>
              <w:t>39.</w:t>
            </w:r>
            <w:r w:rsidR="00657FE3" w:rsidRPr="00883DFD">
              <w:rPr>
                <w:rFonts w:ascii="Times New Roman" w:hAnsi="Times New Roman" w:cs="Times New Roman"/>
                <w:sz w:val="20"/>
                <w:szCs w:val="20"/>
              </w:rPr>
              <w:t xml:space="preserve"> „The state should subsidize professional athletes.”</w:t>
            </w:r>
          </w:p>
          <w:p w:rsidR="00657FE3" w:rsidRPr="00883DFD" w:rsidRDefault="00657FE3" w:rsidP="008B6765">
            <w:pPr>
              <w:rPr>
                <w:rFonts w:ascii="Times New Roman" w:hAnsi="Times New Roman" w:cs="Times New Roman"/>
                <w:color w:val="FF0000"/>
                <w:sz w:val="20"/>
                <w:szCs w:val="20"/>
              </w:rPr>
            </w:pPr>
            <w:r w:rsidRPr="00883DFD">
              <w:rPr>
                <w:rFonts w:ascii="Times New Roman" w:hAnsi="Times New Roman" w:cs="Times New Roman"/>
                <w:color w:val="FF0000"/>
                <w:sz w:val="20"/>
                <w:szCs w:val="20"/>
              </w:rPr>
              <w:t>Midterm test</w:t>
            </w:r>
          </w:p>
          <w:p w:rsidR="00A11F56" w:rsidRPr="00883DFD" w:rsidRDefault="00A11F56" w:rsidP="003F4828">
            <w:pPr>
              <w:rPr>
                <w:rFonts w:ascii="Times New Roman" w:hAnsi="Times New Roman" w:cs="Times New Roman"/>
                <w:b/>
                <w:sz w:val="20"/>
                <w:szCs w:val="20"/>
              </w:rPr>
            </w:pPr>
            <w:r w:rsidRPr="00883DFD">
              <w:rPr>
                <w:rFonts w:ascii="Times New Roman" w:hAnsi="Times New Roman" w:cs="Times New Roman"/>
                <w:b/>
                <w:sz w:val="20"/>
                <w:szCs w:val="20"/>
              </w:rPr>
              <w:t>(</w:t>
            </w:r>
            <w:r w:rsidR="003F4828" w:rsidRPr="00883DFD">
              <w:rPr>
                <w:rFonts w:ascii="Times New Roman" w:hAnsi="Times New Roman" w:cs="Times New Roman"/>
                <w:b/>
                <w:sz w:val="20"/>
                <w:szCs w:val="20"/>
              </w:rPr>
              <w:t xml:space="preserve">choose one topic and write </w:t>
            </w:r>
            <w:r w:rsidR="00314BC3" w:rsidRPr="00883DFD">
              <w:rPr>
                <w:rFonts w:ascii="Times New Roman" w:hAnsi="Times New Roman" w:cs="Times New Roman"/>
                <w:b/>
                <w:sz w:val="20"/>
                <w:szCs w:val="20"/>
              </w:rPr>
              <w:t xml:space="preserve">one </w:t>
            </w:r>
            <w:r w:rsidR="003F4828" w:rsidRPr="00883DFD">
              <w:rPr>
                <w:rFonts w:ascii="Times New Roman" w:hAnsi="Times New Roman" w:cs="Times New Roman"/>
                <w:b/>
                <w:sz w:val="20"/>
                <w:szCs w:val="20"/>
              </w:rPr>
              <w:t xml:space="preserve">argumentative </w:t>
            </w:r>
            <w:r w:rsidR="00AA3EA5" w:rsidRPr="00883DFD">
              <w:rPr>
                <w:rFonts w:ascii="Times New Roman" w:hAnsi="Times New Roman" w:cs="Times New Roman"/>
                <w:b/>
                <w:sz w:val="20"/>
                <w:szCs w:val="20"/>
              </w:rPr>
              <w:t>essay based on</w:t>
            </w:r>
            <w:r w:rsidRPr="00883DFD">
              <w:rPr>
                <w:rFonts w:ascii="Times New Roman" w:hAnsi="Times New Roman" w:cs="Times New Roman"/>
                <w:b/>
                <w:sz w:val="20"/>
                <w:szCs w:val="20"/>
              </w:rPr>
              <w:t xml:space="preserve"> the writing task</w:t>
            </w:r>
            <w:r w:rsidR="003F4828" w:rsidRPr="00883DFD">
              <w:rPr>
                <w:rFonts w:ascii="Times New Roman" w:hAnsi="Times New Roman" w:cs="Times New Roman"/>
                <w:b/>
                <w:sz w:val="20"/>
                <w:szCs w:val="20"/>
              </w:rPr>
              <w:t>s</w:t>
            </w:r>
            <w:r w:rsidRPr="00883DFD">
              <w:rPr>
                <w:rFonts w:ascii="Times New Roman" w:hAnsi="Times New Roman" w:cs="Times New Roman"/>
                <w:b/>
                <w:sz w:val="20"/>
                <w:szCs w:val="20"/>
              </w:rPr>
              <w:t xml:space="preserve"> listed above</w:t>
            </w:r>
            <w:r w:rsidR="00AA3EA5" w:rsidRPr="00883DFD">
              <w:rPr>
                <w:rFonts w:ascii="Times New Roman" w:hAnsi="Times New Roman" w:cs="Times New Roman"/>
                <w:b/>
                <w:sz w:val="20"/>
                <w:szCs w:val="20"/>
              </w:rPr>
              <w:t>,</w:t>
            </w:r>
            <w:r w:rsidRPr="00883DFD">
              <w:rPr>
                <w:rFonts w:ascii="Times New Roman" w:hAnsi="Times New Roman" w:cs="Times New Roman"/>
                <w:b/>
                <w:sz w:val="20"/>
                <w:szCs w:val="20"/>
              </w:rPr>
              <w:t xml:space="preserve"> submit in the google classroom)</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9</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767ACF" w:rsidRPr="00883DFD">
              <w:rPr>
                <w:rFonts w:ascii="Times New Roman" w:hAnsi="Times New Roman" w:cs="Times New Roman"/>
                <w:sz w:val="20"/>
                <w:szCs w:val="20"/>
              </w:rPr>
              <w:t xml:space="preserve">Argumentative essay. </w:t>
            </w:r>
            <w:r w:rsidR="00136E82" w:rsidRPr="00883DFD">
              <w:rPr>
                <w:rFonts w:ascii="Times New Roman" w:hAnsi="Times New Roman" w:cs="Times New Roman"/>
                <w:sz w:val="20"/>
                <w:szCs w:val="20"/>
              </w:rPr>
              <w:t>a)</w:t>
            </w:r>
            <w:r w:rsidRPr="00883DFD">
              <w:rPr>
                <w:rFonts w:ascii="Times New Roman" w:hAnsi="Times New Roman" w:cs="Times New Roman"/>
                <w:sz w:val="20"/>
                <w:szCs w:val="20"/>
              </w:rPr>
              <w:t>“</w:t>
            </w:r>
            <w:r w:rsidR="00767ACF" w:rsidRPr="00883DFD">
              <w:rPr>
                <w:rFonts w:ascii="Times New Roman" w:hAnsi="Times New Roman" w:cs="Times New Roman"/>
                <w:sz w:val="20"/>
                <w:szCs w:val="20"/>
              </w:rPr>
              <w:t>School books should (not) be replaced by tablets</w:t>
            </w:r>
            <w:r w:rsidRPr="00883DFD">
              <w:rPr>
                <w:rFonts w:ascii="Times New Roman" w:hAnsi="Times New Roman" w:cs="Times New Roman"/>
                <w:sz w:val="20"/>
                <w:szCs w:val="20"/>
              </w:rPr>
              <w:t xml:space="preserve">.” </w:t>
            </w:r>
            <w:r w:rsidR="00136E82" w:rsidRPr="00883DFD">
              <w:rPr>
                <w:rFonts w:ascii="Times New Roman" w:hAnsi="Times New Roman" w:cs="Times New Roman"/>
                <w:sz w:val="20"/>
                <w:szCs w:val="20"/>
              </w:rPr>
              <w:t xml:space="preserve">b) </w:t>
            </w:r>
            <w:r w:rsidR="00767ACF" w:rsidRPr="00883DFD">
              <w:rPr>
                <w:rFonts w:ascii="Times New Roman" w:hAnsi="Times New Roman" w:cs="Times New Roman"/>
                <w:sz w:val="20"/>
                <w:szCs w:val="20"/>
              </w:rPr>
              <w:t>„The age of voting should (not) be reduced to 16 years of age” This Way B2, pg 96</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S:</w:t>
            </w:r>
            <w:r w:rsidR="00767ACF" w:rsidRPr="00883DFD">
              <w:rPr>
                <w:rFonts w:ascii="Times New Roman" w:hAnsi="Times New Roman" w:cs="Times New Roman"/>
                <w:sz w:val="20"/>
                <w:szCs w:val="20"/>
              </w:rPr>
              <w:t>40.</w:t>
            </w:r>
            <w:r w:rsidRPr="00883DFD">
              <w:rPr>
                <w:rFonts w:ascii="Times New Roman" w:hAnsi="Times New Roman" w:cs="Times New Roman"/>
                <w:sz w:val="20"/>
                <w:szCs w:val="20"/>
              </w:rPr>
              <w:t xml:space="preserve"> „The internet should be censored.”</w:t>
            </w:r>
          </w:p>
          <w:p w:rsidR="00657FE3" w:rsidRPr="00883DFD" w:rsidRDefault="00767ACF" w:rsidP="008B6765">
            <w:pPr>
              <w:rPr>
                <w:rFonts w:ascii="Times New Roman" w:hAnsi="Times New Roman" w:cs="Times New Roman"/>
                <w:sz w:val="20"/>
                <w:szCs w:val="20"/>
              </w:rPr>
            </w:pPr>
            <w:r w:rsidRPr="00883DFD">
              <w:rPr>
                <w:rFonts w:ascii="Times New Roman" w:hAnsi="Times New Roman" w:cs="Times New Roman"/>
                <w:sz w:val="20"/>
                <w:szCs w:val="20"/>
              </w:rPr>
              <w:t xml:space="preserve">41. </w:t>
            </w:r>
            <w:r w:rsidR="00657FE3" w:rsidRPr="00883DFD">
              <w:rPr>
                <w:rFonts w:ascii="Times New Roman" w:hAnsi="Times New Roman" w:cs="Times New Roman"/>
                <w:sz w:val="20"/>
                <w:szCs w:val="20"/>
              </w:rPr>
              <w:t>„Social media platforms should be responsible for fake news appearing on their sites.”</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10</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8610D6" w:rsidRPr="00883DFD">
              <w:t xml:space="preserve"> </w:t>
            </w:r>
            <w:r w:rsidR="008610D6" w:rsidRPr="00883DFD">
              <w:rPr>
                <w:rFonts w:ascii="Times New Roman" w:hAnsi="Times New Roman" w:cs="Times New Roman"/>
                <w:sz w:val="20"/>
                <w:szCs w:val="20"/>
              </w:rPr>
              <w:t xml:space="preserve">Descriptive essay. </w:t>
            </w:r>
            <w:r w:rsidR="00136E82" w:rsidRPr="00883DFD">
              <w:rPr>
                <w:rFonts w:ascii="Times New Roman" w:hAnsi="Times New Roman" w:cs="Times New Roman"/>
                <w:sz w:val="20"/>
                <w:szCs w:val="20"/>
              </w:rPr>
              <w:t xml:space="preserve">a) </w:t>
            </w:r>
            <w:r w:rsidR="008610D6" w:rsidRPr="00883DFD">
              <w:rPr>
                <w:rFonts w:ascii="Times New Roman" w:hAnsi="Times New Roman" w:cs="Times New Roman"/>
                <w:sz w:val="20"/>
                <w:szCs w:val="20"/>
              </w:rPr>
              <w:t xml:space="preserve">“Your favourite pet or favourite animal”, </w:t>
            </w:r>
            <w:r w:rsidR="00136E82" w:rsidRPr="00883DFD">
              <w:rPr>
                <w:rFonts w:ascii="Times New Roman" w:hAnsi="Times New Roman" w:cs="Times New Roman"/>
                <w:sz w:val="20"/>
                <w:szCs w:val="20"/>
              </w:rPr>
              <w:t xml:space="preserve">b) </w:t>
            </w:r>
            <w:r w:rsidR="008610D6" w:rsidRPr="00883DFD">
              <w:rPr>
                <w:rFonts w:ascii="Times New Roman" w:hAnsi="Times New Roman" w:cs="Times New Roman"/>
                <w:sz w:val="20"/>
                <w:szCs w:val="20"/>
              </w:rPr>
              <w:t>„A building or street in your city”</w:t>
            </w:r>
            <w:r w:rsidRPr="00883DFD">
              <w:rPr>
                <w:rFonts w:ascii="Times New Roman" w:hAnsi="Times New Roman" w:cs="Times New Roman"/>
                <w:sz w:val="20"/>
                <w:szCs w:val="20"/>
              </w:rPr>
              <w:t>.</w:t>
            </w:r>
            <w:r w:rsidR="008610D6" w:rsidRPr="00883DFD">
              <w:rPr>
                <w:rFonts w:ascii="Times New Roman" w:hAnsi="Times New Roman" w:cs="Times New Roman"/>
                <w:sz w:val="20"/>
                <w:szCs w:val="20"/>
              </w:rPr>
              <w:t xml:space="preserve"> This Way B2, pg 100</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S: </w:t>
            </w:r>
            <w:r w:rsidR="00767ACF" w:rsidRPr="00883DFD">
              <w:rPr>
                <w:rFonts w:ascii="Times New Roman" w:hAnsi="Times New Roman" w:cs="Times New Roman"/>
                <w:sz w:val="20"/>
                <w:szCs w:val="20"/>
              </w:rPr>
              <w:t>42.</w:t>
            </w:r>
            <w:r w:rsidRPr="00883DFD">
              <w:rPr>
                <w:rFonts w:ascii="Times New Roman" w:hAnsi="Times New Roman" w:cs="Times New Roman"/>
                <w:sz w:val="20"/>
                <w:szCs w:val="20"/>
              </w:rPr>
              <w:t>„Only driverless vehicles should be used.”</w:t>
            </w:r>
          </w:p>
          <w:p w:rsidR="00657FE3" w:rsidRPr="00883DFD" w:rsidRDefault="00767ACF" w:rsidP="00767ACF">
            <w:pPr>
              <w:rPr>
                <w:rFonts w:ascii="Times New Roman" w:hAnsi="Times New Roman" w:cs="Times New Roman"/>
                <w:sz w:val="20"/>
                <w:szCs w:val="20"/>
              </w:rPr>
            </w:pPr>
            <w:r w:rsidRPr="00883DFD">
              <w:rPr>
                <w:rFonts w:ascii="Times New Roman" w:hAnsi="Times New Roman" w:cs="Times New Roman"/>
                <w:sz w:val="20"/>
                <w:szCs w:val="20"/>
              </w:rPr>
              <w:t>43.</w:t>
            </w:r>
            <w:r w:rsidR="00136E82" w:rsidRPr="00883DFD">
              <w:rPr>
                <w:rFonts w:ascii="Times New Roman" w:hAnsi="Times New Roman" w:cs="Times New Roman"/>
                <w:sz w:val="20"/>
                <w:szCs w:val="20"/>
              </w:rPr>
              <w:t xml:space="preserve"> </w:t>
            </w:r>
            <w:r w:rsidR="00657FE3" w:rsidRPr="00883DFD">
              <w:rPr>
                <w:rFonts w:ascii="Times New Roman" w:hAnsi="Times New Roman" w:cs="Times New Roman"/>
                <w:sz w:val="20"/>
                <w:szCs w:val="20"/>
              </w:rPr>
              <w:t>„Motorists entering city centers should heavily be taxed.”</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11</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C32A2E"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 xml:space="preserve">W: </w:t>
            </w:r>
            <w:r w:rsidR="00C32A2E" w:rsidRPr="00883DFD">
              <w:rPr>
                <w:rFonts w:ascii="Times New Roman" w:hAnsi="Times New Roman" w:cs="Times New Roman"/>
                <w:sz w:val="20"/>
                <w:szCs w:val="20"/>
              </w:rPr>
              <w:t xml:space="preserve">Comparison and contrast essay. </w:t>
            </w:r>
            <w:r w:rsidR="00136E82" w:rsidRPr="00883DFD">
              <w:rPr>
                <w:rFonts w:ascii="Times New Roman" w:hAnsi="Times New Roman" w:cs="Times New Roman"/>
                <w:sz w:val="20"/>
                <w:szCs w:val="20"/>
              </w:rPr>
              <w:t xml:space="preserve">a) </w:t>
            </w:r>
            <w:r w:rsidR="00C32A2E" w:rsidRPr="00883DFD">
              <w:rPr>
                <w:rFonts w:ascii="Times New Roman" w:hAnsi="Times New Roman" w:cs="Times New Roman"/>
                <w:sz w:val="20"/>
                <w:szCs w:val="20"/>
              </w:rPr>
              <w:t>Watching TV/DVD vs. going to the cinema.</w:t>
            </w:r>
            <w:r w:rsidR="00136E82" w:rsidRPr="00883DFD">
              <w:rPr>
                <w:rFonts w:ascii="Times New Roman" w:hAnsi="Times New Roman" w:cs="Times New Roman"/>
                <w:sz w:val="20"/>
                <w:szCs w:val="20"/>
              </w:rPr>
              <w:t xml:space="preserve"> b) </w:t>
            </w:r>
            <w:r w:rsidR="00C32A2E" w:rsidRPr="00883DFD">
              <w:rPr>
                <w:rFonts w:ascii="Times New Roman" w:hAnsi="Times New Roman" w:cs="Times New Roman"/>
                <w:sz w:val="20"/>
                <w:szCs w:val="20"/>
              </w:rPr>
              <w:t>Living in a house vs. living in a block of flats. This Way B2, pg 106.</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S:</w:t>
            </w:r>
            <w:r w:rsidR="00767ACF" w:rsidRPr="00883DFD">
              <w:rPr>
                <w:rFonts w:ascii="Times New Roman" w:hAnsi="Times New Roman" w:cs="Times New Roman"/>
                <w:sz w:val="20"/>
                <w:szCs w:val="20"/>
              </w:rPr>
              <w:t>44.</w:t>
            </w:r>
            <w:r w:rsidRPr="00883DFD">
              <w:rPr>
                <w:rFonts w:ascii="Times New Roman" w:hAnsi="Times New Roman" w:cs="Times New Roman"/>
                <w:sz w:val="20"/>
                <w:szCs w:val="20"/>
              </w:rPr>
              <w:t xml:space="preserve"> „Cloning is very beneficial for our society.”</w:t>
            </w:r>
          </w:p>
          <w:p w:rsidR="00657FE3" w:rsidRPr="00883DFD" w:rsidRDefault="00767ACF" w:rsidP="00767ACF">
            <w:pPr>
              <w:rPr>
                <w:rFonts w:ascii="Times New Roman" w:hAnsi="Times New Roman" w:cs="Times New Roman"/>
                <w:sz w:val="20"/>
                <w:szCs w:val="20"/>
              </w:rPr>
            </w:pPr>
            <w:r w:rsidRPr="00883DFD">
              <w:rPr>
                <w:rFonts w:ascii="Times New Roman" w:hAnsi="Times New Roman" w:cs="Times New Roman"/>
                <w:sz w:val="20"/>
                <w:szCs w:val="20"/>
              </w:rPr>
              <w:t>45.</w:t>
            </w:r>
            <w:r w:rsidR="00657FE3" w:rsidRPr="00883DFD">
              <w:rPr>
                <w:rFonts w:ascii="Times New Roman" w:hAnsi="Times New Roman" w:cs="Times New Roman"/>
                <w:sz w:val="20"/>
                <w:szCs w:val="20"/>
              </w:rPr>
              <w:t xml:space="preserve"> „Climate change does not exist.”</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12</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Consultation</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13</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sz w:val="20"/>
                <w:szCs w:val="20"/>
              </w:rPr>
              <w:t>Consultation</w:t>
            </w:r>
          </w:p>
          <w:p w:rsidR="00657FE3" w:rsidRPr="00883DFD" w:rsidRDefault="00657FE3" w:rsidP="008B6765">
            <w:pPr>
              <w:rPr>
                <w:rFonts w:ascii="Times New Roman" w:hAnsi="Times New Roman" w:cs="Times New Roman"/>
                <w:color w:val="FF0000"/>
                <w:sz w:val="20"/>
                <w:szCs w:val="20"/>
              </w:rPr>
            </w:pPr>
            <w:r w:rsidRPr="00883DFD">
              <w:rPr>
                <w:rFonts w:ascii="Times New Roman" w:hAnsi="Times New Roman" w:cs="Times New Roman"/>
                <w:color w:val="FF0000"/>
                <w:sz w:val="20"/>
                <w:szCs w:val="20"/>
              </w:rPr>
              <w:t>Endterm test</w:t>
            </w:r>
          </w:p>
          <w:p w:rsidR="00E37993" w:rsidRPr="00883DFD" w:rsidRDefault="00E37993" w:rsidP="008B6765">
            <w:pPr>
              <w:rPr>
                <w:rFonts w:ascii="Times New Roman" w:hAnsi="Times New Roman" w:cs="Times New Roman"/>
                <w:b/>
                <w:sz w:val="20"/>
                <w:szCs w:val="20"/>
              </w:rPr>
            </w:pPr>
            <w:r w:rsidRPr="00883DFD">
              <w:rPr>
                <w:rFonts w:ascii="Times New Roman" w:hAnsi="Times New Roman" w:cs="Times New Roman"/>
                <w:b/>
                <w:sz w:val="20"/>
                <w:szCs w:val="20"/>
              </w:rPr>
              <w:t>(</w:t>
            </w:r>
            <w:r w:rsidR="00D8196A">
              <w:rPr>
                <w:rFonts w:ascii="Times New Roman" w:hAnsi="Times New Roman" w:cs="Times New Roman"/>
                <w:b/>
                <w:sz w:val="20"/>
                <w:szCs w:val="20"/>
              </w:rPr>
              <w:t xml:space="preserve">choose one topic and </w:t>
            </w:r>
            <w:r w:rsidR="003F4828" w:rsidRPr="00883DFD">
              <w:rPr>
                <w:rFonts w:ascii="Times New Roman" w:hAnsi="Times New Roman" w:cs="Times New Roman"/>
                <w:b/>
                <w:sz w:val="20"/>
                <w:szCs w:val="20"/>
              </w:rPr>
              <w:t>write</w:t>
            </w:r>
            <w:r w:rsidR="00314BC3" w:rsidRPr="00883DFD">
              <w:rPr>
                <w:rFonts w:ascii="Times New Roman" w:hAnsi="Times New Roman" w:cs="Times New Roman"/>
                <w:b/>
                <w:sz w:val="20"/>
                <w:szCs w:val="20"/>
              </w:rPr>
              <w:t xml:space="preserve"> one</w:t>
            </w:r>
            <w:r w:rsidR="00AA3EA5" w:rsidRPr="00883DFD">
              <w:rPr>
                <w:rFonts w:ascii="Times New Roman" w:hAnsi="Times New Roman" w:cs="Times New Roman"/>
                <w:b/>
                <w:sz w:val="20"/>
                <w:szCs w:val="20"/>
              </w:rPr>
              <w:t xml:space="preserve"> essay based on</w:t>
            </w:r>
            <w:r w:rsidRPr="00883DFD">
              <w:rPr>
                <w:rFonts w:ascii="Times New Roman" w:hAnsi="Times New Roman" w:cs="Times New Roman"/>
                <w:b/>
                <w:sz w:val="20"/>
                <w:szCs w:val="20"/>
              </w:rPr>
              <w:t xml:space="preserve"> the writing task</w:t>
            </w:r>
            <w:r w:rsidR="00D8196A">
              <w:rPr>
                <w:rFonts w:ascii="Times New Roman" w:hAnsi="Times New Roman" w:cs="Times New Roman"/>
                <w:b/>
                <w:sz w:val="20"/>
                <w:szCs w:val="20"/>
              </w:rPr>
              <w:t>s</w:t>
            </w:r>
            <w:r w:rsidRPr="00883DFD">
              <w:rPr>
                <w:rFonts w:ascii="Times New Roman" w:hAnsi="Times New Roman" w:cs="Times New Roman"/>
                <w:b/>
                <w:sz w:val="20"/>
                <w:szCs w:val="20"/>
              </w:rPr>
              <w:t xml:space="preserve"> listed above</w:t>
            </w:r>
            <w:r w:rsidR="00AA3EA5" w:rsidRPr="00883DFD">
              <w:rPr>
                <w:rFonts w:ascii="Times New Roman" w:hAnsi="Times New Roman" w:cs="Times New Roman"/>
                <w:b/>
                <w:sz w:val="20"/>
                <w:szCs w:val="20"/>
              </w:rPr>
              <w:t>,</w:t>
            </w:r>
            <w:r w:rsidRPr="00883DFD">
              <w:rPr>
                <w:rFonts w:ascii="Times New Roman" w:hAnsi="Times New Roman" w:cs="Times New Roman"/>
                <w:b/>
                <w:sz w:val="20"/>
                <w:szCs w:val="20"/>
              </w:rPr>
              <w:t xml:space="preserve"> submit in the google classroom)</w:t>
            </w:r>
          </w:p>
          <w:p w:rsidR="00657FE3" w:rsidRPr="00883DFD" w:rsidRDefault="00657FE3" w:rsidP="008B6765">
            <w:pPr>
              <w:rPr>
                <w:rFonts w:ascii="Times New Roman" w:hAnsi="Times New Roman" w:cs="Times New Roman"/>
                <w:sz w:val="20"/>
                <w:szCs w:val="20"/>
              </w:rPr>
            </w:pPr>
            <w:r w:rsidRPr="00883DFD">
              <w:rPr>
                <w:rFonts w:ascii="Times New Roman" w:hAnsi="Times New Roman" w:cs="Times New Roman"/>
                <w:color w:val="FF0000"/>
                <w:sz w:val="20"/>
                <w:szCs w:val="20"/>
              </w:rPr>
              <w:t>Oral exam</w:t>
            </w:r>
          </w:p>
        </w:tc>
        <w:tc>
          <w:tcPr>
            <w:tcW w:w="1270" w:type="dxa"/>
          </w:tcPr>
          <w:p w:rsidR="00657FE3" w:rsidRPr="00883DFD" w:rsidRDefault="00657FE3" w:rsidP="008B6765">
            <w:pPr>
              <w:rPr>
                <w:rFonts w:ascii="Times New Roman" w:hAnsi="Times New Roman" w:cs="Times New Roman"/>
                <w:sz w:val="20"/>
                <w:szCs w:val="20"/>
              </w:rPr>
            </w:pPr>
          </w:p>
        </w:tc>
      </w:tr>
      <w:tr w:rsidR="00657FE3" w:rsidRPr="00883DFD" w:rsidTr="0008401C">
        <w:tc>
          <w:tcPr>
            <w:tcW w:w="988" w:type="dxa"/>
          </w:tcPr>
          <w:p w:rsidR="00657FE3" w:rsidRPr="00883DFD" w:rsidRDefault="00657FE3" w:rsidP="008B6765">
            <w:pPr>
              <w:rPr>
                <w:rFonts w:ascii="Times New Roman" w:hAnsi="Times New Roman" w:cs="Times New Roman"/>
                <w:b/>
                <w:sz w:val="20"/>
                <w:szCs w:val="20"/>
              </w:rPr>
            </w:pPr>
            <w:r w:rsidRPr="00883DFD">
              <w:rPr>
                <w:rFonts w:ascii="Times New Roman" w:hAnsi="Times New Roman" w:cs="Times New Roman"/>
                <w:b/>
                <w:sz w:val="20"/>
                <w:szCs w:val="20"/>
              </w:rPr>
              <w:t>Week 14</w:t>
            </w:r>
          </w:p>
        </w:tc>
        <w:tc>
          <w:tcPr>
            <w:tcW w:w="1134" w:type="dxa"/>
          </w:tcPr>
          <w:p w:rsidR="00657FE3" w:rsidRPr="00883DFD" w:rsidRDefault="00657FE3" w:rsidP="008B6765">
            <w:pPr>
              <w:rPr>
                <w:rFonts w:ascii="Times New Roman" w:hAnsi="Times New Roman" w:cs="Times New Roman"/>
                <w:sz w:val="20"/>
                <w:szCs w:val="20"/>
              </w:rPr>
            </w:pPr>
          </w:p>
        </w:tc>
        <w:tc>
          <w:tcPr>
            <w:tcW w:w="5670" w:type="dxa"/>
          </w:tcPr>
          <w:p w:rsidR="00657FE3" w:rsidRPr="00883DFD" w:rsidRDefault="00657FE3" w:rsidP="008B6765">
            <w:pPr>
              <w:rPr>
                <w:rFonts w:ascii="Times New Roman" w:hAnsi="Times New Roman" w:cs="Times New Roman"/>
                <w:sz w:val="20"/>
                <w:szCs w:val="20"/>
              </w:rPr>
            </w:pPr>
          </w:p>
        </w:tc>
        <w:tc>
          <w:tcPr>
            <w:tcW w:w="1270" w:type="dxa"/>
          </w:tcPr>
          <w:p w:rsidR="00657FE3" w:rsidRPr="00883DFD" w:rsidRDefault="00657FE3" w:rsidP="008B6765">
            <w:pPr>
              <w:rPr>
                <w:rFonts w:ascii="Times New Roman" w:hAnsi="Times New Roman" w:cs="Times New Roman"/>
                <w:sz w:val="20"/>
                <w:szCs w:val="20"/>
              </w:rPr>
            </w:pPr>
          </w:p>
        </w:tc>
      </w:tr>
    </w:tbl>
    <w:p w:rsidR="00C32A2E" w:rsidRPr="00883DFD" w:rsidRDefault="00C32A2E" w:rsidP="00C32A2E">
      <w:pPr>
        <w:spacing w:line="240" w:lineRule="auto"/>
        <w:rPr>
          <w:rFonts w:ascii="Times New Roman" w:hAnsi="Times New Roman" w:cs="Times New Roman"/>
          <w:sz w:val="20"/>
          <w:szCs w:val="20"/>
        </w:rPr>
      </w:pPr>
      <w:r w:rsidRPr="00883DFD">
        <w:rPr>
          <w:rFonts w:ascii="Times New Roman" w:hAnsi="Times New Roman" w:cs="Times New Roman"/>
          <w:sz w:val="20"/>
          <w:szCs w:val="20"/>
        </w:rPr>
        <w:t>W* (writing), S** (speaking)</w:t>
      </w:r>
    </w:p>
    <w:p w:rsidR="00C32A2E" w:rsidRPr="00883DFD" w:rsidRDefault="00C32A2E" w:rsidP="00A83B2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 foglalkozásokon történő részvétel</w:t>
      </w:r>
    </w:p>
    <w:p w:rsidR="00C32A2E" w:rsidRPr="00883DFD" w:rsidRDefault="00C32A2E" w:rsidP="00A83B2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gyakorlati foglalkozásokon a részvétel kötelező. A félévi hiányzás megengedhető mértéke a heti kontaktóraszám háromszorosa, részidős képzésben a tantárgy konzultációs óraszámának egyharmada. Ennek túllépése esetén a félév </w:t>
      </w:r>
      <w:r w:rsidRPr="00883DFD">
        <w:rPr>
          <w:rFonts w:ascii="Times New Roman" w:hAnsi="Times New Roman" w:cs="Times New Roman"/>
          <w:sz w:val="20"/>
          <w:szCs w:val="20"/>
          <w:u w:val="single"/>
        </w:rPr>
        <w:t>nem értékelhető</w:t>
      </w:r>
      <w:r w:rsidRPr="00883DFD">
        <w:rPr>
          <w:rFonts w:ascii="Times New Roman" w:hAnsi="Times New Roman" w:cs="Times New Roman"/>
          <w:sz w:val="20"/>
          <w:szCs w:val="20"/>
        </w:rPr>
        <w:t xml:space="preserve"> (TVSz 8.§ 1.).</w:t>
      </w:r>
    </w:p>
    <w:p w:rsidR="00C32A2E" w:rsidRPr="00883DFD" w:rsidRDefault="00C32A2E" w:rsidP="00A83B2F">
      <w:pPr>
        <w:spacing w:line="240" w:lineRule="auto"/>
        <w:jc w:val="both"/>
        <w:rPr>
          <w:rFonts w:ascii="Times New Roman" w:hAnsi="Times New Roman" w:cs="Times New Roman"/>
          <w:sz w:val="20"/>
          <w:szCs w:val="20"/>
        </w:rPr>
      </w:pPr>
      <w:r w:rsidRPr="00883DFD">
        <w:rPr>
          <w:rFonts w:ascii="Times New Roman" w:hAnsi="Times New Roman" w:cs="Times New Roman"/>
          <w:b/>
          <w:bCs/>
          <w:sz w:val="20"/>
          <w:szCs w:val="20"/>
        </w:rPr>
        <w:t>Félévi követelmény:</w:t>
      </w:r>
      <w:r w:rsidRPr="00883DFD">
        <w:rPr>
          <w:rFonts w:ascii="Times New Roman" w:hAnsi="Times New Roman" w:cs="Times New Roman"/>
          <w:sz w:val="20"/>
          <w:szCs w:val="20"/>
        </w:rPr>
        <w:t xml:space="preserve"> gyakorlati jegy</w:t>
      </w:r>
    </w:p>
    <w:p w:rsidR="0077358F" w:rsidRPr="00883DFD" w:rsidRDefault="0077358F" w:rsidP="0077358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Az értékelés módja, ütemezése</w:t>
      </w:r>
    </w:p>
    <w:p w:rsidR="0077358F" w:rsidRPr="00883DFD" w:rsidRDefault="0077358F" w:rsidP="0077358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Írásbeli és szóbeli számonkérés. Két írásbeli dolgozat (esszé, 300-350 szó) minimum átmenő jegyet eredményező megírása a 8. és a 13. héten (benyújtása Classroom alkalmazáson keresztül). A szóbeli számonkérés során, minden beszédkésséget fejlesztő témából saját vélemény kifejtésére alapuló, hatékonyan érvelő beszédet tartani, használva a tankönyvben alkalmazott kifejezéseket. Az írásbeli feladatok, a szóbeli számonkérés, valamint a szemináriumi tevékenységek elvégzésének együttes pontszáma eredményezi az átmenő jegyet. </w:t>
      </w:r>
    </w:p>
    <w:p w:rsidR="0077358F" w:rsidRPr="00883DFD" w:rsidRDefault="0077358F" w:rsidP="0077358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 félévközi ellenőrzések követelményei</w:t>
      </w:r>
    </w:p>
    <w:p w:rsidR="0077358F" w:rsidRPr="00883DFD" w:rsidRDefault="0077358F" w:rsidP="0077358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félévi két írásbeli dolgozat (esszé) következetes és határidőre történő elkészítése, benyújtása Classroom alkalmazáson keresztül. Az írásbeli és szóbeli házi feladatok következetes elkészítése, azok bemutatása a konzultációs órákon, valamint aktív részvétel a konzultációs órákon a beszédkésséget és íráskésséget fejlesztő feladatok elvégzésében. </w:t>
      </w:r>
    </w:p>
    <w:p w:rsidR="0077358F" w:rsidRPr="00883DFD" w:rsidRDefault="0077358F" w:rsidP="0077358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Az érdemjegy kialakításának módja</w:t>
      </w:r>
    </w:p>
    <w:p w:rsidR="0077358F" w:rsidRPr="00883DFD" w:rsidRDefault="0077358F" w:rsidP="0077358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A félévi gyakorlati jegyet a két írásbeli dolgozat (esszé), a szóbeli beszámoló valamint a házi feladatok és az egyéb szemináriumi tevékenységek elvégzésének számtani átlaga határozza meg. Elégtelen gyakorlati jegy javítása a Tanulmányi és vizsgaszabályzat szerint lehetséges.</w:t>
      </w:r>
      <w:r w:rsidRPr="00883DFD">
        <w:t xml:space="preserve"> </w:t>
      </w:r>
      <w:r w:rsidRPr="00883DFD">
        <w:rPr>
          <w:rFonts w:ascii="Times New Roman" w:hAnsi="Times New Roman" w:cs="Times New Roman"/>
          <w:sz w:val="20"/>
          <w:szCs w:val="20"/>
        </w:rPr>
        <w:t>(60% – „2”, 70% – „3”, 80% –„4”, 90 % –„5”)</w:t>
      </w:r>
    </w:p>
    <w:p w:rsidR="0077358F" w:rsidRPr="00883DFD" w:rsidRDefault="0077358F" w:rsidP="00A83B2F">
      <w:pPr>
        <w:spacing w:line="240" w:lineRule="auto"/>
        <w:jc w:val="both"/>
        <w:rPr>
          <w:rFonts w:ascii="Times New Roman" w:hAnsi="Times New Roman" w:cs="Times New Roman"/>
          <w:sz w:val="20"/>
          <w:szCs w:val="20"/>
        </w:rPr>
      </w:pPr>
    </w:p>
    <w:p w:rsidR="00C32A2E" w:rsidRPr="00883DFD" w:rsidRDefault="00C32A2E" w:rsidP="00A83B2F">
      <w:pPr>
        <w:spacing w:before="240" w:after="0" w:line="240" w:lineRule="auto"/>
        <w:jc w:val="both"/>
        <w:rPr>
          <w:rFonts w:ascii="Times New Roman" w:hAnsi="Times New Roman" w:cs="Times New Roman"/>
          <w:b/>
          <w:sz w:val="20"/>
          <w:szCs w:val="20"/>
        </w:rPr>
      </w:pPr>
      <w:r w:rsidRPr="00883DFD">
        <w:rPr>
          <w:rFonts w:ascii="Times New Roman" w:hAnsi="Times New Roman" w:cs="Times New Roman"/>
          <w:b/>
          <w:sz w:val="20"/>
          <w:szCs w:val="20"/>
        </w:rPr>
        <w:t>Kötelező irodalom / Compulsory reading</w:t>
      </w:r>
    </w:p>
    <w:p w:rsidR="00C32A2E" w:rsidRPr="00883DFD" w:rsidRDefault="00C32A2E" w:rsidP="00A83B2F">
      <w:pPr>
        <w:spacing w:after="0" w:line="240" w:lineRule="auto"/>
        <w:jc w:val="both"/>
        <w:rPr>
          <w:rFonts w:ascii="Times New Roman" w:hAnsi="Times New Roman" w:cs="Times New Roman"/>
          <w:sz w:val="20"/>
          <w:szCs w:val="20"/>
        </w:rPr>
      </w:pPr>
      <w:r w:rsidRPr="00883DFD">
        <w:rPr>
          <w:rFonts w:ascii="Times New Roman" w:hAnsi="Times New Roman" w:cs="Times New Roman"/>
          <w:sz w:val="20"/>
          <w:szCs w:val="20"/>
        </w:rPr>
        <w:t>Ajtay-Horváth Magda, Tukacs Tamás, This Way B2, Angol gyakorlokönyv, Nyiregyházi egzetem, Tinta Konyvkiado, 2019.</w:t>
      </w:r>
    </w:p>
    <w:p w:rsidR="00C32A2E" w:rsidRPr="00883DFD" w:rsidRDefault="00C32A2E" w:rsidP="00A83B2F">
      <w:pPr>
        <w:ind w:left="709" w:hanging="699"/>
        <w:jc w:val="both"/>
        <w:rPr>
          <w:rFonts w:ascii="Times New Roman" w:hAnsi="Times New Roman" w:cs="Times New Roman"/>
          <w:bCs/>
          <w:sz w:val="20"/>
          <w:szCs w:val="20"/>
        </w:rPr>
      </w:pPr>
      <w:r w:rsidRPr="00883DFD">
        <w:rPr>
          <w:rFonts w:ascii="Times New Roman" w:hAnsi="Times New Roman" w:cs="Times New Roman"/>
          <w:bCs/>
          <w:sz w:val="20"/>
          <w:szCs w:val="20"/>
        </w:rPr>
        <w:t>Kész Zoltán – Stanley A. Ward: Let’s discuss it! C1. Lexika Kiadó. 2021</w:t>
      </w:r>
    </w:p>
    <w:p w:rsidR="00657FE3" w:rsidRPr="00883DFD" w:rsidRDefault="00657FE3" w:rsidP="00A83B2F">
      <w:pPr>
        <w:spacing w:line="240" w:lineRule="auto"/>
        <w:jc w:val="both"/>
        <w:rPr>
          <w:rFonts w:ascii="Times New Roman" w:hAnsi="Times New Roman" w:cs="Times New Roman"/>
          <w:sz w:val="20"/>
          <w:szCs w:val="20"/>
        </w:rPr>
      </w:pPr>
    </w:p>
    <w:p w:rsidR="00A54284" w:rsidRPr="00883DFD" w:rsidRDefault="008C32EB" w:rsidP="00A83B2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202</w:t>
      </w:r>
      <w:r w:rsidR="009B608E">
        <w:rPr>
          <w:rFonts w:ascii="Times New Roman" w:hAnsi="Times New Roman" w:cs="Times New Roman"/>
          <w:sz w:val="20"/>
          <w:szCs w:val="20"/>
        </w:rPr>
        <w:t>4</w:t>
      </w:r>
      <w:r w:rsidRPr="00883DFD">
        <w:rPr>
          <w:rFonts w:ascii="Times New Roman" w:hAnsi="Times New Roman" w:cs="Times New Roman"/>
          <w:sz w:val="20"/>
          <w:szCs w:val="20"/>
        </w:rPr>
        <w:t>. szeptember 1.</w:t>
      </w:r>
    </w:p>
    <w:p w:rsidR="00A54284" w:rsidRPr="00883DFD" w:rsidRDefault="00A54284" w:rsidP="00A83B2F">
      <w:pPr>
        <w:spacing w:line="240" w:lineRule="auto"/>
        <w:jc w:val="both"/>
        <w:rPr>
          <w:rFonts w:ascii="Times New Roman" w:hAnsi="Times New Roman" w:cs="Times New Roman"/>
          <w:sz w:val="20"/>
          <w:szCs w:val="20"/>
        </w:rPr>
      </w:pPr>
    </w:p>
    <w:p w:rsidR="00A54284" w:rsidRPr="00883DFD" w:rsidRDefault="00A54284" w:rsidP="00A83B2F">
      <w:pPr>
        <w:spacing w:line="240" w:lineRule="auto"/>
        <w:jc w:val="both"/>
        <w:rPr>
          <w:rFonts w:ascii="Times New Roman" w:hAnsi="Times New Roman" w:cs="Times New Roman"/>
          <w:sz w:val="20"/>
          <w:szCs w:val="20"/>
        </w:rPr>
      </w:pPr>
    </w:p>
    <w:p w:rsidR="00A54284" w:rsidRPr="00883DFD" w:rsidRDefault="00A54284" w:rsidP="00A83B2F">
      <w:pPr>
        <w:spacing w:line="240" w:lineRule="auto"/>
        <w:jc w:val="both"/>
        <w:rPr>
          <w:rFonts w:ascii="Times New Roman" w:hAnsi="Times New Roman" w:cs="Times New Roman"/>
          <w:sz w:val="20"/>
          <w:szCs w:val="20"/>
        </w:rPr>
      </w:pPr>
    </w:p>
    <w:p w:rsidR="00A54284" w:rsidRPr="00883DFD" w:rsidRDefault="00A54284" w:rsidP="00A83B2F">
      <w:pPr>
        <w:spacing w:line="240" w:lineRule="auto"/>
        <w:jc w:val="both"/>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p w:rsidR="00A54284" w:rsidRPr="00883DFD" w:rsidRDefault="00A54284" w:rsidP="00B1447E">
      <w:pPr>
        <w:spacing w:line="240" w:lineRule="auto"/>
        <w:rPr>
          <w:rFonts w:ascii="Times New Roman" w:hAnsi="Times New Roman" w:cs="Times New Roman"/>
          <w:sz w:val="20"/>
          <w:szCs w:val="20"/>
        </w:rPr>
      </w:pPr>
    </w:p>
    <w:tbl>
      <w:tblPr>
        <w:tblStyle w:val="Rcsostblzat"/>
        <w:tblpPr w:leftFromText="141" w:rightFromText="141" w:vertAnchor="text" w:horzAnchor="margin" w:tblpY="257"/>
        <w:tblW w:w="0" w:type="auto"/>
        <w:tblLook w:val="04A0" w:firstRow="1" w:lastRow="0" w:firstColumn="1" w:lastColumn="0" w:noHBand="0" w:noVBand="1"/>
      </w:tblPr>
      <w:tblGrid>
        <w:gridCol w:w="3397"/>
        <w:gridCol w:w="5665"/>
      </w:tblGrid>
      <w:tr w:rsidR="00A54284" w:rsidRPr="00883DFD" w:rsidTr="008B6765">
        <w:trPr>
          <w:trHeight w:val="547"/>
        </w:trPr>
        <w:tc>
          <w:tcPr>
            <w:tcW w:w="9062" w:type="dxa"/>
            <w:gridSpan w:val="2"/>
            <w:shd w:val="clear" w:color="auto" w:fill="F2F2F2" w:themeFill="background1" w:themeFillShade="F2"/>
          </w:tcPr>
          <w:p w:rsidR="00A54284" w:rsidRPr="00883DFD" w:rsidRDefault="00A54284" w:rsidP="008B6765">
            <w:pPr>
              <w:jc w:val="center"/>
              <w:rPr>
                <w:rFonts w:ascii="Times New Roman" w:hAnsi="Times New Roman" w:cs="Times New Roman"/>
                <w:b/>
                <w:sz w:val="20"/>
                <w:szCs w:val="20"/>
              </w:rPr>
            </w:pPr>
            <w:r w:rsidRPr="00883DFD">
              <w:rPr>
                <w:rFonts w:ascii="Times New Roman" w:hAnsi="Times New Roman" w:cs="Times New Roman"/>
                <w:b/>
                <w:sz w:val="20"/>
                <w:szCs w:val="20"/>
              </w:rPr>
              <w:t>Tematika / Course schedule</w:t>
            </w:r>
          </w:p>
        </w:tc>
      </w:tr>
      <w:tr w:rsidR="00A54284" w:rsidRPr="00883DFD" w:rsidTr="008B6765">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Kurzus címe / Course title</w:t>
            </w:r>
          </w:p>
        </w:tc>
        <w:tc>
          <w:tcPr>
            <w:tcW w:w="5665" w:type="dxa"/>
          </w:tcPr>
          <w:p w:rsidR="00A54284" w:rsidRPr="00883DFD" w:rsidRDefault="00257AEC" w:rsidP="00466373">
            <w:pPr>
              <w:rPr>
                <w:rFonts w:ascii="Times New Roman" w:hAnsi="Times New Roman" w:cs="Times New Roman"/>
                <w:sz w:val="20"/>
                <w:szCs w:val="20"/>
              </w:rPr>
            </w:pPr>
            <w:r w:rsidRPr="00883DFD">
              <w:rPr>
                <w:rFonts w:ascii="Times New Roman" w:hAnsi="Times New Roman" w:cs="Times New Roman"/>
                <w:sz w:val="20"/>
                <w:szCs w:val="20"/>
              </w:rPr>
              <w:t>Szókincsfejlesztés</w:t>
            </w:r>
            <w:r w:rsidR="00466373" w:rsidRPr="00883DFD">
              <w:rPr>
                <w:rFonts w:ascii="Times New Roman" w:hAnsi="Times New Roman" w:cs="Times New Roman"/>
                <w:sz w:val="20"/>
                <w:szCs w:val="20"/>
                <w:lang w:val="en-US"/>
              </w:rPr>
              <w:t>/</w:t>
            </w:r>
            <w:r w:rsidRPr="00883DFD">
              <w:rPr>
                <w:rFonts w:ascii="Times New Roman" w:hAnsi="Times New Roman" w:cs="Times New Roman"/>
                <w:sz w:val="20"/>
                <w:szCs w:val="20"/>
              </w:rPr>
              <w:t>Vocabulary Development</w:t>
            </w:r>
          </w:p>
        </w:tc>
      </w:tr>
      <w:tr w:rsidR="00A54284" w:rsidRPr="00883DFD" w:rsidTr="008B6765">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Kurzus kódja / Course code</w:t>
            </w:r>
          </w:p>
        </w:tc>
        <w:tc>
          <w:tcPr>
            <w:tcW w:w="5665" w:type="dxa"/>
          </w:tcPr>
          <w:p w:rsidR="00A54284" w:rsidRPr="00883DFD" w:rsidRDefault="00257AEC" w:rsidP="00257AEC">
            <w:pPr>
              <w:rPr>
                <w:rFonts w:ascii="Times New Roman" w:hAnsi="Times New Roman" w:cs="Times New Roman"/>
                <w:sz w:val="20"/>
                <w:szCs w:val="20"/>
              </w:rPr>
            </w:pPr>
            <w:r w:rsidRPr="00883DFD">
              <w:rPr>
                <w:rFonts w:ascii="Times New Roman" w:hAnsi="Times New Roman" w:cs="Times New Roman"/>
                <w:sz w:val="20"/>
                <w:szCs w:val="20"/>
              </w:rPr>
              <w:t>BAN1113</w:t>
            </w:r>
            <w:r w:rsidR="00A54284" w:rsidRPr="00883DFD">
              <w:rPr>
                <w:rFonts w:ascii="Times New Roman" w:hAnsi="Times New Roman" w:cs="Times New Roman"/>
                <w:sz w:val="20"/>
                <w:szCs w:val="20"/>
              </w:rPr>
              <w:t xml:space="preserve">L </w:t>
            </w:r>
          </w:p>
        </w:tc>
      </w:tr>
      <w:tr w:rsidR="00A54284" w:rsidRPr="00883DFD" w:rsidTr="008B6765">
        <w:trPr>
          <w:trHeight w:val="258"/>
        </w:trPr>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Teljesítés módja / Requirements</w:t>
            </w:r>
          </w:p>
        </w:tc>
        <w:tc>
          <w:tcPr>
            <w:tcW w:w="5665"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Gyakorlati jegy / Seminar grade</w:t>
            </w:r>
          </w:p>
        </w:tc>
      </w:tr>
      <w:tr w:rsidR="00A54284" w:rsidRPr="00883DFD" w:rsidTr="008B6765">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 xml:space="preserve">Meghirdetés féléve / </w:t>
            </w:r>
          </w:p>
        </w:tc>
        <w:tc>
          <w:tcPr>
            <w:tcW w:w="5665" w:type="dxa"/>
          </w:tcPr>
          <w:p w:rsidR="00A54284" w:rsidRPr="00883DFD" w:rsidRDefault="009B608E" w:rsidP="00257AEC">
            <w:pPr>
              <w:rPr>
                <w:rFonts w:ascii="Times New Roman" w:hAnsi="Times New Roman" w:cs="Times New Roman"/>
                <w:sz w:val="20"/>
                <w:szCs w:val="20"/>
              </w:rPr>
            </w:pPr>
            <w:r>
              <w:rPr>
                <w:rFonts w:ascii="Times New Roman" w:hAnsi="Times New Roman" w:cs="Times New Roman"/>
                <w:sz w:val="20"/>
                <w:szCs w:val="20"/>
              </w:rPr>
              <w:t>1</w:t>
            </w:r>
          </w:p>
        </w:tc>
      </w:tr>
      <w:tr w:rsidR="00A54284" w:rsidRPr="00883DFD" w:rsidTr="008B6765">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Oktató neve / Instructor’s name</w:t>
            </w:r>
          </w:p>
        </w:tc>
        <w:tc>
          <w:tcPr>
            <w:tcW w:w="5665"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Dr. Bárány Béla</w:t>
            </w:r>
          </w:p>
        </w:tc>
      </w:tr>
      <w:tr w:rsidR="00A54284" w:rsidRPr="00883DFD" w:rsidTr="008B6765">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Féléves óraszám (gyakorlati órák)</w:t>
            </w:r>
          </w:p>
        </w:tc>
        <w:tc>
          <w:tcPr>
            <w:tcW w:w="5665" w:type="dxa"/>
          </w:tcPr>
          <w:p w:rsidR="00A54284" w:rsidRPr="00883DFD" w:rsidRDefault="00257AEC" w:rsidP="00257AEC">
            <w:pPr>
              <w:rPr>
                <w:rFonts w:ascii="Times New Roman" w:hAnsi="Times New Roman" w:cs="Times New Roman"/>
                <w:sz w:val="20"/>
                <w:szCs w:val="20"/>
              </w:rPr>
            </w:pPr>
            <w:r w:rsidRPr="00883DFD">
              <w:rPr>
                <w:rFonts w:ascii="Times New Roman" w:hAnsi="Times New Roman" w:cs="Times New Roman"/>
                <w:sz w:val="20"/>
                <w:szCs w:val="20"/>
              </w:rPr>
              <w:t>9</w:t>
            </w:r>
          </w:p>
        </w:tc>
      </w:tr>
      <w:tr w:rsidR="00A54284" w:rsidRPr="00883DFD" w:rsidTr="008B6765">
        <w:tc>
          <w:tcPr>
            <w:tcW w:w="3397"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Kredit</w:t>
            </w:r>
          </w:p>
        </w:tc>
        <w:tc>
          <w:tcPr>
            <w:tcW w:w="5665"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4</w:t>
            </w:r>
          </w:p>
        </w:tc>
      </w:tr>
    </w:tbl>
    <w:p w:rsidR="00A54284" w:rsidRPr="00883DFD" w:rsidRDefault="00A54284" w:rsidP="00A54284">
      <w:pPr>
        <w:spacing w:line="240" w:lineRule="auto"/>
        <w:rPr>
          <w:rFonts w:ascii="Times New Roman" w:hAnsi="Times New Roman" w:cs="Times New Roman"/>
          <w:sz w:val="20"/>
          <w:szCs w:val="20"/>
        </w:rPr>
      </w:pPr>
    </w:p>
    <w:p w:rsidR="00A54284" w:rsidRPr="00883DFD" w:rsidRDefault="00A54284" w:rsidP="00A54284">
      <w:pPr>
        <w:spacing w:line="240" w:lineRule="auto"/>
        <w:rPr>
          <w:rFonts w:ascii="Times New Roman" w:hAnsi="Times New Roman" w:cs="Times New Roman"/>
          <w:b/>
          <w:sz w:val="20"/>
          <w:szCs w:val="20"/>
        </w:rPr>
      </w:pPr>
      <w:r w:rsidRPr="00883DFD">
        <w:rPr>
          <w:rFonts w:ascii="Times New Roman" w:hAnsi="Times New Roman" w:cs="Times New Roman"/>
          <w:b/>
          <w:sz w:val="20"/>
          <w:szCs w:val="20"/>
        </w:rPr>
        <w:t>A tantárgy rövid leírása / Course description:</w:t>
      </w:r>
    </w:p>
    <w:tbl>
      <w:tblPr>
        <w:tblStyle w:val="Rcsostblzat"/>
        <w:tblW w:w="0" w:type="auto"/>
        <w:tblLook w:val="04A0" w:firstRow="1" w:lastRow="0" w:firstColumn="1" w:lastColumn="0" w:noHBand="0" w:noVBand="1"/>
      </w:tblPr>
      <w:tblGrid>
        <w:gridCol w:w="980"/>
        <w:gridCol w:w="1261"/>
        <w:gridCol w:w="5555"/>
        <w:gridCol w:w="1266"/>
      </w:tblGrid>
      <w:tr w:rsidR="00A54284" w:rsidRPr="00883DFD" w:rsidTr="008B6765">
        <w:tc>
          <w:tcPr>
            <w:tcW w:w="9062" w:type="dxa"/>
            <w:gridSpan w:val="4"/>
            <w:shd w:val="clear" w:color="auto" w:fill="F2F2F2" w:themeFill="background1" w:themeFillShade="F2"/>
          </w:tcPr>
          <w:p w:rsidR="00A54284" w:rsidRPr="00883DFD" w:rsidRDefault="00A54284" w:rsidP="008B6765">
            <w:pPr>
              <w:jc w:val="center"/>
              <w:rPr>
                <w:rFonts w:ascii="Times New Roman" w:hAnsi="Times New Roman" w:cs="Times New Roman"/>
                <w:sz w:val="20"/>
                <w:szCs w:val="20"/>
              </w:rPr>
            </w:pPr>
            <w:r w:rsidRPr="00883DFD">
              <w:rPr>
                <w:rFonts w:ascii="Times New Roman" w:hAnsi="Times New Roman" w:cs="Times New Roman"/>
                <w:sz w:val="20"/>
                <w:szCs w:val="20"/>
              </w:rPr>
              <w:t xml:space="preserve">A félév konzultációs időpontjai, teljesítendő </w:t>
            </w:r>
            <w:r w:rsidR="0031329A" w:rsidRPr="00883DFD">
              <w:rPr>
                <w:rFonts w:ascii="Times New Roman" w:hAnsi="Times New Roman" w:cs="Times New Roman"/>
                <w:sz w:val="20"/>
                <w:szCs w:val="20"/>
              </w:rPr>
              <w:t xml:space="preserve">kötelező </w:t>
            </w:r>
            <w:r w:rsidRPr="00883DFD">
              <w:rPr>
                <w:rFonts w:ascii="Times New Roman" w:hAnsi="Times New Roman" w:cs="Times New Roman"/>
                <w:sz w:val="20"/>
                <w:szCs w:val="20"/>
              </w:rPr>
              <w:t xml:space="preserve">feladatok </w:t>
            </w:r>
          </w:p>
          <w:p w:rsidR="00A54284" w:rsidRPr="00883DFD" w:rsidRDefault="00A54284" w:rsidP="008B6765">
            <w:pPr>
              <w:jc w:val="center"/>
              <w:rPr>
                <w:rFonts w:ascii="Times New Roman" w:hAnsi="Times New Roman" w:cs="Times New Roman"/>
                <w:sz w:val="20"/>
                <w:szCs w:val="20"/>
              </w:rPr>
            </w:pPr>
            <w:r w:rsidRPr="00883DFD">
              <w:rPr>
                <w:rFonts w:ascii="Times New Roman" w:hAnsi="Times New Roman" w:cs="Times New Roman"/>
                <w:sz w:val="20"/>
                <w:szCs w:val="20"/>
              </w:rPr>
              <w:t>Course schedule</w:t>
            </w:r>
          </w:p>
        </w:tc>
      </w:tr>
      <w:tr w:rsidR="00A54284" w:rsidRPr="00883DFD" w:rsidTr="00A83B2F">
        <w:tc>
          <w:tcPr>
            <w:tcW w:w="980" w:type="dxa"/>
          </w:tcPr>
          <w:p w:rsidR="00A54284" w:rsidRPr="00883DFD" w:rsidRDefault="00A54284" w:rsidP="008B6765">
            <w:pPr>
              <w:jc w:val="center"/>
              <w:rPr>
                <w:rFonts w:ascii="Times New Roman" w:hAnsi="Times New Roman" w:cs="Times New Roman"/>
                <w:b/>
                <w:sz w:val="20"/>
                <w:szCs w:val="20"/>
              </w:rPr>
            </w:pPr>
            <w:r w:rsidRPr="00883DFD">
              <w:rPr>
                <w:rFonts w:ascii="Times New Roman" w:hAnsi="Times New Roman" w:cs="Times New Roman"/>
                <w:b/>
                <w:sz w:val="20"/>
                <w:szCs w:val="20"/>
              </w:rPr>
              <w:t>Hét / Week</w:t>
            </w:r>
          </w:p>
        </w:tc>
        <w:tc>
          <w:tcPr>
            <w:tcW w:w="1261" w:type="dxa"/>
          </w:tcPr>
          <w:p w:rsidR="00A54284" w:rsidRPr="00883DFD" w:rsidRDefault="00A54284" w:rsidP="008B6765">
            <w:pPr>
              <w:jc w:val="center"/>
              <w:rPr>
                <w:rFonts w:ascii="Times New Roman" w:hAnsi="Times New Roman" w:cs="Times New Roman"/>
                <w:b/>
                <w:sz w:val="20"/>
                <w:szCs w:val="20"/>
              </w:rPr>
            </w:pPr>
            <w:r w:rsidRPr="00883DFD">
              <w:rPr>
                <w:rFonts w:ascii="Times New Roman" w:hAnsi="Times New Roman" w:cs="Times New Roman"/>
                <w:b/>
                <w:sz w:val="20"/>
                <w:szCs w:val="20"/>
              </w:rPr>
              <w:t>Dátum / Date of consultation</w:t>
            </w:r>
          </w:p>
        </w:tc>
        <w:tc>
          <w:tcPr>
            <w:tcW w:w="5555" w:type="dxa"/>
          </w:tcPr>
          <w:p w:rsidR="00A54284" w:rsidRPr="00883DFD" w:rsidRDefault="00A54284" w:rsidP="008B6765">
            <w:pPr>
              <w:jc w:val="center"/>
              <w:rPr>
                <w:rFonts w:ascii="Times New Roman" w:hAnsi="Times New Roman" w:cs="Times New Roman"/>
                <w:b/>
                <w:sz w:val="20"/>
                <w:szCs w:val="20"/>
              </w:rPr>
            </w:pPr>
            <w:r w:rsidRPr="00883DFD">
              <w:rPr>
                <w:rFonts w:ascii="Times New Roman" w:hAnsi="Times New Roman" w:cs="Times New Roman"/>
                <w:b/>
                <w:sz w:val="20"/>
                <w:szCs w:val="20"/>
              </w:rPr>
              <w:t>Téma / Topic</w:t>
            </w:r>
          </w:p>
        </w:tc>
        <w:tc>
          <w:tcPr>
            <w:tcW w:w="1266" w:type="dxa"/>
          </w:tcPr>
          <w:p w:rsidR="00A54284" w:rsidRPr="00883DFD" w:rsidRDefault="00A54284" w:rsidP="008B6765">
            <w:pPr>
              <w:jc w:val="center"/>
              <w:rPr>
                <w:rFonts w:ascii="Times New Roman" w:hAnsi="Times New Roman" w:cs="Times New Roman"/>
                <w:b/>
                <w:sz w:val="20"/>
                <w:szCs w:val="20"/>
              </w:rPr>
            </w:pPr>
            <w:r w:rsidRPr="00883DFD">
              <w:rPr>
                <w:rFonts w:ascii="Times New Roman" w:hAnsi="Times New Roman" w:cs="Times New Roman"/>
                <w:b/>
                <w:sz w:val="20"/>
                <w:szCs w:val="20"/>
              </w:rPr>
              <w:t>Benyújtási határidő / Deadline</w:t>
            </w: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1</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A54284" w:rsidP="008B6765">
            <w:pPr>
              <w:rPr>
                <w:rFonts w:ascii="Times New Roman" w:hAnsi="Times New Roman" w:cs="Times New Roman"/>
                <w:sz w:val="20"/>
                <w:szCs w:val="20"/>
              </w:rPr>
            </w:pP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rPr>
          <w:trHeight w:val="1151"/>
        </w:trPr>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2</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8B6765" w:rsidRPr="00883DFD" w:rsidRDefault="008D74CA" w:rsidP="008D74CA">
            <w:pPr>
              <w:rPr>
                <w:rFonts w:ascii="Times New Roman" w:hAnsi="Times New Roman" w:cs="Times New Roman"/>
                <w:sz w:val="20"/>
                <w:szCs w:val="20"/>
              </w:rPr>
            </w:pPr>
            <w:r w:rsidRPr="00883DFD">
              <w:rPr>
                <w:rFonts w:ascii="Times New Roman" w:hAnsi="Times New Roman" w:cs="Times New Roman"/>
                <w:sz w:val="20"/>
                <w:szCs w:val="20"/>
              </w:rPr>
              <w:t>1.Family</w:t>
            </w:r>
            <w:r w:rsidR="008B6765" w:rsidRPr="00883DFD">
              <w:rPr>
                <w:rFonts w:ascii="Times New Roman" w:hAnsi="Times New Roman" w:cs="Times New Roman"/>
                <w:sz w:val="20"/>
                <w:szCs w:val="20"/>
              </w:rPr>
              <w:t>: a) Reasons for divorce, b) Family pattern a century ago</w:t>
            </w:r>
          </w:p>
          <w:p w:rsidR="008B6765" w:rsidRPr="00883DFD" w:rsidRDefault="008B6765" w:rsidP="008D74CA">
            <w:pPr>
              <w:rPr>
                <w:rFonts w:ascii="Times New Roman" w:hAnsi="Times New Roman" w:cs="Times New Roman"/>
                <w:sz w:val="20"/>
                <w:szCs w:val="20"/>
              </w:rPr>
            </w:pPr>
            <w:r w:rsidRPr="00883DFD">
              <w:rPr>
                <w:rFonts w:ascii="Times New Roman" w:hAnsi="Times New Roman" w:cs="Times New Roman"/>
                <w:sz w:val="20"/>
                <w:szCs w:val="20"/>
              </w:rPr>
              <w:t>c) Family patern now, d) Reasons for homelessness</w:t>
            </w:r>
            <w:r w:rsidR="00AC323B" w:rsidRPr="00883DFD">
              <w:rPr>
                <w:rFonts w:ascii="Times New Roman" w:hAnsi="Times New Roman" w:cs="Times New Roman"/>
                <w:sz w:val="20"/>
                <w:szCs w:val="20"/>
              </w:rPr>
              <w:t>, e) Prenuptional agreement, f) Reasons for housing shortages.</w:t>
            </w:r>
          </w:p>
          <w:p w:rsidR="008D74CA" w:rsidRPr="00883DFD" w:rsidRDefault="008D74CA" w:rsidP="00AC323B">
            <w:pPr>
              <w:rPr>
                <w:rFonts w:ascii="Times New Roman" w:hAnsi="Times New Roman" w:cs="Times New Roman"/>
                <w:sz w:val="20"/>
                <w:szCs w:val="20"/>
              </w:rPr>
            </w:pPr>
            <w:r w:rsidRPr="00883DFD">
              <w:rPr>
                <w:rFonts w:ascii="Times New Roman" w:hAnsi="Times New Roman" w:cs="Times New Roman"/>
                <w:sz w:val="20"/>
                <w:szCs w:val="20"/>
              </w:rPr>
              <w:t>2. Education</w:t>
            </w:r>
            <w:r w:rsidR="008B6765" w:rsidRPr="00883DFD">
              <w:rPr>
                <w:rFonts w:ascii="Times New Roman" w:hAnsi="Times New Roman" w:cs="Times New Roman"/>
                <w:sz w:val="20"/>
                <w:szCs w:val="20"/>
              </w:rPr>
              <w:t xml:space="preserve">: </w:t>
            </w:r>
            <w:r w:rsidR="00AC323B" w:rsidRPr="00883DFD">
              <w:rPr>
                <w:rFonts w:ascii="Times New Roman" w:hAnsi="Times New Roman" w:cs="Times New Roman"/>
                <w:sz w:val="20"/>
                <w:szCs w:val="20"/>
              </w:rPr>
              <w:t>a) The importance of learning languages, b) Education in Great Britain, c) Education in the USA</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3</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8D74CA" w:rsidP="00AC323B">
            <w:pPr>
              <w:rPr>
                <w:rFonts w:ascii="Times New Roman" w:hAnsi="Times New Roman" w:cs="Times New Roman"/>
                <w:sz w:val="20"/>
                <w:szCs w:val="20"/>
              </w:rPr>
            </w:pPr>
            <w:r w:rsidRPr="00883DFD">
              <w:rPr>
                <w:rFonts w:ascii="Times New Roman" w:hAnsi="Times New Roman" w:cs="Times New Roman"/>
                <w:sz w:val="20"/>
                <w:szCs w:val="20"/>
              </w:rPr>
              <w:t>3. Jobs</w:t>
            </w:r>
            <w:r w:rsidR="00AC323B" w:rsidRPr="00883DFD">
              <w:rPr>
                <w:rFonts w:ascii="Times New Roman" w:hAnsi="Times New Roman" w:cs="Times New Roman"/>
                <w:sz w:val="20"/>
                <w:szCs w:val="20"/>
              </w:rPr>
              <w:t xml:space="preserve">: a) White-collar workers, b) Blue-collar workers c) Trade unions, </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4</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8D74CA" w:rsidP="00FD456C">
            <w:pPr>
              <w:rPr>
                <w:rFonts w:ascii="Times New Roman" w:hAnsi="Times New Roman" w:cs="Times New Roman"/>
                <w:sz w:val="20"/>
                <w:szCs w:val="20"/>
              </w:rPr>
            </w:pPr>
            <w:r w:rsidRPr="00883DFD">
              <w:rPr>
                <w:rFonts w:ascii="Times New Roman" w:hAnsi="Times New Roman" w:cs="Times New Roman"/>
                <w:sz w:val="20"/>
                <w:szCs w:val="20"/>
              </w:rPr>
              <w:t>4.Travelling</w:t>
            </w:r>
            <w:r w:rsidR="00FD456C" w:rsidRPr="00883DFD">
              <w:rPr>
                <w:rFonts w:ascii="Times New Roman" w:hAnsi="Times New Roman" w:cs="Times New Roman"/>
                <w:sz w:val="20"/>
                <w:szCs w:val="20"/>
              </w:rPr>
              <w:t>:</w:t>
            </w:r>
            <w:r w:rsidR="00AC323B" w:rsidRPr="00883DFD">
              <w:rPr>
                <w:rFonts w:ascii="Times New Roman" w:hAnsi="Times New Roman" w:cs="Times New Roman"/>
                <w:sz w:val="20"/>
                <w:szCs w:val="20"/>
              </w:rPr>
              <w:t xml:space="preserve"> a) </w:t>
            </w:r>
            <w:r w:rsidR="00FD456C" w:rsidRPr="00883DFD">
              <w:rPr>
                <w:rFonts w:ascii="Times New Roman" w:hAnsi="Times New Roman" w:cs="Times New Roman"/>
                <w:sz w:val="20"/>
                <w:szCs w:val="20"/>
              </w:rPr>
              <w:t>T</w:t>
            </w:r>
            <w:r w:rsidR="00AC323B" w:rsidRPr="00883DFD">
              <w:rPr>
                <w:rFonts w:ascii="Times New Roman" w:hAnsi="Times New Roman" w:cs="Times New Roman"/>
                <w:sz w:val="20"/>
                <w:szCs w:val="20"/>
              </w:rPr>
              <w:t xml:space="preserve">ravelling by train, b) </w:t>
            </w:r>
            <w:r w:rsidR="00FD456C" w:rsidRPr="00883DFD">
              <w:rPr>
                <w:rFonts w:ascii="Times New Roman" w:hAnsi="Times New Roman" w:cs="Times New Roman"/>
                <w:sz w:val="20"/>
                <w:szCs w:val="20"/>
              </w:rPr>
              <w:t>T</w:t>
            </w:r>
            <w:r w:rsidR="00AC323B" w:rsidRPr="00883DFD">
              <w:rPr>
                <w:rFonts w:ascii="Times New Roman" w:hAnsi="Times New Roman" w:cs="Times New Roman"/>
                <w:sz w:val="20"/>
                <w:szCs w:val="20"/>
              </w:rPr>
              <w:t xml:space="preserve">avelling by air, </w:t>
            </w:r>
            <w:r w:rsidR="00FD456C" w:rsidRPr="00883DFD">
              <w:rPr>
                <w:rFonts w:ascii="Times New Roman" w:hAnsi="Times New Roman" w:cs="Times New Roman"/>
                <w:sz w:val="20"/>
                <w:szCs w:val="20"/>
              </w:rPr>
              <w:t>c) Travelling by sea.</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5</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8D74CA" w:rsidP="008B6765">
            <w:pPr>
              <w:rPr>
                <w:rFonts w:ascii="Times New Roman" w:hAnsi="Times New Roman" w:cs="Times New Roman"/>
                <w:sz w:val="20"/>
                <w:szCs w:val="20"/>
              </w:rPr>
            </w:pPr>
            <w:r w:rsidRPr="00883DFD">
              <w:rPr>
                <w:rFonts w:ascii="Times New Roman" w:hAnsi="Times New Roman" w:cs="Times New Roman"/>
                <w:sz w:val="20"/>
                <w:szCs w:val="20"/>
              </w:rPr>
              <w:t>5.Entertainment</w:t>
            </w:r>
            <w:r w:rsidR="00FD456C" w:rsidRPr="00883DFD">
              <w:rPr>
                <w:rFonts w:ascii="Times New Roman" w:hAnsi="Times New Roman" w:cs="Times New Roman"/>
                <w:sz w:val="20"/>
                <w:szCs w:val="20"/>
              </w:rPr>
              <w:t>: a) Internet, b) The Mass media in Hungary, b) Watching TV.</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6</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8D74CA" w:rsidP="00FD456C">
            <w:pPr>
              <w:rPr>
                <w:rFonts w:ascii="Times New Roman" w:hAnsi="Times New Roman" w:cs="Times New Roman"/>
                <w:sz w:val="20"/>
                <w:szCs w:val="20"/>
              </w:rPr>
            </w:pPr>
            <w:r w:rsidRPr="00883DFD">
              <w:rPr>
                <w:rFonts w:ascii="Times New Roman" w:hAnsi="Times New Roman" w:cs="Times New Roman"/>
                <w:sz w:val="20"/>
                <w:szCs w:val="20"/>
              </w:rPr>
              <w:t>6. Sports</w:t>
            </w:r>
            <w:r w:rsidR="00FD456C" w:rsidRPr="00883DFD">
              <w:rPr>
                <w:rFonts w:ascii="Times New Roman" w:hAnsi="Times New Roman" w:cs="Times New Roman"/>
                <w:sz w:val="20"/>
                <w:szCs w:val="20"/>
              </w:rPr>
              <w:t>: a) Sports and their classification, b) Places where sports are pursued, c) Football,  d) Track and field</w:t>
            </w:r>
          </w:p>
          <w:p w:rsidR="00146CB6" w:rsidRPr="00883DFD" w:rsidRDefault="00146CB6" w:rsidP="00FD456C">
            <w:pPr>
              <w:rPr>
                <w:rFonts w:ascii="Times New Roman" w:hAnsi="Times New Roman" w:cs="Times New Roman"/>
                <w:sz w:val="20"/>
                <w:szCs w:val="20"/>
              </w:rPr>
            </w:pPr>
            <w:r w:rsidRPr="00883DFD">
              <w:rPr>
                <w:rFonts w:ascii="Times New Roman" w:hAnsi="Times New Roman" w:cs="Times New Roman"/>
                <w:sz w:val="20"/>
                <w:szCs w:val="20"/>
              </w:rPr>
              <w:t>7. Health: a) Diseases, b) Drug, c) Smoking, d) Drinking alcohol, e) Vegetarianism, 6) Addiction, 7) Hungarian cuisine and English cuisine.</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7</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146CB6" w:rsidP="00FD456C">
            <w:pPr>
              <w:rPr>
                <w:rFonts w:ascii="Times New Roman" w:hAnsi="Times New Roman" w:cs="Times New Roman"/>
                <w:sz w:val="20"/>
                <w:szCs w:val="20"/>
              </w:rPr>
            </w:pPr>
            <w:r w:rsidRPr="00883DFD">
              <w:rPr>
                <w:rFonts w:ascii="Times New Roman" w:hAnsi="Times New Roman" w:cs="Times New Roman"/>
                <w:sz w:val="20"/>
                <w:szCs w:val="20"/>
              </w:rPr>
              <w:t>8. Environment: a) Damaging facts, b) Nuclear energy, c) Fighting water pollution, d) Endagered species, e) Reasons for being ont he brink of extinction, f) Non-renewable energy resources, g) Renewable energy resources.</w:t>
            </w:r>
          </w:p>
          <w:p w:rsidR="00146CB6" w:rsidRPr="00883DFD" w:rsidRDefault="00146CB6" w:rsidP="00FD456C">
            <w:pPr>
              <w:rPr>
                <w:rFonts w:ascii="Times New Roman" w:hAnsi="Times New Roman" w:cs="Times New Roman"/>
                <w:sz w:val="20"/>
                <w:szCs w:val="20"/>
              </w:rPr>
            </w:pPr>
            <w:r w:rsidRPr="00883DFD">
              <w:rPr>
                <w:rFonts w:ascii="Times New Roman" w:hAnsi="Times New Roman" w:cs="Times New Roman"/>
                <w:sz w:val="20"/>
                <w:szCs w:val="20"/>
              </w:rPr>
              <w:t>9. Politics: a) Branches of government, b) European Union, c) Hungarian economy</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8</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A54284" w:rsidP="008B6765">
            <w:pPr>
              <w:rPr>
                <w:rFonts w:ascii="Times New Roman" w:hAnsi="Times New Roman" w:cs="Times New Roman"/>
                <w:color w:val="FF0000"/>
                <w:sz w:val="20"/>
                <w:szCs w:val="20"/>
              </w:rPr>
            </w:pPr>
            <w:r w:rsidRPr="00883DFD">
              <w:rPr>
                <w:rFonts w:ascii="Times New Roman" w:hAnsi="Times New Roman" w:cs="Times New Roman"/>
                <w:color w:val="FF0000"/>
                <w:sz w:val="20"/>
                <w:szCs w:val="20"/>
              </w:rPr>
              <w:t>Midterm test</w:t>
            </w:r>
          </w:p>
          <w:p w:rsidR="00A54284" w:rsidRPr="00883DFD" w:rsidRDefault="00A54284" w:rsidP="00C43462">
            <w:pPr>
              <w:rPr>
                <w:rFonts w:ascii="Times New Roman" w:hAnsi="Times New Roman" w:cs="Times New Roman"/>
                <w:b/>
                <w:sz w:val="20"/>
                <w:szCs w:val="20"/>
              </w:rPr>
            </w:pPr>
            <w:r w:rsidRPr="00883DFD">
              <w:rPr>
                <w:rFonts w:ascii="Times New Roman" w:hAnsi="Times New Roman" w:cs="Times New Roman"/>
                <w:b/>
                <w:sz w:val="20"/>
                <w:szCs w:val="20"/>
              </w:rPr>
              <w:t>(</w:t>
            </w:r>
            <w:r w:rsidR="003B2132">
              <w:rPr>
                <w:rFonts w:ascii="Times New Roman" w:hAnsi="Times New Roman" w:cs="Times New Roman"/>
                <w:b/>
                <w:sz w:val="20"/>
                <w:szCs w:val="20"/>
              </w:rPr>
              <w:t>choose one</w:t>
            </w:r>
            <w:r w:rsidRPr="00883DFD">
              <w:rPr>
                <w:rFonts w:ascii="Times New Roman" w:hAnsi="Times New Roman" w:cs="Times New Roman"/>
                <w:b/>
                <w:sz w:val="20"/>
                <w:szCs w:val="20"/>
              </w:rPr>
              <w:t xml:space="preserve"> </w:t>
            </w:r>
            <w:r w:rsidR="00AC323B" w:rsidRPr="00883DFD">
              <w:rPr>
                <w:rFonts w:ascii="Times New Roman" w:hAnsi="Times New Roman" w:cs="Times New Roman"/>
                <w:b/>
                <w:sz w:val="20"/>
                <w:szCs w:val="20"/>
              </w:rPr>
              <w:t>topic</w:t>
            </w:r>
            <w:r w:rsidRPr="00883DFD">
              <w:rPr>
                <w:rFonts w:ascii="Times New Roman" w:hAnsi="Times New Roman" w:cs="Times New Roman"/>
                <w:b/>
                <w:sz w:val="20"/>
                <w:szCs w:val="20"/>
              </w:rPr>
              <w:t xml:space="preserve"> listed above </w:t>
            </w:r>
            <w:r w:rsidR="003B2132">
              <w:rPr>
                <w:rFonts w:ascii="Times New Roman" w:hAnsi="Times New Roman" w:cs="Times New Roman"/>
                <w:b/>
                <w:sz w:val="20"/>
                <w:szCs w:val="20"/>
              </w:rPr>
              <w:t xml:space="preserve">and </w:t>
            </w:r>
            <w:r w:rsidR="00AC323B" w:rsidRPr="00883DFD">
              <w:rPr>
                <w:rFonts w:ascii="Times New Roman" w:hAnsi="Times New Roman" w:cs="Times New Roman"/>
                <w:b/>
                <w:sz w:val="20"/>
                <w:szCs w:val="20"/>
              </w:rPr>
              <w:t xml:space="preserve">write </w:t>
            </w:r>
            <w:r w:rsidR="003F4828" w:rsidRPr="00883DFD">
              <w:rPr>
                <w:rFonts w:ascii="Times New Roman" w:hAnsi="Times New Roman" w:cs="Times New Roman"/>
                <w:b/>
                <w:sz w:val="20"/>
                <w:szCs w:val="20"/>
              </w:rPr>
              <w:t>one</w:t>
            </w:r>
            <w:r w:rsidR="00AC323B" w:rsidRPr="00883DFD">
              <w:rPr>
                <w:rFonts w:ascii="Times New Roman" w:hAnsi="Times New Roman" w:cs="Times New Roman"/>
                <w:b/>
                <w:sz w:val="20"/>
                <w:szCs w:val="20"/>
              </w:rPr>
              <w:t xml:space="preserve"> argumantative essay using expresions and phrases used in the book</w:t>
            </w:r>
            <w:r w:rsidR="005F1E35" w:rsidRPr="00883DFD">
              <w:rPr>
                <w:rFonts w:ascii="Times New Roman" w:hAnsi="Times New Roman" w:cs="Times New Roman"/>
                <w:b/>
                <w:sz w:val="20"/>
                <w:szCs w:val="20"/>
              </w:rPr>
              <w:t xml:space="preserve"> „1000 questions 1000 answers</w:t>
            </w:r>
            <w:r w:rsidR="00C43462">
              <w:rPr>
                <w:rFonts w:ascii="Times New Roman" w:hAnsi="Times New Roman" w:cs="Times New Roman"/>
                <w:b/>
                <w:sz w:val="20"/>
                <w:szCs w:val="20"/>
              </w:rPr>
              <w:t xml:space="preserve"> C1</w:t>
            </w:r>
            <w:r w:rsidR="005F1E35" w:rsidRPr="00883DFD">
              <w:rPr>
                <w:rFonts w:ascii="Times New Roman" w:hAnsi="Times New Roman" w:cs="Times New Roman"/>
                <w:b/>
                <w:sz w:val="20"/>
                <w:szCs w:val="20"/>
              </w:rPr>
              <w:t>”</w:t>
            </w:r>
            <w:r w:rsidR="00AC323B" w:rsidRPr="00883DFD">
              <w:rPr>
                <w:rFonts w:ascii="Times New Roman" w:hAnsi="Times New Roman" w:cs="Times New Roman"/>
                <w:b/>
                <w:sz w:val="20"/>
                <w:szCs w:val="20"/>
              </w:rPr>
              <w:t>, submit i</w:t>
            </w:r>
            <w:r w:rsidRPr="00883DFD">
              <w:rPr>
                <w:rFonts w:ascii="Times New Roman" w:hAnsi="Times New Roman" w:cs="Times New Roman"/>
                <w:b/>
                <w:sz w:val="20"/>
                <w:szCs w:val="20"/>
              </w:rPr>
              <w:t>n the google classroom)</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9</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146CB6" w:rsidP="008B6765">
            <w:pPr>
              <w:rPr>
                <w:rFonts w:ascii="Times New Roman" w:hAnsi="Times New Roman" w:cs="Times New Roman"/>
                <w:sz w:val="20"/>
                <w:szCs w:val="20"/>
              </w:rPr>
            </w:pPr>
            <w:r w:rsidRPr="00883DFD">
              <w:rPr>
                <w:rFonts w:ascii="Times New Roman" w:hAnsi="Times New Roman" w:cs="Times New Roman"/>
                <w:sz w:val="20"/>
                <w:szCs w:val="20"/>
              </w:rPr>
              <w:t>10. The consumer society: a) phrases to do with shopping, b) paying by credit card, paying in cash, c) paying in instalments.</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10</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146CB6" w:rsidRPr="00883DFD" w:rsidRDefault="00146CB6" w:rsidP="00146CB6">
            <w:pPr>
              <w:rPr>
                <w:rFonts w:ascii="Times New Roman" w:hAnsi="Times New Roman" w:cs="Times New Roman"/>
                <w:sz w:val="20"/>
                <w:szCs w:val="20"/>
              </w:rPr>
            </w:pPr>
            <w:r w:rsidRPr="00883DFD">
              <w:rPr>
                <w:rFonts w:ascii="Times New Roman" w:hAnsi="Times New Roman" w:cs="Times New Roman"/>
                <w:sz w:val="20"/>
                <w:szCs w:val="20"/>
              </w:rPr>
              <w:t>11.Moral issues: a) Natural disasters, b) Abortion, c) Euthanasia, d) Cloning, e) Capital punishment, f) Froups in danger of AIDS, g) Modern forms of punishment., h) Tackling the problems of malnutrition, i) Capital punishment.</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11</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146CB6" w:rsidP="008B6765">
            <w:pPr>
              <w:rPr>
                <w:rFonts w:ascii="Times New Roman" w:hAnsi="Times New Roman" w:cs="Times New Roman"/>
                <w:sz w:val="20"/>
                <w:szCs w:val="20"/>
              </w:rPr>
            </w:pPr>
            <w:r w:rsidRPr="00883DFD">
              <w:rPr>
                <w:rFonts w:ascii="Times New Roman" w:hAnsi="Times New Roman" w:cs="Times New Roman"/>
                <w:sz w:val="20"/>
                <w:szCs w:val="20"/>
              </w:rPr>
              <w:t>12. Holidays and superstitions. a) Hungarian holidays, b) Religious holidays, c) British holidays., d) American holidays.</w:t>
            </w:r>
          </w:p>
          <w:p w:rsidR="00146CB6" w:rsidRPr="00883DFD" w:rsidRDefault="00146CB6" w:rsidP="008B6765">
            <w:pPr>
              <w:rPr>
                <w:rFonts w:ascii="Times New Roman" w:hAnsi="Times New Roman" w:cs="Times New Roman"/>
                <w:sz w:val="20"/>
                <w:szCs w:val="20"/>
              </w:rPr>
            </w:pPr>
            <w:r w:rsidRPr="00883DFD">
              <w:rPr>
                <w:rFonts w:ascii="Times New Roman" w:hAnsi="Times New Roman" w:cs="Times New Roman"/>
                <w:sz w:val="20"/>
                <w:szCs w:val="20"/>
              </w:rPr>
              <w:t xml:space="preserve">13. The future. </w:t>
            </w:r>
            <w:r w:rsidR="00B010BC" w:rsidRPr="00883DFD">
              <w:rPr>
                <w:rFonts w:ascii="Times New Roman" w:hAnsi="Times New Roman" w:cs="Times New Roman"/>
                <w:sz w:val="20"/>
                <w:szCs w:val="20"/>
              </w:rPr>
              <w:t>a) Future hopes, b) Fears and wishes.</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12</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Consultation</w:t>
            </w: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13</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A54284" w:rsidP="008B6765">
            <w:pPr>
              <w:rPr>
                <w:rFonts w:ascii="Times New Roman" w:hAnsi="Times New Roman" w:cs="Times New Roman"/>
                <w:sz w:val="20"/>
                <w:szCs w:val="20"/>
              </w:rPr>
            </w:pPr>
            <w:r w:rsidRPr="00883DFD">
              <w:rPr>
                <w:rFonts w:ascii="Times New Roman" w:hAnsi="Times New Roman" w:cs="Times New Roman"/>
                <w:sz w:val="20"/>
                <w:szCs w:val="20"/>
              </w:rPr>
              <w:t>Consultation</w:t>
            </w:r>
          </w:p>
          <w:p w:rsidR="00A83B2F" w:rsidRPr="00883DFD" w:rsidRDefault="00A83B2F" w:rsidP="008B6765">
            <w:pPr>
              <w:rPr>
                <w:rFonts w:ascii="Times New Roman" w:hAnsi="Times New Roman" w:cs="Times New Roman"/>
                <w:b/>
                <w:color w:val="FF0000"/>
                <w:sz w:val="20"/>
                <w:szCs w:val="20"/>
              </w:rPr>
            </w:pPr>
            <w:r w:rsidRPr="00883DFD">
              <w:rPr>
                <w:rFonts w:ascii="Times New Roman" w:hAnsi="Times New Roman" w:cs="Times New Roman"/>
                <w:b/>
                <w:color w:val="FF0000"/>
                <w:sz w:val="20"/>
                <w:szCs w:val="20"/>
              </w:rPr>
              <w:t>Endterm test</w:t>
            </w:r>
          </w:p>
          <w:p w:rsidR="00A83B2F" w:rsidRPr="00883DFD" w:rsidRDefault="00A83B2F" w:rsidP="008B6765">
            <w:pPr>
              <w:rPr>
                <w:rFonts w:ascii="Times New Roman" w:hAnsi="Times New Roman" w:cs="Times New Roman"/>
                <w:b/>
                <w:color w:val="000000" w:themeColor="text1"/>
                <w:sz w:val="20"/>
                <w:szCs w:val="20"/>
              </w:rPr>
            </w:pPr>
            <w:r w:rsidRPr="00883DFD">
              <w:rPr>
                <w:rFonts w:ascii="Times New Roman" w:hAnsi="Times New Roman" w:cs="Times New Roman"/>
                <w:b/>
                <w:color w:val="000000" w:themeColor="text1"/>
                <w:sz w:val="20"/>
                <w:szCs w:val="20"/>
              </w:rPr>
              <w:t>(</w:t>
            </w:r>
            <w:r w:rsidR="003B2132">
              <w:rPr>
                <w:rFonts w:ascii="Times New Roman" w:hAnsi="Times New Roman" w:cs="Times New Roman"/>
                <w:b/>
                <w:color w:val="000000" w:themeColor="text1"/>
                <w:sz w:val="20"/>
                <w:szCs w:val="20"/>
              </w:rPr>
              <w:t>choose</w:t>
            </w:r>
            <w:r w:rsidR="00C43462">
              <w:rPr>
                <w:rFonts w:ascii="Times New Roman" w:hAnsi="Times New Roman" w:cs="Times New Roman"/>
                <w:b/>
                <w:color w:val="000000" w:themeColor="text1"/>
                <w:sz w:val="20"/>
                <w:szCs w:val="20"/>
              </w:rPr>
              <w:t xml:space="preserve"> one</w:t>
            </w:r>
            <w:r w:rsidRPr="00883DFD">
              <w:rPr>
                <w:rFonts w:ascii="Times New Roman" w:hAnsi="Times New Roman" w:cs="Times New Roman"/>
                <w:b/>
                <w:color w:val="000000" w:themeColor="text1"/>
                <w:sz w:val="20"/>
                <w:szCs w:val="20"/>
              </w:rPr>
              <w:t xml:space="preserve"> topic listed above </w:t>
            </w:r>
            <w:r w:rsidR="00C43462">
              <w:rPr>
                <w:rFonts w:ascii="Times New Roman" w:hAnsi="Times New Roman" w:cs="Times New Roman"/>
                <w:b/>
                <w:color w:val="000000" w:themeColor="text1"/>
                <w:sz w:val="20"/>
                <w:szCs w:val="20"/>
              </w:rPr>
              <w:t xml:space="preserve">and </w:t>
            </w:r>
            <w:r w:rsidRPr="00883DFD">
              <w:rPr>
                <w:rFonts w:ascii="Times New Roman" w:hAnsi="Times New Roman" w:cs="Times New Roman"/>
                <w:b/>
                <w:color w:val="000000" w:themeColor="text1"/>
                <w:sz w:val="20"/>
                <w:szCs w:val="20"/>
              </w:rPr>
              <w:t xml:space="preserve">write </w:t>
            </w:r>
            <w:r w:rsidR="00AF0BDF">
              <w:rPr>
                <w:rFonts w:ascii="Times New Roman" w:hAnsi="Times New Roman" w:cs="Times New Roman"/>
                <w:b/>
                <w:color w:val="000000" w:themeColor="text1"/>
                <w:sz w:val="20"/>
                <w:szCs w:val="20"/>
              </w:rPr>
              <w:t>one</w:t>
            </w:r>
            <w:r w:rsidRPr="00883DFD">
              <w:rPr>
                <w:rFonts w:ascii="Times New Roman" w:hAnsi="Times New Roman" w:cs="Times New Roman"/>
                <w:b/>
                <w:color w:val="000000" w:themeColor="text1"/>
                <w:sz w:val="20"/>
                <w:szCs w:val="20"/>
              </w:rPr>
              <w:t xml:space="preserve"> argumantative essay using expresions and phrases used in the book</w:t>
            </w:r>
            <w:r w:rsidR="005F1E35" w:rsidRPr="00883DFD">
              <w:rPr>
                <w:rFonts w:ascii="Times New Roman" w:hAnsi="Times New Roman" w:cs="Times New Roman"/>
                <w:b/>
                <w:color w:val="000000" w:themeColor="text1"/>
                <w:sz w:val="20"/>
                <w:szCs w:val="20"/>
              </w:rPr>
              <w:t xml:space="preserve"> „1000 questions 1000 answers</w:t>
            </w:r>
            <w:r w:rsidR="00C43462">
              <w:rPr>
                <w:rFonts w:ascii="Times New Roman" w:hAnsi="Times New Roman" w:cs="Times New Roman"/>
                <w:b/>
                <w:color w:val="000000" w:themeColor="text1"/>
                <w:sz w:val="20"/>
                <w:szCs w:val="20"/>
              </w:rPr>
              <w:t xml:space="preserve"> C1</w:t>
            </w:r>
            <w:r w:rsidR="005F1E35" w:rsidRPr="00883DFD">
              <w:rPr>
                <w:rFonts w:ascii="Times New Roman" w:hAnsi="Times New Roman" w:cs="Times New Roman"/>
                <w:b/>
                <w:color w:val="000000" w:themeColor="text1"/>
                <w:sz w:val="20"/>
                <w:szCs w:val="20"/>
              </w:rPr>
              <w:t>”</w:t>
            </w:r>
            <w:r w:rsidRPr="00883DFD">
              <w:rPr>
                <w:rFonts w:ascii="Times New Roman" w:hAnsi="Times New Roman" w:cs="Times New Roman"/>
                <w:b/>
                <w:color w:val="000000" w:themeColor="text1"/>
                <w:sz w:val="20"/>
                <w:szCs w:val="20"/>
              </w:rPr>
              <w:t xml:space="preserve">, submit </w:t>
            </w:r>
            <w:r w:rsidR="003F4828" w:rsidRPr="00883DFD">
              <w:rPr>
                <w:rFonts w:ascii="Times New Roman" w:hAnsi="Times New Roman" w:cs="Times New Roman"/>
                <w:b/>
                <w:color w:val="000000" w:themeColor="text1"/>
                <w:sz w:val="20"/>
                <w:szCs w:val="20"/>
              </w:rPr>
              <w:t>in</w:t>
            </w:r>
            <w:r w:rsidR="005F1E35" w:rsidRPr="00883DFD">
              <w:rPr>
                <w:rFonts w:ascii="Times New Roman" w:hAnsi="Times New Roman" w:cs="Times New Roman"/>
                <w:b/>
                <w:color w:val="000000" w:themeColor="text1"/>
                <w:sz w:val="20"/>
                <w:szCs w:val="20"/>
              </w:rPr>
              <w:t xml:space="preserve"> </w:t>
            </w:r>
            <w:r w:rsidRPr="00883DFD">
              <w:rPr>
                <w:rFonts w:ascii="Times New Roman" w:hAnsi="Times New Roman" w:cs="Times New Roman"/>
                <w:b/>
                <w:color w:val="000000" w:themeColor="text1"/>
                <w:sz w:val="20"/>
                <w:szCs w:val="20"/>
              </w:rPr>
              <w:t>the google classroom)</w:t>
            </w:r>
          </w:p>
          <w:p w:rsidR="00AA3EA5" w:rsidRPr="00883DFD" w:rsidRDefault="00AA3EA5" w:rsidP="008B6765">
            <w:pPr>
              <w:rPr>
                <w:rFonts w:ascii="Times New Roman" w:hAnsi="Times New Roman" w:cs="Times New Roman"/>
                <w:b/>
                <w:color w:val="FF0000"/>
                <w:sz w:val="20"/>
                <w:szCs w:val="20"/>
              </w:rPr>
            </w:pPr>
            <w:r w:rsidRPr="00883DFD">
              <w:rPr>
                <w:rFonts w:ascii="Times New Roman" w:hAnsi="Times New Roman" w:cs="Times New Roman"/>
                <w:b/>
                <w:color w:val="FF0000"/>
                <w:sz w:val="20"/>
                <w:szCs w:val="20"/>
              </w:rPr>
              <w:t>Oral exam</w:t>
            </w:r>
          </w:p>
          <w:p w:rsidR="00A54284" w:rsidRPr="00883DFD" w:rsidRDefault="00A54284" w:rsidP="00A83B2F">
            <w:pPr>
              <w:rPr>
                <w:rFonts w:ascii="Times New Roman" w:hAnsi="Times New Roman" w:cs="Times New Roman"/>
                <w:sz w:val="20"/>
                <w:szCs w:val="20"/>
              </w:rPr>
            </w:pPr>
          </w:p>
        </w:tc>
        <w:tc>
          <w:tcPr>
            <w:tcW w:w="1266" w:type="dxa"/>
          </w:tcPr>
          <w:p w:rsidR="00A54284" w:rsidRPr="00883DFD" w:rsidRDefault="00A54284" w:rsidP="008B6765">
            <w:pPr>
              <w:rPr>
                <w:rFonts w:ascii="Times New Roman" w:hAnsi="Times New Roman" w:cs="Times New Roman"/>
                <w:sz w:val="20"/>
                <w:szCs w:val="20"/>
              </w:rPr>
            </w:pPr>
          </w:p>
        </w:tc>
      </w:tr>
      <w:tr w:rsidR="00A54284" w:rsidRPr="00883DFD" w:rsidTr="00A83B2F">
        <w:tc>
          <w:tcPr>
            <w:tcW w:w="980" w:type="dxa"/>
          </w:tcPr>
          <w:p w:rsidR="00A54284" w:rsidRPr="00883DFD" w:rsidRDefault="00A54284" w:rsidP="008B6765">
            <w:pPr>
              <w:rPr>
                <w:rFonts w:ascii="Times New Roman" w:hAnsi="Times New Roman" w:cs="Times New Roman"/>
                <w:b/>
                <w:sz w:val="20"/>
                <w:szCs w:val="20"/>
              </w:rPr>
            </w:pPr>
            <w:r w:rsidRPr="00883DFD">
              <w:rPr>
                <w:rFonts w:ascii="Times New Roman" w:hAnsi="Times New Roman" w:cs="Times New Roman"/>
                <w:b/>
                <w:sz w:val="20"/>
                <w:szCs w:val="20"/>
              </w:rPr>
              <w:t>Week 14</w:t>
            </w:r>
          </w:p>
        </w:tc>
        <w:tc>
          <w:tcPr>
            <w:tcW w:w="1261" w:type="dxa"/>
          </w:tcPr>
          <w:p w:rsidR="00A54284" w:rsidRPr="00883DFD" w:rsidRDefault="00A54284" w:rsidP="008B6765">
            <w:pPr>
              <w:rPr>
                <w:rFonts w:ascii="Times New Roman" w:hAnsi="Times New Roman" w:cs="Times New Roman"/>
                <w:sz w:val="20"/>
                <w:szCs w:val="20"/>
              </w:rPr>
            </w:pPr>
          </w:p>
        </w:tc>
        <w:tc>
          <w:tcPr>
            <w:tcW w:w="5555" w:type="dxa"/>
          </w:tcPr>
          <w:p w:rsidR="00A54284" w:rsidRPr="00883DFD" w:rsidRDefault="00A54284" w:rsidP="008B6765">
            <w:pPr>
              <w:rPr>
                <w:rFonts w:ascii="Times New Roman" w:hAnsi="Times New Roman" w:cs="Times New Roman"/>
                <w:sz w:val="20"/>
                <w:szCs w:val="20"/>
              </w:rPr>
            </w:pPr>
          </w:p>
        </w:tc>
        <w:tc>
          <w:tcPr>
            <w:tcW w:w="1266" w:type="dxa"/>
          </w:tcPr>
          <w:p w:rsidR="00A54284" w:rsidRPr="00883DFD" w:rsidRDefault="00A54284" w:rsidP="008B6765">
            <w:pPr>
              <w:rPr>
                <w:rFonts w:ascii="Times New Roman" w:hAnsi="Times New Roman" w:cs="Times New Roman"/>
                <w:sz w:val="20"/>
                <w:szCs w:val="20"/>
              </w:rPr>
            </w:pPr>
          </w:p>
        </w:tc>
      </w:tr>
    </w:tbl>
    <w:p w:rsidR="00A83B2F" w:rsidRPr="00883DFD" w:rsidRDefault="00A83B2F" w:rsidP="00A83B2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 foglalkozásokon történő részvétel</w:t>
      </w:r>
    </w:p>
    <w:p w:rsidR="00A83B2F" w:rsidRPr="00883DFD" w:rsidRDefault="00A83B2F" w:rsidP="00A83B2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gyakorlati foglalkozásokon a részvétel kötelező. A félévi hiányzás megengedhető mértéke a heti kontaktóraszám háromszorosa, részidős képzésben a tantárgy konzultációs óraszámának egyharmada. Ennek túllépése esetén a félév </w:t>
      </w:r>
      <w:r w:rsidRPr="00883DFD">
        <w:rPr>
          <w:rFonts w:ascii="Times New Roman" w:hAnsi="Times New Roman" w:cs="Times New Roman"/>
          <w:sz w:val="20"/>
          <w:szCs w:val="20"/>
          <w:u w:val="single"/>
        </w:rPr>
        <w:t>nem értékelhető</w:t>
      </w:r>
      <w:r w:rsidRPr="00883DFD">
        <w:rPr>
          <w:rFonts w:ascii="Times New Roman" w:hAnsi="Times New Roman" w:cs="Times New Roman"/>
          <w:sz w:val="20"/>
          <w:szCs w:val="20"/>
        </w:rPr>
        <w:t xml:space="preserve"> (TVSz 8.§ 1.).</w:t>
      </w:r>
    </w:p>
    <w:p w:rsidR="00A83B2F" w:rsidRPr="00883DFD" w:rsidRDefault="00A83B2F" w:rsidP="00A83B2F">
      <w:pPr>
        <w:spacing w:line="240" w:lineRule="auto"/>
        <w:jc w:val="both"/>
        <w:rPr>
          <w:rFonts w:ascii="Times New Roman" w:hAnsi="Times New Roman" w:cs="Times New Roman"/>
          <w:sz w:val="20"/>
          <w:szCs w:val="20"/>
        </w:rPr>
      </w:pPr>
      <w:r w:rsidRPr="00883DFD">
        <w:rPr>
          <w:rFonts w:ascii="Times New Roman" w:hAnsi="Times New Roman" w:cs="Times New Roman"/>
          <w:b/>
          <w:bCs/>
          <w:sz w:val="20"/>
          <w:szCs w:val="20"/>
        </w:rPr>
        <w:t>Félévi követelmény:</w:t>
      </w:r>
      <w:r w:rsidRPr="00883DFD">
        <w:rPr>
          <w:rFonts w:ascii="Times New Roman" w:hAnsi="Times New Roman" w:cs="Times New Roman"/>
          <w:sz w:val="20"/>
          <w:szCs w:val="20"/>
        </w:rPr>
        <w:t xml:space="preserve"> gyakorlati jegy</w:t>
      </w:r>
    </w:p>
    <w:p w:rsidR="00A83B2F" w:rsidRPr="00883DFD" w:rsidRDefault="00A83B2F" w:rsidP="00A83B2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Az értékelés módja, ütemezése</w:t>
      </w:r>
    </w:p>
    <w:p w:rsidR="00A83B2F" w:rsidRPr="00883DFD" w:rsidRDefault="00A83B2F" w:rsidP="00A83B2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Írásbeli és szóbeli számonkérés. Két </w:t>
      </w:r>
      <w:r w:rsidR="00DF68F1" w:rsidRPr="00883DFD">
        <w:rPr>
          <w:rFonts w:ascii="Times New Roman" w:hAnsi="Times New Roman" w:cs="Times New Roman"/>
          <w:sz w:val="20"/>
          <w:szCs w:val="20"/>
        </w:rPr>
        <w:t xml:space="preserve">írásbeli </w:t>
      </w:r>
      <w:r w:rsidRPr="00883DFD">
        <w:rPr>
          <w:rFonts w:ascii="Times New Roman" w:hAnsi="Times New Roman" w:cs="Times New Roman"/>
          <w:sz w:val="20"/>
          <w:szCs w:val="20"/>
        </w:rPr>
        <w:t xml:space="preserve">dolgozat (esszé, 300-350 szó) minimum átmenő jegyet eredményező megírása a 8. és a 13. héten (benyújtása Classroom alkalmazáson keresztül). A szóbeli számonkérés </w:t>
      </w:r>
      <w:r w:rsidR="00B2740C" w:rsidRPr="00883DFD">
        <w:rPr>
          <w:rFonts w:ascii="Times New Roman" w:hAnsi="Times New Roman" w:cs="Times New Roman"/>
          <w:sz w:val="20"/>
          <w:szCs w:val="20"/>
        </w:rPr>
        <w:t>során,</w:t>
      </w:r>
      <w:r w:rsidRPr="00883DFD">
        <w:rPr>
          <w:rFonts w:ascii="Times New Roman" w:hAnsi="Times New Roman" w:cs="Times New Roman"/>
          <w:sz w:val="20"/>
          <w:szCs w:val="20"/>
        </w:rPr>
        <w:t xml:space="preserve"> minden beszédkésséget fejlesztő témából saját vélemény kifejtésére alapuló, hatékonyan érvelő beszédet tartani, használva a tankönyvben alkalmazott kifejezéseket. Az írásbeli feladat</w:t>
      </w:r>
      <w:r w:rsidR="00DF68F1" w:rsidRPr="00883DFD">
        <w:rPr>
          <w:rFonts w:ascii="Times New Roman" w:hAnsi="Times New Roman" w:cs="Times New Roman"/>
          <w:sz w:val="20"/>
          <w:szCs w:val="20"/>
        </w:rPr>
        <w:t>ok,</w:t>
      </w:r>
      <w:r w:rsidRPr="00883DFD">
        <w:rPr>
          <w:rFonts w:ascii="Times New Roman" w:hAnsi="Times New Roman" w:cs="Times New Roman"/>
          <w:sz w:val="20"/>
          <w:szCs w:val="20"/>
        </w:rPr>
        <w:t xml:space="preserve"> a szóbeli számonkérés</w:t>
      </w:r>
      <w:r w:rsidR="00DF68F1" w:rsidRPr="00883DFD">
        <w:rPr>
          <w:rFonts w:ascii="Times New Roman" w:hAnsi="Times New Roman" w:cs="Times New Roman"/>
          <w:sz w:val="20"/>
          <w:szCs w:val="20"/>
        </w:rPr>
        <w:t>, valamint a szemináriumi tevékenységek elvégzésének</w:t>
      </w:r>
      <w:r w:rsidRPr="00883DFD">
        <w:rPr>
          <w:rFonts w:ascii="Times New Roman" w:hAnsi="Times New Roman" w:cs="Times New Roman"/>
          <w:sz w:val="20"/>
          <w:szCs w:val="20"/>
        </w:rPr>
        <w:t xml:space="preserve"> együttes pontszáma eredményezi az átmenő jegyet. </w:t>
      </w:r>
    </w:p>
    <w:p w:rsidR="00A83B2F" w:rsidRPr="00883DFD" w:rsidRDefault="00A83B2F" w:rsidP="00A83B2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 félévközi ellenőrzések követelményei</w:t>
      </w:r>
    </w:p>
    <w:p w:rsidR="00A83B2F" w:rsidRPr="00883DFD" w:rsidRDefault="00A83B2F" w:rsidP="00A83B2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félévi </w:t>
      </w:r>
      <w:r w:rsidR="00561F71" w:rsidRPr="00883DFD">
        <w:rPr>
          <w:rFonts w:ascii="Times New Roman" w:hAnsi="Times New Roman" w:cs="Times New Roman"/>
          <w:sz w:val="20"/>
          <w:szCs w:val="20"/>
        </w:rPr>
        <w:t xml:space="preserve">két írásbeli </w:t>
      </w:r>
      <w:r w:rsidRPr="00883DFD">
        <w:rPr>
          <w:rFonts w:ascii="Times New Roman" w:hAnsi="Times New Roman" w:cs="Times New Roman"/>
          <w:sz w:val="20"/>
          <w:szCs w:val="20"/>
        </w:rPr>
        <w:t>dolgozat (esszé) következetes és határidőre történő elkészítése, benyújtása Classroom alkalmazáson keresztül. A</w:t>
      </w:r>
      <w:r w:rsidR="00FD03C1" w:rsidRPr="00883DFD">
        <w:rPr>
          <w:rFonts w:ascii="Times New Roman" w:hAnsi="Times New Roman" w:cs="Times New Roman"/>
          <w:sz w:val="20"/>
          <w:szCs w:val="20"/>
        </w:rPr>
        <w:t>z írásbeli és szóbeli</w:t>
      </w:r>
      <w:r w:rsidRPr="00883DFD">
        <w:rPr>
          <w:rFonts w:ascii="Times New Roman" w:hAnsi="Times New Roman" w:cs="Times New Roman"/>
          <w:sz w:val="20"/>
          <w:szCs w:val="20"/>
        </w:rPr>
        <w:t xml:space="preserve"> házi feladatok következetes elkészítése, azok bemutatása a konzultációs órákon, valamint aktív részvétel a konzultációs órákon a beszédkésséget és íráskésséget fejlesztő feladatok elvégzésében. </w:t>
      </w:r>
    </w:p>
    <w:p w:rsidR="00A83B2F" w:rsidRPr="00883DFD" w:rsidRDefault="00A83B2F" w:rsidP="00A83B2F">
      <w:pPr>
        <w:spacing w:after="0" w:line="240" w:lineRule="auto"/>
        <w:jc w:val="both"/>
        <w:rPr>
          <w:rFonts w:ascii="Times New Roman" w:hAnsi="Times New Roman" w:cs="Times New Roman"/>
          <w:b/>
          <w:bCs/>
          <w:sz w:val="20"/>
          <w:szCs w:val="20"/>
        </w:rPr>
      </w:pPr>
      <w:r w:rsidRPr="00883DFD">
        <w:rPr>
          <w:rFonts w:ascii="Times New Roman" w:hAnsi="Times New Roman" w:cs="Times New Roman"/>
          <w:b/>
          <w:bCs/>
          <w:sz w:val="20"/>
          <w:szCs w:val="20"/>
        </w:rPr>
        <w:t>Az érdemjegy kialakításának módja</w:t>
      </w:r>
    </w:p>
    <w:p w:rsidR="00A83B2F" w:rsidRPr="00883DFD" w:rsidRDefault="00A83B2F" w:rsidP="00A83B2F">
      <w:pPr>
        <w:spacing w:line="240" w:lineRule="auto"/>
        <w:jc w:val="both"/>
        <w:rPr>
          <w:rFonts w:ascii="Times New Roman" w:hAnsi="Times New Roman" w:cs="Times New Roman"/>
          <w:sz w:val="20"/>
          <w:szCs w:val="20"/>
        </w:rPr>
      </w:pPr>
      <w:r w:rsidRPr="00883DFD">
        <w:rPr>
          <w:rFonts w:ascii="Times New Roman" w:hAnsi="Times New Roman" w:cs="Times New Roman"/>
          <w:sz w:val="20"/>
          <w:szCs w:val="20"/>
        </w:rPr>
        <w:t xml:space="preserve">A félévi gyakorlati jegyet a </w:t>
      </w:r>
      <w:r w:rsidR="00B224E1" w:rsidRPr="00883DFD">
        <w:rPr>
          <w:rFonts w:ascii="Times New Roman" w:hAnsi="Times New Roman" w:cs="Times New Roman"/>
          <w:sz w:val="20"/>
          <w:szCs w:val="20"/>
        </w:rPr>
        <w:t xml:space="preserve">két írásbeli dolgozat (esszé), a szóbeli beszámoló valamint a </w:t>
      </w:r>
      <w:r w:rsidRPr="00883DFD">
        <w:rPr>
          <w:rFonts w:ascii="Times New Roman" w:hAnsi="Times New Roman" w:cs="Times New Roman"/>
          <w:sz w:val="20"/>
          <w:szCs w:val="20"/>
        </w:rPr>
        <w:t>házi feladatok és az egyéb szemináriumi tevékenységek elvégzés</w:t>
      </w:r>
      <w:r w:rsidR="00B224E1" w:rsidRPr="00883DFD">
        <w:rPr>
          <w:rFonts w:ascii="Times New Roman" w:hAnsi="Times New Roman" w:cs="Times New Roman"/>
          <w:sz w:val="20"/>
          <w:szCs w:val="20"/>
        </w:rPr>
        <w:t>ének</w:t>
      </w:r>
      <w:r w:rsidRPr="00883DFD">
        <w:rPr>
          <w:rFonts w:ascii="Times New Roman" w:hAnsi="Times New Roman" w:cs="Times New Roman"/>
          <w:sz w:val="20"/>
          <w:szCs w:val="20"/>
        </w:rPr>
        <w:t xml:space="preserve"> számtani átlaga határozza meg. Elégtelen gyakorlati jegy javítása a Tanulmányi és vizsgaszabályzat szerint lehetséges.</w:t>
      </w:r>
      <w:r w:rsidRPr="00883DFD">
        <w:t xml:space="preserve"> </w:t>
      </w:r>
      <w:r w:rsidRPr="00883DFD">
        <w:rPr>
          <w:rFonts w:ascii="Times New Roman" w:hAnsi="Times New Roman" w:cs="Times New Roman"/>
          <w:sz w:val="20"/>
          <w:szCs w:val="20"/>
        </w:rPr>
        <w:t>(60% – „2”, 70% – „3”, 80% –„4”, 90 % –„5”)</w:t>
      </w:r>
    </w:p>
    <w:p w:rsidR="00A54284" w:rsidRPr="00883DFD" w:rsidRDefault="00A54284" w:rsidP="00A54284">
      <w:pPr>
        <w:spacing w:line="240" w:lineRule="auto"/>
        <w:rPr>
          <w:rFonts w:ascii="Times New Roman" w:hAnsi="Times New Roman" w:cs="Times New Roman"/>
          <w:b/>
          <w:bCs/>
          <w:sz w:val="20"/>
          <w:szCs w:val="20"/>
        </w:rPr>
      </w:pPr>
    </w:p>
    <w:p w:rsidR="00A54284" w:rsidRPr="00883DFD" w:rsidRDefault="00A54284" w:rsidP="00A54284">
      <w:pPr>
        <w:spacing w:after="0" w:line="240" w:lineRule="auto"/>
        <w:jc w:val="both"/>
        <w:rPr>
          <w:rFonts w:ascii="Times New Roman" w:hAnsi="Times New Roman" w:cs="Times New Roman"/>
          <w:b/>
          <w:sz w:val="20"/>
          <w:szCs w:val="20"/>
        </w:rPr>
      </w:pPr>
      <w:r w:rsidRPr="00883DFD">
        <w:rPr>
          <w:rFonts w:ascii="Times New Roman" w:hAnsi="Times New Roman" w:cs="Times New Roman"/>
          <w:b/>
          <w:sz w:val="20"/>
          <w:szCs w:val="20"/>
        </w:rPr>
        <w:t>Kötelező irodalom / Compulsory reading</w:t>
      </w:r>
    </w:p>
    <w:p w:rsidR="00A54284" w:rsidRPr="00883DFD" w:rsidRDefault="006A2B62" w:rsidP="006A2B62">
      <w:pPr>
        <w:spacing w:after="0" w:line="240" w:lineRule="auto"/>
        <w:rPr>
          <w:rFonts w:ascii="Times New Roman" w:hAnsi="Times New Roman" w:cs="Times New Roman"/>
          <w:sz w:val="20"/>
          <w:szCs w:val="20"/>
        </w:rPr>
      </w:pPr>
      <w:r w:rsidRPr="00883DFD">
        <w:rPr>
          <w:rFonts w:ascii="Times New Roman" w:hAnsi="Times New Roman" w:cs="Times New Roman"/>
          <w:sz w:val="20"/>
          <w:szCs w:val="20"/>
        </w:rPr>
        <w:t xml:space="preserve">Némethné Hock Ildikó, Kész Zoltán. 1000 </w:t>
      </w:r>
      <w:r w:rsidRPr="00883DFD">
        <w:rPr>
          <w:rFonts w:ascii="Times New Roman" w:hAnsi="Times New Roman" w:cs="Times New Roman"/>
          <w:sz w:val="20"/>
          <w:szCs w:val="20"/>
          <w:lang w:val="en-US"/>
        </w:rPr>
        <w:t>questions 1000 answers</w:t>
      </w:r>
      <w:r w:rsidR="00C43462">
        <w:rPr>
          <w:rFonts w:ascii="Times New Roman" w:hAnsi="Times New Roman" w:cs="Times New Roman"/>
          <w:sz w:val="20"/>
          <w:szCs w:val="20"/>
          <w:lang w:val="en-US"/>
        </w:rPr>
        <w:t xml:space="preserve"> C1</w:t>
      </w:r>
      <w:r w:rsidRPr="00883DFD">
        <w:rPr>
          <w:rFonts w:ascii="Times New Roman" w:hAnsi="Times New Roman" w:cs="Times New Roman"/>
          <w:sz w:val="20"/>
          <w:szCs w:val="20"/>
          <w:lang w:val="en-US"/>
        </w:rPr>
        <w:t>, Angol fels</w:t>
      </w:r>
      <w:r w:rsidRPr="00883DFD">
        <w:rPr>
          <w:rFonts w:ascii="Times New Roman" w:hAnsi="Times New Roman" w:cs="Times New Roman"/>
          <w:sz w:val="20"/>
          <w:szCs w:val="20"/>
        </w:rPr>
        <w:t>öfök, Szákesfehérvár, 2016</w:t>
      </w:r>
      <w:r w:rsidR="009904B8" w:rsidRPr="00883DFD">
        <w:rPr>
          <w:rFonts w:ascii="Times New Roman" w:hAnsi="Times New Roman" w:cs="Times New Roman"/>
          <w:sz w:val="20"/>
          <w:szCs w:val="20"/>
        </w:rPr>
        <w:t>.</w:t>
      </w:r>
    </w:p>
    <w:p w:rsidR="009904B8" w:rsidRPr="00883DFD" w:rsidRDefault="009904B8" w:rsidP="00A54284">
      <w:pPr>
        <w:spacing w:line="240" w:lineRule="auto"/>
        <w:rPr>
          <w:rFonts w:ascii="Times New Roman" w:hAnsi="Times New Roman" w:cs="Times New Roman"/>
          <w:sz w:val="20"/>
          <w:szCs w:val="20"/>
        </w:rPr>
      </w:pPr>
    </w:p>
    <w:p w:rsidR="009904B8" w:rsidRPr="00883DFD" w:rsidRDefault="009904B8" w:rsidP="00A54284">
      <w:pPr>
        <w:spacing w:line="240" w:lineRule="auto"/>
        <w:rPr>
          <w:rFonts w:ascii="Times New Roman" w:hAnsi="Times New Roman" w:cs="Times New Roman"/>
          <w:sz w:val="20"/>
          <w:szCs w:val="20"/>
        </w:rPr>
      </w:pPr>
    </w:p>
    <w:p w:rsidR="009904B8" w:rsidRPr="00883DFD" w:rsidRDefault="009904B8" w:rsidP="00A54284">
      <w:pPr>
        <w:spacing w:line="240" w:lineRule="auto"/>
        <w:rPr>
          <w:rFonts w:ascii="Times New Roman" w:hAnsi="Times New Roman" w:cs="Times New Roman"/>
          <w:sz w:val="20"/>
          <w:szCs w:val="20"/>
        </w:rPr>
      </w:pPr>
    </w:p>
    <w:p w:rsidR="00A54284" w:rsidRPr="00161D22" w:rsidRDefault="00A54284" w:rsidP="00A54284">
      <w:pPr>
        <w:spacing w:line="240" w:lineRule="auto"/>
        <w:rPr>
          <w:rFonts w:ascii="Times New Roman" w:hAnsi="Times New Roman" w:cs="Times New Roman"/>
          <w:sz w:val="20"/>
          <w:szCs w:val="20"/>
        </w:rPr>
      </w:pPr>
      <w:r w:rsidRPr="00883DFD">
        <w:rPr>
          <w:rFonts w:ascii="Times New Roman" w:hAnsi="Times New Roman" w:cs="Times New Roman"/>
          <w:sz w:val="20"/>
          <w:szCs w:val="20"/>
        </w:rPr>
        <w:t>202</w:t>
      </w:r>
      <w:r w:rsidR="009B608E">
        <w:rPr>
          <w:rFonts w:ascii="Times New Roman" w:hAnsi="Times New Roman" w:cs="Times New Roman"/>
          <w:sz w:val="20"/>
          <w:szCs w:val="20"/>
        </w:rPr>
        <w:t>4</w:t>
      </w:r>
      <w:bookmarkStart w:id="0" w:name="_GoBack"/>
      <w:bookmarkEnd w:id="0"/>
      <w:r w:rsidRPr="00883DFD">
        <w:rPr>
          <w:rFonts w:ascii="Times New Roman" w:hAnsi="Times New Roman" w:cs="Times New Roman"/>
          <w:sz w:val="20"/>
          <w:szCs w:val="20"/>
        </w:rPr>
        <w:t>. szeptember 1</w:t>
      </w:r>
    </w:p>
    <w:p w:rsidR="00A54284" w:rsidRPr="00161D22" w:rsidRDefault="00A54284" w:rsidP="00B1447E">
      <w:pPr>
        <w:spacing w:line="240" w:lineRule="auto"/>
        <w:rPr>
          <w:rFonts w:ascii="Times New Roman" w:hAnsi="Times New Roman" w:cs="Times New Roman"/>
          <w:sz w:val="20"/>
          <w:szCs w:val="20"/>
        </w:rPr>
      </w:pPr>
    </w:p>
    <w:sectPr w:rsidR="00A54284" w:rsidRPr="00161D22" w:rsidSect="008610CE">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38" w:rsidRDefault="00792638" w:rsidP="007449C8">
      <w:pPr>
        <w:spacing w:after="0" w:line="240" w:lineRule="auto"/>
      </w:pPr>
      <w:r>
        <w:separator/>
      </w:r>
    </w:p>
  </w:endnote>
  <w:endnote w:type="continuationSeparator" w:id="0">
    <w:p w:rsidR="00792638" w:rsidRDefault="00792638" w:rsidP="0074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38" w:rsidRDefault="00792638" w:rsidP="007449C8">
      <w:pPr>
        <w:spacing w:after="0" w:line="240" w:lineRule="auto"/>
      </w:pPr>
      <w:r>
        <w:separator/>
      </w:r>
    </w:p>
  </w:footnote>
  <w:footnote w:type="continuationSeparator" w:id="0">
    <w:p w:rsidR="00792638" w:rsidRDefault="00792638" w:rsidP="00744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0865"/>
    <w:multiLevelType w:val="singleLevel"/>
    <w:tmpl w:val="040E000F"/>
    <w:lvl w:ilvl="0">
      <w:start w:val="1"/>
      <w:numFmt w:val="decimal"/>
      <w:lvlText w:val="%1."/>
      <w:lvlJc w:val="left"/>
      <w:pPr>
        <w:tabs>
          <w:tab w:val="num" w:pos="360"/>
        </w:tabs>
        <w:ind w:left="360" w:hanging="360"/>
      </w:pPr>
      <w:rPr>
        <w:rFonts w:hint="default"/>
      </w:rPr>
    </w:lvl>
  </w:abstractNum>
  <w:abstractNum w:abstractNumId="1" w15:restartNumberingAfterBreak="0">
    <w:nsid w:val="319A25AE"/>
    <w:multiLevelType w:val="hybridMultilevel"/>
    <w:tmpl w:val="84149C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CA02EC"/>
    <w:multiLevelType w:val="hybridMultilevel"/>
    <w:tmpl w:val="6D749822"/>
    <w:lvl w:ilvl="0" w:tplc="E7B6B81C">
      <w:start w:val="2001"/>
      <w:numFmt w:val="bullet"/>
      <w:lvlText w:val="-"/>
      <w:lvlJc w:val="left"/>
      <w:pPr>
        <w:ind w:left="370" w:hanging="360"/>
      </w:pPr>
      <w:rPr>
        <w:rFonts w:hint="default"/>
      </w:rPr>
    </w:lvl>
    <w:lvl w:ilvl="1" w:tplc="040E0003">
      <w:start w:val="1"/>
      <w:numFmt w:val="bullet"/>
      <w:lvlText w:val="o"/>
      <w:lvlJc w:val="left"/>
      <w:pPr>
        <w:ind w:left="1090" w:hanging="360"/>
      </w:pPr>
      <w:rPr>
        <w:rFonts w:ascii="Courier New" w:hAnsi="Courier New" w:cs="Courier New" w:hint="default"/>
      </w:rPr>
    </w:lvl>
    <w:lvl w:ilvl="2" w:tplc="040E0005" w:tentative="1">
      <w:start w:val="1"/>
      <w:numFmt w:val="bullet"/>
      <w:lvlText w:val=""/>
      <w:lvlJc w:val="left"/>
      <w:pPr>
        <w:ind w:left="1810" w:hanging="360"/>
      </w:pPr>
      <w:rPr>
        <w:rFonts w:ascii="Wingdings" w:hAnsi="Wingdings" w:hint="default"/>
      </w:rPr>
    </w:lvl>
    <w:lvl w:ilvl="3" w:tplc="040E0001" w:tentative="1">
      <w:start w:val="1"/>
      <w:numFmt w:val="bullet"/>
      <w:lvlText w:val=""/>
      <w:lvlJc w:val="left"/>
      <w:pPr>
        <w:ind w:left="2530" w:hanging="360"/>
      </w:pPr>
      <w:rPr>
        <w:rFonts w:ascii="Symbol" w:hAnsi="Symbol" w:hint="default"/>
      </w:rPr>
    </w:lvl>
    <w:lvl w:ilvl="4" w:tplc="040E0003" w:tentative="1">
      <w:start w:val="1"/>
      <w:numFmt w:val="bullet"/>
      <w:lvlText w:val="o"/>
      <w:lvlJc w:val="left"/>
      <w:pPr>
        <w:ind w:left="3250" w:hanging="360"/>
      </w:pPr>
      <w:rPr>
        <w:rFonts w:ascii="Courier New" w:hAnsi="Courier New" w:cs="Courier New" w:hint="default"/>
      </w:rPr>
    </w:lvl>
    <w:lvl w:ilvl="5" w:tplc="040E0005" w:tentative="1">
      <w:start w:val="1"/>
      <w:numFmt w:val="bullet"/>
      <w:lvlText w:val=""/>
      <w:lvlJc w:val="left"/>
      <w:pPr>
        <w:ind w:left="3970" w:hanging="360"/>
      </w:pPr>
      <w:rPr>
        <w:rFonts w:ascii="Wingdings" w:hAnsi="Wingdings" w:hint="default"/>
      </w:rPr>
    </w:lvl>
    <w:lvl w:ilvl="6" w:tplc="040E0001" w:tentative="1">
      <w:start w:val="1"/>
      <w:numFmt w:val="bullet"/>
      <w:lvlText w:val=""/>
      <w:lvlJc w:val="left"/>
      <w:pPr>
        <w:ind w:left="4690" w:hanging="360"/>
      </w:pPr>
      <w:rPr>
        <w:rFonts w:ascii="Symbol" w:hAnsi="Symbol" w:hint="default"/>
      </w:rPr>
    </w:lvl>
    <w:lvl w:ilvl="7" w:tplc="040E0003" w:tentative="1">
      <w:start w:val="1"/>
      <w:numFmt w:val="bullet"/>
      <w:lvlText w:val="o"/>
      <w:lvlJc w:val="left"/>
      <w:pPr>
        <w:ind w:left="5410" w:hanging="360"/>
      </w:pPr>
      <w:rPr>
        <w:rFonts w:ascii="Courier New" w:hAnsi="Courier New" w:cs="Courier New" w:hint="default"/>
      </w:rPr>
    </w:lvl>
    <w:lvl w:ilvl="8" w:tplc="040E0005" w:tentative="1">
      <w:start w:val="1"/>
      <w:numFmt w:val="bullet"/>
      <w:lvlText w:val=""/>
      <w:lvlJc w:val="left"/>
      <w:pPr>
        <w:ind w:left="6130" w:hanging="360"/>
      </w:pPr>
      <w:rPr>
        <w:rFonts w:ascii="Wingdings" w:hAnsi="Wingdings" w:hint="default"/>
      </w:rPr>
    </w:lvl>
  </w:abstractNum>
  <w:abstractNum w:abstractNumId="3" w15:restartNumberingAfterBreak="0">
    <w:nsid w:val="41F33C28"/>
    <w:multiLevelType w:val="hybridMultilevel"/>
    <w:tmpl w:val="3AA4F3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BD6BFD"/>
    <w:multiLevelType w:val="hybridMultilevel"/>
    <w:tmpl w:val="B9188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D0C076F"/>
    <w:multiLevelType w:val="hybridMultilevel"/>
    <w:tmpl w:val="69BCEA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C8"/>
    <w:rsid w:val="00022438"/>
    <w:rsid w:val="0002559A"/>
    <w:rsid w:val="00046D20"/>
    <w:rsid w:val="0008401C"/>
    <w:rsid w:val="00087F33"/>
    <w:rsid w:val="000918FC"/>
    <w:rsid w:val="00110E3D"/>
    <w:rsid w:val="0012758A"/>
    <w:rsid w:val="00136E82"/>
    <w:rsid w:val="00146CB6"/>
    <w:rsid w:val="001553B2"/>
    <w:rsid w:val="00161D22"/>
    <w:rsid w:val="001706D0"/>
    <w:rsid w:val="001961BC"/>
    <w:rsid w:val="001B32BE"/>
    <w:rsid w:val="001B6E94"/>
    <w:rsid w:val="001C40A4"/>
    <w:rsid w:val="001D5967"/>
    <w:rsid w:val="00203233"/>
    <w:rsid w:val="00257AEC"/>
    <w:rsid w:val="00260FA0"/>
    <w:rsid w:val="00265A39"/>
    <w:rsid w:val="002B3394"/>
    <w:rsid w:val="002E1FE6"/>
    <w:rsid w:val="0031329A"/>
    <w:rsid w:val="00314BC3"/>
    <w:rsid w:val="00352A12"/>
    <w:rsid w:val="003728CF"/>
    <w:rsid w:val="00380CF9"/>
    <w:rsid w:val="003B2132"/>
    <w:rsid w:val="003B2AE6"/>
    <w:rsid w:val="003F1E42"/>
    <w:rsid w:val="003F4828"/>
    <w:rsid w:val="0042400E"/>
    <w:rsid w:val="00434FEA"/>
    <w:rsid w:val="00436427"/>
    <w:rsid w:val="00466373"/>
    <w:rsid w:val="0047171C"/>
    <w:rsid w:val="004B3D68"/>
    <w:rsid w:val="004C0C0B"/>
    <w:rsid w:val="004D11FF"/>
    <w:rsid w:val="004E04C9"/>
    <w:rsid w:val="004E1E61"/>
    <w:rsid w:val="004F653C"/>
    <w:rsid w:val="00526796"/>
    <w:rsid w:val="00561F71"/>
    <w:rsid w:val="00574125"/>
    <w:rsid w:val="00574FBC"/>
    <w:rsid w:val="005942DD"/>
    <w:rsid w:val="005A3AB4"/>
    <w:rsid w:val="005D002C"/>
    <w:rsid w:val="005F1E35"/>
    <w:rsid w:val="006162F0"/>
    <w:rsid w:val="006232EF"/>
    <w:rsid w:val="006527E8"/>
    <w:rsid w:val="00654408"/>
    <w:rsid w:val="00655B77"/>
    <w:rsid w:val="00657FE3"/>
    <w:rsid w:val="006878E0"/>
    <w:rsid w:val="00692CED"/>
    <w:rsid w:val="006A29D0"/>
    <w:rsid w:val="006A2B62"/>
    <w:rsid w:val="006A5ABB"/>
    <w:rsid w:val="006F4B68"/>
    <w:rsid w:val="0073080C"/>
    <w:rsid w:val="007449C8"/>
    <w:rsid w:val="00745C4E"/>
    <w:rsid w:val="007474BB"/>
    <w:rsid w:val="00764BEC"/>
    <w:rsid w:val="00767ACF"/>
    <w:rsid w:val="0077358F"/>
    <w:rsid w:val="00792638"/>
    <w:rsid w:val="007B1059"/>
    <w:rsid w:val="007D096B"/>
    <w:rsid w:val="007F0E16"/>
    <w:rsid w:val="008144A9"/>
    <w:rsid w:val="0084449E"/>
    <w:rsid w:val="008610CE"/>
    <w:rsid w:val="008610D6"/>
    <w:rsid w:val="00883DFD"/>
    <w:rsid w:val="008B6765"/>
    <w:rsid w:val="008B69BC"/>
    <w:rsid w:val="008C2AF1"/>
    <w:rsid w:val="008C32EB"/>
    <w:rsid w:val="008C7095"/>
    <w:rsid w:val="008D5A30"/>
    <w:rsid w:val="008D74CA"/>
    <w:rsid w:val="008F15A9"/>
    <w:rsid w:val="008F26CA"/>
    <w:rsid w:val="00902B47"/>
    <w:rsid w:val="00905700"/>
    <w:rsid w:val="009327D2"/>
    <w:rsid w:val="00944462"/>
    <w:rsid w:val="009618B9"/>
    <w:rsid w:val="009702A2"/>
    <w:rsid w:val="00983744"/>
    <w:rsid w:val="009874A6"/>
    <w:rsid w:val="009904B8"/>
    <w:rsid w:val="00991E2E"/>
    <w:rsid w:val="009B1ADF"/>
    <w:rsid w:val="009B608E"/>
    <w:rsid w:val="009C04BD"/>
    <w:rsid w:val="009C14E7"/>
    <w:rsid w:val="009D066C"/>
    <w:rsid w:val="009D4C0B"/>
    <w:rsid w:val="009E064D"/>
    <w:rsid w:val="009E4E10"/>
    <w:rsid w:val="00A07BE5"/>
    <w:rsid w:val="00A11F56"/>
    <w:rsid w:val="00A264D2"/>
    <w:rsid w:val="00A54284"/>
    <w:rsid w:val="00A83B2F"/>
    <w:rsid w:val="00A9355F"/>
    <w:rsid w:val="00AA25A5"/>
    <w:rsid w:val="00AA3EA5"/>
    <w:rsid w:val="00AA54F3"/>
    <w:rsid w:val="00AB63F8"/>
    <w:rsid w:val="00AC323B"/>
    <w:rsid w:val="00AD52B0"/>
    <w:rsid w:val="00AE27CB"/>
    <w:rsid w:val="00AF0BDF"/>
    <w:rsid w:val="00AF66F8"/>
    <w:rsid w:val="00B010BC"/>
    <w:rsid w:val="00B10323"/>
    <w:rsid w:val="00B1447E"/>
    <w:rsid w:val="00B224E1"/>
    <w:rsid w:val="00B2740C"/>
    <w:rsid w:val="00B413EF"/>
    <w:rsid w:val="00B570A8"/>
    <w:rsid w:val="00B6062F"/>
    <w:rsid w:val="00B76716"/>
    <w:rsid w:val="00BC1855"/>
    <w:rsid w:val="00BC5A60"/>
    <w:rsid w:val="00BD2040"/>
    <w:rsid w:val="00BD4836"/>
    <w:rsid w:val="00BD6346"/>
    <w:rsid w:val="00C046F3"/>
    <w:rsid w:val="00C07CD8"/>
    <w:rsid w:val="00C12126"/>
    <w:rsid w:val="00C32A2E"/>
    <w:rsid w:val="00C43462"/>
    <w:rsid w:val="00C51659"/>
    <w:rsid w:val="00C6693F"/>
    <w:rsid w:val="00C823DA"/>
    <w:rsid w:val="00CC0BE6"/>
    <w:rsid w:val="00CD751D"/>
    <w:rsid w:val="00CF73B6"/>
    <w:rsid w:val="00D12B67"/>
    <w:rsid w:val="00D46040"/>
    <w:rsid w:val="00D553C9"/>
    <w:rsid w:val="00D65B6E"/>
    <w:rsid w:val="00D75741"/>
    <w:rsid w:val="00D8196A"/>
    <w:rsid w:val="00DF100B"/>
    <w:rsid w:val="00DF5D51"/>
    <w:rsid w:val="00DF68F1"/>
    <w:rsid w:val="00E23E9A"/>
    <w:rsid w:val="00E34E1F"/>
    <w:rsid w:val="00E37993"/>
    <w:rsid w:val="00E4395B"/>
    <w:rsid w:val="00E65584"/>
    <w:rsid w:val="00E74AB6"/>
    <w:rsid w:val="00EA099E"/>
    <w:rsid w:val="00EB403B"/>
    <w:rsid w:val="00ED0D70"/>
    <w:rsid w:val="00ED2CED"/>
    <w:rsid w:val="00F254DE"/>
    <w:rsid w:val="00F311C1"/>
    <w:rsid w:val="00F31FE5"/>
    <w:rsid w:val="00F410D5"/>
    <w:rsid w:val="00F56C5F"/>
    <w:rsid w:val="00F625D8"/>
    <w:rsid w:val="00F65562"/>
    <w:rsid w:val="00F91C8C"/>
    <w:rsid w:val="00F969C9"/>
    <w:rsid w:val="00FA396C"/>
    <w:rsid w:val="00FC1A9E"/>
    <w:rsid w:val="00FD03C1"/>
    <w:rsid w:val="00FD0DCB"/>
    <w:rsid w:val="00FD3FDE"/>
    <w:rsid w:val="00FD456C"/>
    <w:rsid w:val="00FD62D0"/>
    <w:rsid w:val="00FE45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AC2A"/>
  <w15:chartTrackingRefBased/>
  <w15:docId w15:val="{5D13A28B-8210-48B2-A6A6-B6872A96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3B2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449C8"/>
    <w:pPr>
      <w:tabs>
        <w:tab w:val="center" w:pos="4536"/>
        <w:tab w:val="right" w:pos="9072"/>
      </w:tabs>
      <w:spacing w:after="0" w:line="240" w:lineRule="auto"/>
    </w:pPr>
  </w:style>
  <w:style w:type="character" w:customStyle="1" w:styleId="lfejChar">
    <w:name w:val="Élőfej Char"/>
    <w:basedOn w:val="Bekezdsalapbettpusa"/>
    <w:link w:val="lfej"/>
    <w:uiPriority w:val="99"/>
    <w:rsid w:val="007449C8"/>
  </w:style>
  <w:style w:type="paragraph" w:styleId="llb">
    <w:name w:val="footer"/>
    <w:basedOn w:val="Norml"/>
    <w:link w:val="llbChar"/>
    <w:uiPriority w:val="99"/>
    <w:unhideWhenUsed/>
    <w:rsid w:val="007449C8"/>
    <w:pPr>
      <w:tabs>
        <w:tab w:val="center" w:pos="4536"/>
        <w:tab w:val="right" w:pos="9072"/>
      </w:tabs>
      <w:spacing w:after="0" w:line="240" w:lineRule="auto"/>
    </w:pPr>
  </w:style>
  <w:style w:type="character" w:customStyle="1" w:styleId="llbChar">
    <w:name w:val="Élőláb Char"/>
    <w:basedOn w:val="Bekezdsalapbettpusa"/>
    <w:link w:val="llb"/>
    <w:uiPriority w:val="99"/>
    <w:rsid w:val="007449C8"/>
  </w:style>
  <w:style w:type="table" w:styleId="Rcsostblzat">
    <w:name w:val="Table Grid"/>
    <w:basedOn w:val="Normltblzat"/>
    <w:uiPriority w:val="39"/>
    <w:rsid w:val="0074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FD0DCB"/>
    <w:rPr>
      <w:color w:val="0563C1" w:themeColor="hyperlink"/>
      <w:u w:val="single"/>
    </w:rPr>
  </w:style>
  <w:style w:type="paragraph" w:styleId="Buborkszveg">
    <w:name w:val="Balloon Text"/>
    <w:basedOn w:val="Norml"/>
    <w:link w:val="BuborkszvegChar"/>
    <w:uiPriority w:val="99"/>
    <w:semiHidden/>
    <w:unhideWhenUsed/>
    <w:rsid w:val="009874A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874A6"/>
    <w:rPr>
      <w:rFonts w:ascii="Segoe UI" w:hAnsi="Segoe UI" w:cs="Segoe UI"/>
      <w:sz w:val="18"/>
      <w:szCs w:val="18"/>
    </w:rPr>
  </w:style>
  <w:style w:type="character" w:styleId="Mrltotthiperhivatkozs">
    <w:name w:val="FollowedHyperlink"/>
    <w:basedOn w:val="Bekezdsalapbettpusa"/>
    <w:uiPriority w:val="99"/>
    <w:semiHidden/>
    <w:unhideWhenUsed/>
    <w:rsid w:val="00FC1A9E"/>
    <w:rPr>
      <w:color w:val="954F72" w:themeColor="followedHyperlink"/>
      <w:u w:val="single"/>
    </w:rPr>
  </w:style>
  <w:style w:type="paragraph" w:styleId="Listaszerbekezds">
    <w:name w:val="List Paragraph"/>
    <w:basedOn w:val="Norml"/>
    <w:uiPriority w:val="34"/>
    <w:qFormat/>
    <w:rsid w:val="008F2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3DFD-FFA1-4F99-A828-74CF24EE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2132</Words>
  <Characters>14714</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Dr. Tukacs Tamás</cp:lastModifiedBy>
  <cp:revision>18</cp:revision>
  <cp:lastPrinted>2023-02-09T20:34:00Z</cp:lastPrinted>
  <dcterms:created xsi:type="dcterms:W3CDTF">2023-08-16T11:46:00Z</dcterms:created>
  <dcterms:modified xsi:type="dcterms:W3CDTF">2024-09-08T07:51:00Z</dcterms:modified>
</cp:coreProperties>
</file>