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79CC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117D6213" w14:textId="77777777" w:rsidR="0092392E" w:rsidRDefault="0092392E" w:rsidP="00D94C31">
      <w:pPr>
        <w:jc w:val="center"/>
      </w:pPr>
    </w:p>
    <w:p w14:paraId="12283A03" w14:textId="77777777" w:rsidR="0092392E" w:rsidRDefault="0092392E" w:rsidP="00D94C31">
      <w:pPr>
        <w:rPr>
          <w:b/>
        </w:rPr>
      </w:pPr>
    </w:p>
    <w:p w14:paraId="2C464707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5437"/>
      </w:tblGrid>
      <w:tr w:rsidR="0092392E" w14:paraId="77C91590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AB64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D89F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nyelvtudás mérése és értékelése</w:t>
            </w:r>
          </w:p>
        </w:tc>
      </w:tr>
      <w:tr w:rsidR="0092392E" w14:paraId="469E3C4A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324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4030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OAN1214</w:t>
            </w:r>
          </w:p>
        </w:tc>
      </w:tr>
      <w:tr w:rsidR="0092392E" w14:paraId="2DFA836F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CE5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587E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361EF370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12DC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473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92392E" w14:paraId="29491FA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EA59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504A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1+1</w:t>
            </w:r>
          </w:p>
        </w:tc>
      </w:tr>
      <w:tr w:rsidR="0092392E" w14:paraId="43C32B1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B57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87F9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Vizsga</w:t>
            </w:r>
          </w:p>
        </w:tc>
      </w:tr>
      <w:tr w:rsidR="0092392E" w14:paraId="67BA0A82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7D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406A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42A6E7A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FB8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9118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1812231A" w14:textId="77777777" w:rsidR="0092392E" w:rsidRDefault="0092392E" w:rsidP="00D94C31">
      <w:pPr>
        <w:rPr>
          <w:b/>
          <w:color w:val="FF0000"/>
        </w:rPr>
      </w:pPr>
    </w:p>
    <w:p w14:paraId="0AD954B8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E93DA21" w14:textId="77777777" w:rsidR="0092392E" w:rsidRPr="00141625" w:rsidRDefault="0092392E" w:rsidP="00D94C31">
      <w:pPr>
        <w:ind w:left="709" w:hanging="699"/>
      </w:pPr>
    </w:p>
    <w:p w14:paraId="1924022D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>hét Orientáció</w:t>
      </w:r>
    </w:p>
    <w:p w14:paraId="15743831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A mérés-értékelés típusai, elméleti háttér I.</w:t>
      </w:r>
    </w:p>
    <w:p w14:paraId="269C59FD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A mérés-értékelés típusai, elméleti háttér II.</w:t>
      </w:r>
    </w:p>
    <w:p w14:paraId="5734FC80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A mérések és értékelések módszertana.</w:t>
      </w:r>
    </w:p>
    <w:p w14:paraId="26C7A02E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Összeállítás és szelekció.</w:t>
      </w:r>
    </w:p>
    <w:p w14:paraId="5358CAD8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Kritikai vizsgálat</w:t>
      </w:r>
    </w:p>
    <w:p w14:paraId="106A9AE9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64C59956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0B985708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6E4F78C3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79D8CD25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0D42EB79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5B502B24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2D93E809" w14:textId="77777777" w:rsidR="0092392E" w:rsidRPr="00141625" w:rsidRDefault="0092392E" w:rsidP="0092392E">
      <w:pPr>
        <w:pStyle w:val="Listaszerbekezds"/>
        <w:numPr>
          <w:ilvl w:val="0"/>
          <w:numId w:val="2"/>
        </w:numPr>
      </w:pPr>
      <w:r w:rsidRPr="00141625">
        <w:t xml:space="preserve">hét </w:t>
      </w:r>
      <w:r>
        <w:t>Hallgatói gyakorlat</w:t>
      </w:r>
    </w:p>
    <w:p w14:paraId="1E396096" w14:textId="77777777" w:rsidR="0092392E" w:rsidRDefault="0092392E" w:rsidP="00D94C31">
      <w:pPr>
        <w:ind w:left="709" w:hanging="699"/>
        <w:rPr>
          <w:b/>
          <w:bCs/>
        </w:rPr>
      </w:pPr>
    </w:p>
    <w:p w14:paraId="1A3B20A1" w14:textId="77777777" w:rsidR="0092392E" w:rsidRDefault="0092392E" w:rsidP="00D94C31">
      <w:pPr>
        <w:rPr>
          <w:bCs/>
        </w:rPr>
      </w:pPr>
    </w:p>
    <w:p w14:paraId="695F7490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0E079B5F" w14:textId="77777777" w:rsidR="0092392E" w:rsidRDefault="0092392E" w:rsidP="002425F1">
      <w:pPr>
        <w:ind w:left="466"/>
        <w:contextualSpacing/>
        <w:jc w:val="both"/>
      </w:pPr>
    </w:p>
    <w:p w14:paraId="54E043EF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3A9AF90C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6651174D" w14:textId="77777777" w:rsidR="0092392E" w:rsidRDefault="0092392E" w:rsidP="00D94C31">
      <w:pPr>
        <w:jc w:val="both"/>
        <w:rPr>
          <w:b/>
        </w:rPr>
      </w:pPr>
    </w:p>
    <w:p w14:paraId="4FF7CBEC" w14:textId="77777777" w:rsidR="0092392E" w:rsidRDefault="0092392E" w:rsidP="00D94C31">
      <w:pPr>
        <w:jc w:val="both"/>
        <w:rPr>
          <w:b/>
        </w:rPr>
      </w:pPr>
      <w:r>
        <w:rPr>
          <w:b/>
        </w:rPr>
        <w:lastRenderedPageBreak/>
        <w:t>Félévi követelmény: Írásbeli vizsga</w:t>
      </w:r>
    </w:p>
    <w:p w14:paraId="70570C9A" w14:textId="77777777" w:rsidR="0092392E" w:rsidRPr="000D13A8" w:rsidRDefault="0092392E" w:rsidP="000D13A8">
      <w:pPr>
        <w:rPr>
          <w:bCs/>
        </w:rPr>
      </w:pPr>
    </w:p>
    <w:p w14:paraId="568B510D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39B14926" w14:textId="77777777" w:rsidR="0092392E" w:rsidRDefault="0092392E" w:rsidP="00D94C31">
      <w:pPr>
        <w:rPr>
          <w:bCs/>
        </w:rPr>
      </w:pPr>
      <w:r>
        <w:rPr>
          <w:bCs/>
        </w:rPr>
        <w:t>A szóbeli vizsga és a bemutatott, hallgató által összeállított dolgozat alapján.</w:t>
      </w:r>
    </w:p>
    <w:p w14:paraId="61500015" w14:textId="77777777" w:rsidR="0092392E" w:rsidRDefault="0092392E" w:rsidP="00D94C31">
      <w:pPr>
        <w:rPr>
          <w:bCs/>
        </w:rPr>
      </w:pPr>
    </w:p>
    <w:p w14:paraId="55201831" w14:textId="77777777" w:rsidR="0092392E" w:rsidRPr="00CB5077" w:rsidRDefault="0092392E" w:rsidP="00D94C31">
      <w:pPr>
        <w:rPr>
          <w:bCs/>
        </w:rPr>
      </w:pPr>
      <w:r>
        <w:rPr>
          <w:b/>
        </w:rPr>
        <w:t>Kötelező irodalom:</w:t>
      </w:r>
      <w:r w:rsidRPr="00CB5077">
        <w:rPr>
          <w:bCs/>
        </w:rPr>
        <w:br/>
        <w:t xml:space="preserve">Csépes Ildikó: The </w:t>
      </w:r>
      <w:proofErr w:type="spellStart"/>
      <w:r w:rsidRPr="00CB5077">
        <w:rPr>
          <w:bCs/>
        </w:rPr>
        <w:t>Evolving</w:t>
      </w:r>
      <w:proofErr w:type="spellEnd"/>
      <w:r w:rsidRPr="00CB5077">
        <w:rPr>
          <w:bCs/>
        </w:rPr>
        <w:t xml:space="preserve"> </w:t>
      </w:r>
      <w:proofErr w:type="spellStart"/>
      <w:r w:rsidRPr="00CB5077">
        <w:rPr>
          <w:bCs/>
        </w:rPr>
        <w:t>Concept</w:t>
      </w:r>
      <w:proofErr w:type="spellEnd"/>
      <w:r w:rsidRPr="00CB5077">
        <w:rPr>
          <w:bCs/>
        </w:rPr>
        <w:t xml:space="preserve"> of (</w:t>
      </w:r>
      <w:proofErr w:type="spellStart"/>
      <w:r w:rsidRPr="00CB5077">
        <w:rPr>
          <w:bCs/>
        </w:rPr>
        <w:t>Language</w:t>
      </w:r>
      <w:proofErr w:type="spellEnd"/>
      <w:r w:rsidRPr="00CB5077">
        <w:rPr>
          <w:bCs/>
        </w:rPr>
        <w:t xml:space="preserve">) </w:t>
      </w:r>
      <w:proofErr w:type="spellStart"/>
      <w:r w:rsidRPr="00CB5077">
        <w:rPr>
          <w:bCs/>
        </w:rPr>
        <w:t>Assessment</w:t>
      </w:r>
      <w:proofErr w:type="spellEnd"/>
      <w:r w:rsidRPr="00CB5077">
        <w:rPr>
          <w:bCs/>
        </w:rPr>
        <w:t xml:space="preserve"> </w:t>
      </w:r>
      <w:proofErr w:type="spellStart"/>
      <w:r w:rsidRPr="00CB5077">
        <w:rPr>
          <w:bCs/>
        </w:rPr>
        <w:t>Literacy</w:t>
      </w:r>
      <w:proofErr w:type="spellEnd"/>
      <w:r w:rsidRPr="00CB5077">
        <w:rPr>
          <w:bCs/>
        </w:rPr>
        <w:t xml:space="preserve">. </w:t>
      </w:r>
      <w:proofErr w:type="spellStart"/>
      <w:r w:rsidRPr="00CB5077">
        <w:rPr>
          <w:bCs/>
        </w:rPr>
        <w:t>Implications</w:t>
      </w:r>
      <w:proofErr w:type="spellEnd"/>
      <w:r w:rsidRPr="00CB5077">
        <w:rPr>
          <w:bCs/>
        </w:rPr>
        <w:t xml:space="preserve"> </w:t>
      </w:r>
      <w:proofErr w:type="spellStart"/>
      <w:r w:rsidRPr="00CB5077">
        <w:rPr>
          <w:bCs/>
        </w:rPr>
        <w:t>for</w:t>
      </w:r>
      <w:proofErr w:type="spellEnd"/>
      <w:r w:rsidRPr="00CB5077">
        <w:rPr>
          <w:bCs/>
        </w:rPr>
        <w:t xml:space="preserve"> </w:t>
      </w:r>
      <w:proofErr w:type="spellStart"/>
      <w:r w:rsidRPr="00CB5077">
        <w:rPr>
          <w:bCs/>
        </w:rPr>
        <w:t>Teacher</w:t>
      </w:r>
      <w:proofErr w:type="spellEnd"/>
      <w:r w:rsidRPr="00CB5077">
        <w:rPr>
          <w:bCs/>
        </w:rPr>
        <w:t xml:space="preserve"> Education https://ojs.lib.unideb.hu/CEJER/article/view/9360/8404</w:t>
      </w:r>
    </w:p>
    <w:p w14:paraId="4B4D0596" w14:textId="77777777" w:rsidR="0092392E" w:rsidRPr="00CB5077" w:rsidRDefault="0092392E" w:rsidP="00D94C31">
      <w:pPr>
        <w:rPr>
          <w:bCs/>
        </w:rPr>
      </w:pPr>
    </w:p>
    <w:p w14:paraId="64DC3A02" w14:textId="77777777" w:rsidR="0092392E" w:rsidRPr="00CB5077" w:rsidRDefault="0092392E" w:rsidP="00D94C31">
      <w:pPr>
        <w:rPr>
          <w:bCs/>
        </w:rPr>
      </w:pPr>
      <w:r w:rsidRPr="00CB5077">
        <w:rPr>
          <w:bCs/>
        </w:rPr>
        <w:t>Csépes Ildikó: Hogyan lehet támogatni a nyelvtanulást a fejlesztő értékelésen keresztül?</w:t>
      </w:r>
    </w:p>
    <w:p w14:paraId="6FAA5BDB" w14:textId="77777777" w:rsidR="0092392E" w:rsidRPr="00CB5077" w:rsidRDefault="00D722D4" w:rsidP="00D94C31">
      <w:pPr>
        <w:rPr>
          <w:bCs/>
        </w:rPr>
      </w:pPr>
      <w:hyperlink r:id="rId5" w:history="1">
        <w:r w:rsidR="0092392E" w:rsidRPr="00CB5077">
          <w:rPr>
            <w:rStyle w:val="Hiperhivatkozs"/>
            <w:bCs/>
          </w:rPr>
          <w:t>https://acta.bibl.u-szeged.hu/72678/1/edulingua_2020_001_085-103.pdf</w:t>
        </w:r>
      </w:hyperlink>
    </w:p>
    <w:p w14:paraId="7592C76F" w14:textId="77777777" w:rsidR="0092392E" w:rsidRPr="00CB5077" w:rsidRDefault="0092392E" w:rsidP="00D94C31">
      <w:pPr>
        <w:rPr>
          <w:bCs/>
        </w:rPr>
      </w:pPr>
      <w:r w:rsidRPr="00CB5077">
        <w:rPr>
          <w:bCs/>
        </w:rPr>
        <w:t>Csépes Ildikó: Nyelvtudásmérési és -értékelési műveltség: a magyarországi angoltanár (tovább)képzés aktuális kihívásai</w:t>
      </w:r>
      <w:r w:rsidRPr="00CB5077">
        <w:rPr>
          <w:bCs/>
        </w:rPr>
        <w:br/>
        <w:t>https://ojs.elte.hu/pedagoguskepzes/article/view/1832/2218</w:t>
      </w:r>
    </w:p>
    <w:p w14:paraId="1AF9D64D" w14:textId="77777777" w:rsidR="0092392E" w:rsidRDefault="0092392E" w:rsidP="00D94C31">
      <w:pPr>
        <w:rPr>
          <w:bCs/>
        </w:rPr>
      </w:pPr>
    </w:p>
    <w:p w14:paraId="7D9F0DE1" w14:textId="77777777" w:rsidR="0092392E" w:rsidRPr="007C2440" w:rsidRDefault="0092392E" w:rsidP="00D94C31">
      <w:pPr>
        <w:rPr>
          <w:b/>
        </w:rPr>
      </w:pPr>
      <w:r w:rsidRPr="007C2440">
        <w:rPr>
          <w:b/>
        </w:rPr>
        <w:t>Ajánlott irodalom:</w:t>
      </w:r>
    </w:p>
    <w:p w14:paraId="59E45CA2" w14:textId="77777777" w:rsidR="0092392E" w:rsidRDefault="0092392E" w:rsidP="00D94C31">
      <w:pPr>
        <w:rPr>
          <w:bCs/>
        </w:rPr>
      </w:pPr>
    </w:p>
    <w:p w14:paraId="28C2A246" w14:textId="77777777" w:rsidR="0092392E" w:rsidRDefault="0092392E" w:rsidP="00D94C31">
      <w:pPr>
        <w:rPr>
          <w:bCs/>
        </w:rPr>
      </w:pPr>
      <w:proofErr w:type="spellStart"/>
      <w:r w:rsidRPr="00AC1FD9">
        <w:rPr>
          <w:bCs/>
        </w:rPr>
        <w:t>Alderson</w:t>
      </w:r>
      <w:proofErr w:type="spellEnd"/>
      <w:r w:rsidRPr="00AC1FD9">
        <w:rPr>
          <w:bCs/>
        </w:rPr>
        <w:t xml:space="preserve">, J. C., </w:t>
      </w:r>
      <w:proofErr w:type="spellStart"/>
      <w:r w:rsidRPr="00AC1FD9">
        <w:rPr>
          <w:bCs/>
        </w:rPr>
        <w:t>Clapham</w:t>
      </w:r>
      <w:proofErr w:type="spellEnd"/>
      <w:r w:rsidRPr="00AC1FD9">
        <w:rPr>
          <w:bCs/>
        </w:rPr>
        <w:t xml:space="preserve">, C. - Wall, D. 1995. </w:t>
      </w:r>
      <w:proofErr w:type="spellStart"/>
      <w:r w:rsidRPr="00AC1FD9">
        <w:rPr>
          <w:bCs/>
        </w:rPr>
        <w:t>Language</w:t>
      </w:r>
      <w:proofErr w:type="spellEnd"/>
      <w:r w:rsidRPr="00AC1FD9">
        <w:rPr>
          <w:bCs/>
        </w:rPr>
        <w:t xml:space="preserve"> Test </w:t>
      </w:r>
      <w:proofErr w:type="spellStart"/>
      <w:r w:rsidRPr="00AC1FD9">
        <w:rPr>
          <w:bCs/>
        </w:rPr>
        <w:t>Construction</w:t>
      </w:r>
      <w:proofErr w:type="spellEnd"/>
      <w:r w:rsidRPr="00AC1FD9">
        <w:rPr>
          <w:bCs/>
        </w:rPr>
        <w:t xml:space="preserve"> and </w:t>
      </w:r>
      <w:proofErr w:type="spellStart"/>
      <w:r w:rsidRPr="00AC1FD9">
        <w:rPr>
          <w:bCs/>
        </w:rPr>
        <w:t>Evaluation</w:t>
      </w:r>
      <w:proofErr w:type="spellEnd"/>
      <w:r w:rsidRPr="00AC1FD9">
        <w:rPr>
          <w:bCs/>
        </w:rPr>
        <w:t xml:space="preserve">. Cambridge: Cambridge University Press. ISBN 0 521 47255 5 </w:t>
      </w:r>
    </w:p>
    <w:p w14:paraId="4DD80EBA" w14:textId="77777777" w:rsidR="0092392E" w:rsidRDefault="0092392E" w:rsidP="00D94C31">
      <w:pPr>
        <w:rPr>
          <w:bCs/>
        </w:rPr>
      </w:pPr>
    </w:p>
    <w:p w14:paraId="74B9D15B" w14:textId="77777777" w:rsidR="0092392E" w:rsidRDefault="0092392E" w:rsidP="00D94C31">
      <w:pPr>
        <w:rPr>
          <w:bCs/>
        </w:rPr>
      </w:pPr>
      <w:r w:rsidRPr="00AC1FD9">
        <w:rPr>
          <w:bCs/>
        </w:rPr>
        <w:t>Bachman, L. F. - A. D. Cohen (</w:t>
      </w:r>
      <w:proofErr w:type="spellStart"/>
      <w:r w:rsidRPr="00AC1FD9">
        <w:rPr>
          <w:bCs/>
        </w:rPr>
        <w:t>eds</w:t>
      </w:r>
      <w:proofErr w:type="spellEnd"/>
      <w:r w:rsidRPr="00AC1FD9">
        <w:rPr>
          <w:bCs/>
        </w:rPr>
        <w:t xml:space="preserve">.), 1998. </w:t>
      </w:r>
      <w:proofErr w:type="spellStart"/>
      <w:r w:rsidRPr="00AC1FD9">
        <w:rPr>
          <w:bCs/>
        </w:rPr>
        <w:t>Interfaces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between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Second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Language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Acquisition</w:t>
      </w:r>
      <w:proofErr w:type="spellEnd"/>
      <w:r w:rsidRPr="00AC1FD9">
        <w:rPr>
          <w:bCs/>
        </w:rPr>
        <w:t xml:space="preserve"> and </w:t>
      </w:r>
      <w:proofErr w:type="spellStart"/>
      <w:r w:rsidRPr="00AC1FD9">
        <w:rPr>
          <w:bCs/>
        </w:rPr>
        <w:t>Language</w:t>
      </w:r>
      <w:proofErr w:type="spellEnd"/>
      <w:r w:rsidRPr="00AC1FD9">
        <w:rPr>
          <w:bCs/>
        </w:rPr>
        <w:t xml:space="preserve"> Testing Research. Cambridge: Cambridge University Press. ISBN 0-521-64963-3 </w:t>
      </w:r>
    </w:p>
    <w:p w14:paraId="17A17D75" w14:textId="77777777" w:rsidR="0092392E" w:rsidRDefault="0092392E" w:rsidP="00D94C31">
      <w:pPr>
        <w:rPr>
          <w:bCs/>
        </w:rPr>
      </w:pPr>
    </w:p>
    <w:p w14:paraId="2956AC79" w14:textId="77777777" w:rsidR="0092392E" w:rsidRDefault="0092392E" w:rsidP="00D94C31">
      <w:pPr>
        <w:rPr>
          <w:bCs/>
        </w:rPr>
      </w:pPr>
      <w:r w:rsidRPr="00AC1FD9">
        <w:rPr>
          <w:bCs/>
        </w:rPr>
        <w:t xml:space="preserve">Hock, I. 2003. Test </w:t>
      </w:r>
      <w:proofErr w:type="spellStart"/>
      <w:r w:rsidRPr="00AC1FD9">
        <w:rPr>
          <w:bCs/>
        </w:rPr>
        <w:t>Construction</w:t>
      </w:r>
      <w:proofErr w:type="spellEnd"/>
      <w:r w:rsidRPr="00AC1FD9">
        <w:rPr>
          <w:bCs/>
        </w:rPr>
        <w:t xml:space="preserve"> and </w:t>
      </w:r>
      <w:proofErr w:type="spellStart"/>
      <w:r w:rsidRPr="00AC1FD9">
        <w:rPr>
          <w:bCs/>
        </w:rPr>
        <w:t>Validation</w:t>
      </w:r>
      <w:proofErr w:type="spellEnd"/>
      <w:r w:rsidRPr="00AC1FD9">
        <w:rPr>
          <w:bCs/>
        </w:rPr>
        <w:t xml:space="preserve">. Budapest: Akadémia. ISBN 963-05-8033-0 </w:t>
      </w:r>
    </w:p>
    <w:p w14:paraId="7D2375EB" w14:textId="77777777" w:rsidR="0092392E" w:rsidRDefault="0092392E" w:rsidP="00D94C31">
      <w:pPr>
        <w:rPr>
          <w:bCs/>
        </w:rPr>
      </w:pPr>
    </w:p>
    <w:p w14:paraId="546FC203" w14:textId="77777777" w:rsidR="0092392E" w:rsidRDefault="0092392E" w:rsidP="00D94C31">
      <w:pPr>
        <w:rPr>
          <w:bCs/>
        </w:rPr>
      </w:pPr>
      <w:r w:rsidRPr="00AC1FD9">
        <w:rPr>
          <w:bCs/>
        </w:rPr>
        <w:t xml:space="preserve">Mihai, F. M. 2010. </w:t>
      </w:r>
      <w:proofErr w:type="spellStart"/>
      <w:r w:rsidRPr="00AC1FD9">
        <w:rPr>
          <w:bCs/>
        </w:rPr>
        <w:t>Assessing</w:t>
      </w:r>
      <w:proofErr w:type="spellEnd"/>
      <w:r w:rsidRPr="00AC1FD9">
        <w:rPr>
          <w:bCs/>
        </w:rPr>
        <w:t xml:space="preserve"> English </w:t>
      </w:r>
      <w:proofErr w:type="spellStart"/>
      <w:r w:rsidRPr="00AC1FD9">
        <w:rPr>
          <w:bCs/>
        </w:rPr>
        <w:t>Language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Learners</w:t>
      </w:r>
      <w:proofErr w:type="spellEnd"/>
      <w:r w:rsidRPr="00AC1FD9">
        <w:rPr>
          <w:bCs/>
        </w:rPr>
        <w:t xml:space="preserve"> in </w:t>
      </w:r>
      <w:proofErr w:type="spellStart"/>
      <w:r w:rsidRPr="00AC1FD9">
        <w:rPr>
          <w:bCs/>
        </w:rPr>
        <w:t>the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Content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Areas</w:t>
      </w:r>
      <w:proofErr w:type="spellEnd"/>
      <w:r w:rsidRPr="00AC1FD9">
        <w:rPr>
          <w:bCs/>
        </w:rPr>
        <w:t>. A Research-</w:t>
      </w:r>
      <w:proofErr w:type="spellStart"/>
      <w:r w:rsidRPr="00AC1FD9">
        <w:rPr>
          <w:bCs/>
        </w:rPr>
        <w:t>into</w:t>
      </w:r>
      <w:proofErr w:type="spellEnd"/>
      <w:r>
        <w:rPr>
          <w:bCs/>
        </w:rPr>
        <w:t xml:space="preserve"> </w:t>
      </w:r>
      <w:proofErr w:type="spellStart"/>
      <w:r w:rsidRPr="00AC1FD9">
        <w:rPr>
          <w:bCs/>
        </w:rPr>
        <w:t>Practice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Guide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for</w:t>
      </w:r>
      <w:proofErr w:type="spellEnd"/>
      <w:r w:rsidRPr="00AC1FD9">
        <w:rPr>
          <w:bCs/>
        </w:rPr>
        <w:t xml:space="preserve"> </w:t>
      </w:r>
      <w:proofErr w:type="spellStart"/>
      <w:r w:rsidRPr="00AC1FD9">
        <w:rPr>
          <w:bCs/>
        </w:rPr>
        <w:t>Educators</w:t>
      </w:r>
      <w:proofErr w:type="spellEnd"/>
      <w:r w:rsidRPr="00AC1FD9">
        <w:rPr>
          <w:bCs/>
        </w:rPr>
        <w:t>. University of Michigan Press. ISBN-13: 978-0472034</w:t>
      </w:r>
    </w:p>
    <w:p w14:paraId="207748DD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0E25D9B2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456F8D89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7A7C2552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1E733D18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5D1ED610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42906F8D" w14:textId="77777777" w:rsidR="0092392E" w:rsidRDefault="0092392E" w:rsidP="001F5121">
      <w:pPr>
        <w:pStyle w:val="Listaszerbekezds"/>
        <w:jc w:val="center"/>
        <w:rPr>
          <w:b/>
          <w:sz w:val="28"/>
          <w:szCs w:val="28"/>
        </w:rPr>
      </w:pPr>
    </w:p>
    <w:p w14:paraId="51E78F73" w14:textId="03071A81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3B770612" w14:textId="77777777" w:rsidR="0092392E" w:rsidRDefault="0092392E" w:rsidP="00D94C31">
      <w:pPr>
        <w:jc w:val="center"/>
      </w:pPr>
    </w:p>
    <w:p w14:paraId="6030AB77" w14:textId="77777777" w:rsidR="0092392E" w:rsidRDefault="0092392E" w:rsidP="00D94C31">
      <w:pPr>
        <w:rPr>
          <w:b/>
        </w:rPr>
      </w:pPr>
    </w:p>
    <w:p w14:paraId="462EE6A5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442"/>
      </w:tblGrid>
      <w:tr w:rsidR="0092392E" w14:paraId="30B21476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2FCC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4F24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Általános fordítástechnika magyarról idegen nyelvre II.</w:t>
            </w:r>
          </w:p>
        </w:tc>
      </w:tr>
      <w:tr w:rsidR="0092392E" w14:paraId="27C3FAA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A6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ACFC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BAN2208</w:t>
            </w:r>
          </w:p>
        </w:tc>
      </w:tr>
      <w:tr w:rsidR="0092392E" w14:paraId="19379F67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31A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B6F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57CD3396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03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205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92392E" w14:paraId="466D072C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DD0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A94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0+2</w:t>
            </w:r>
          </w:p>
        </w:tc>
      </w:tr>
      <w:tr w:rsidR="0092392E" w14:paraId="25BBC1C0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00CB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5578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92392E" w14:paraId="3CDED263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E78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284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344A606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F109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D4A5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246164E7" w14:textId="77777777" w:rsidR="0092392E" w:rsidRDefault="0092392E" w:rsidP="00D94C31">
      <w:pPr>
        <w:rPr>
          <w:b/>
          <w:color w:val="FF0000"/>
        </w:rPr>
      </w:pPr>
    </w:p>
    <w:p w14:paraId="4768B3B4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6C2ECAA" w14:textId="77777777" w:rsidR="0092392E" w:rsidRPr="00141625" w:rsidRDefault="0092392E" w:rsidP="00D94C31">
      <w:pPr>
        <w:ind w:left="709" w:hanging="699"/>
      </w:pPr>
    </w:p>
    <w:p w14:paraId="4EFDFB4A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 Orientáció</w:t>
      </w:r>
    </w:p>
    <w:p w14:paraId="009E354E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506FA8A2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66A52AA3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 w:rsidRPr="00885249">
        <w:t xml:space="preserve"> </w:t>
      </w:r>
      <w:r>
        <w:t>Fordítási gyakorlatok</w:t>
      </w:r>
    </w:p>
    <w:p w14:paraId="6961A812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6279BA37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72E9BD99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 w:rsidRPr="00885249">
        <w:t xml:space="preserve"> </w:t>
      </w:r>
      <w:r>
        <w:t>Fordítási gyakorlatok</w:t>
      </w:r>
    </w:p>
    <w:p w14:paraId="0C1B8CD3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ZH</w:t>
      </w:r>
    </w:p>
    <w:p w14:paraId="17F6200B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583811F9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7A165E56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472E0420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Fordítási gyakorlatok</w:t>
      </w:r>
    </w:p>
    <w:p w14:paraId="4B611545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ZH </w:t>
      </w:r>
    </w:p>
    <w:p w14:paraId="6679C324" w14:textId="77777777" w:rsidR="0092392E" w:rsidRPr="00141625" w:rsidRDefault="0092392E" w:rsidP="00D722D4">
      <w:pPr>
        <w:pStyle w:val="Listaszerbekezds"/>
        <w:numPr>
          <w:ilvl w:val="0"/>
          <w:numId w:val="4"/>
        </w:numPr>
      </w:pPr>
      <w:r w:rsidRPr="00141625">
        <w:t>hét</w:t>
      </w:r>
      <w:r>
        <w:t xml:space="preserve"> Javítási lehetőség.</w:t>
      </w:r>
    </w:p>
    <w:p w14:paraId="68403C6E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 xml:space="preserve"> </w:t>
      </w:r>
    </w:p>
    <w:p w14:paraId="035B2793" w14:textId="77777777" w:rsidR="0092392E" w:rsidRDefault="0092392E" w:rsidP="00D94C31">
      <w:pPr>
        <w:rPr>
          <w:bCs/>
        </w:rPr>
      </w:pPr>
    </w:p>
    <w:p w14:paraId="5B09DD2F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2477496A" w14:textId="77777777" w:rsidR="0092392E" w:rsidRDefault="0092392E" w:rsidP="002425F1">
      <w:pPr>
        <w:ind w:left="466"/>
        <w:contextualSpacing/>
        <w:jc w:val="both"/>
      </w:pPr>
    </w:p>
    <w:p w14:paraId="0F482C38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5ED52979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32A4EB96" w14:textId="77777777" w:rsidR="0092392E" w:rsidRDefault="0092392E" w:rsidP="00D94C31">
      <w:pPr>
        <w:jc w:val="both"/>
        <w:rPr>
          <w:b/>
        </w:rPr>
      </w:pPr>
    </w:p>
    <w:p w14:paraId="7BEEB128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Az órai feladatok teljesítése, illetve a fordítási zárthelyi dolgozatok elkészítése.</w:t>
      </w:r>
    </w:p>
    <w:p w14:paraId="0F0F394E" w14:textId="77777777" w:rsidR="0092392E" w:rsidRDefault="0092392E" w:rsidP="00D94C31">
      <w:pPr>
        <w:jc w:val="both"/>
        <w:rPr>
          <w:b/>
        </w:rPr>
      </w:pPr>
    </w:p>
    <w:p w14:paraId="56161CDB" w14:textId="77777777" w:rsidR="0092392E" w:rsidRDefault="0092392E" w:rsidP="00D94C31">
      <w:pPr>
        <w:jc w:val="both"/>
        <w:rPr>
          <w:b/>
        </w:rPr>
      </w:pPr>
      <w:r>
        <w:rPr>
          <w:b/>
        </w:rPr>
        <w:t xml:space="preserve">Az értékelés módja, ütemezése: </w:t>
      </w:r>
    </w:p>
    <w:p w14:paraId="295DEE41" w14:textId="77777777" w:rsidR="0092392E" w:rsidRDefault="0092392E" w:rsidP="001D1405">
      <w:pPr>
        <w:contextualSpacing/>
        <w:rPr>
          <w:bCs/>
        </w:rPr>
      </w:pPr>
      <w:r>
        <w:t>A gyakorlati jegyet az órai munka minősége és a zárthelyi dolgozatok eredménye adja.</w:t>
      </w:r>
      <w:r>
        <w:rPr>
          <w:bCs/>
        </w:rPr>
        <w:t xml:space="preserve"> </w:t>
      </w:r>
      <w:r>
        <w:rPr>
          <w:bCs/>
        </w:rPr>
        <w:br/>
      </w:r>
    </w:p>
    <w:p w14:paraId="1389EE49" w14:textId="77777777" w:rsidR="0092392E" w:rsidRDefault="0092392E" w:rsidP="0045190F">
      <w:pPr>
        <w:contextualSpacing/>
        <w:rPr>
          <w:bCs/>
        </w:rPr>
      </w:pPr>
    </w:p>
    <w:p w14:paraId="2D87229D" w14:textId="77777777" w:rsidR="0092392E" w:rsidRPr="001D1405" w:rsidRDefault="0092392E" w:rsidP="0045190F">
      <w:pPr>
        <w:contextualSpacing/>
        <w:rPr>
          <w:b/>
        </w:rPr>
      </w:pPr>
      <w:r w:rsidRPr="001D1405">
        <w:rPr>
          <w:b/>
        </w:rPr>
        <w:t>Javasolt szakirodalom:</w:t>
      </w:r>
    </w:p>
    <w:p w14:paraId="3447AE70" w14:textId="77777777" w:rsidR="0092392E" w:rsidRDefault="0092392E" w:rsidP="00D94C31">
      <w:pPr>
        <w:contextualSpacing/>
      </w:pPr>
    </w:p>
    <w:p w14:paraId="3CFBCA84" w14:textId="77777777" w:rsidR="0092392E" w:rsidRDefault="0092392E" w:rsidP="001D1405">
      <w:pPr>
        <w:jc w:val="both"/>
        <w:rPr>
          <w:color w:val="000000"/>
        </w:rPr>
      </w:pPr>
      <w:r w:rsidRPr="001D1405">
        <w:rPr>
          <w:color w:val="000000"/>
        </w:rPr>
        <w:t xml:space="preserve">Heltai, P. 2003. Fordítás az angol nyelvvizsgán. Budapest: Holnap Kiadó. ISBN 78963346429 </w:t>
      </w:r>
    </w:p>
    <w:p w14:paraId="2294FCE7" w14:textId="77777777" w:rsidR="0092392E" w:rsidRDefault="0092392E" w:rsidP="001D1405">
      <w:pPr>
        <w:jc w:val="both"/>
        <w:rPr>
          <w:color w:val="000000"/>
        </w:rPr>
      </w:pPr>
      <w:r w:rsidRPr="001D1405">
        <w:rPr>
          <w:color w:val="000000"/>
        </w:rPr>
        <w:t xml:space="preserve">Horváth M. 2002. Fordítósuli angol nyelvvizsgákra. Székesfehérvár: Lexika Kiadó. ISBN 963 9357 08 1 </w:t>
      </w:r>
    </w:p>
    <w:p w14:paraId="48B6E051" w14:textId="77777777" w:rsidR="0092392E" w:rsidRDefault="0092392E" w:rsidP="001D1405">
      <w:pPr>
        <w:jc w:val="both"/>
        <w:rPr>
          <w:color w:val="000000"/>
        </w:rPr>
      </w:pPr>
      <w:r w:rsidRPr="001D1405">
        <w:rPr>
          <w:color w:val="000000"/>
        </w:rPr>
        <w:t xml:space="preserve">Lőrincz J. 2014. Bábel tornya alatt. Kontrasztív nyelvészeti alapismeretek. Eger: Pont Nyomda Kft. ISBN 978 963 08 8903 2. </w:t>
      </w:r>
    </w:p>
    <w:p w14:paraId="2AC85852" w14:textId="77777777" w:rsidR="0092392E" w:rsidRDefault="0092392E" w:rsidP="001D1405">
      <w:pPr>
        <w:jc w:val="both"/>
        <w:rPr>
          <w:color w:val="000000"/>
        </w:rPr>
      </w:pPr>
      <w:proofErr w:type="spellStart"/>
      <w:r w:rsidRPr="001D1405">
        <w:rPr>
          <w:color w:val="000000"/>
        </w:rPr>
        <w:t>Klaudy</w:t>
      </w:r>
      <w:proofErr w:type="spellEnd"/>
      <w:r w:rsidRPr="001D1405">
        <w:rPr>
          <w:color w:val="000000"/>
        </w:rPr>
        <w:t xml:space="preserve"> K. - </w:t>
      </w:r>
      <w:proofErr w:type="spellStart"/>
      <w:r w:rsidRPr="001D1405">
        <w:rPr>
          <w:color w:val="000000"/>
        </w:rPr>
        <w:t>Simigné</w:t>
      </w:r>
      <w:proofErr w:type="spellEnd"/>
      <w:r w:rsidRPr="001D1405">
        <w:rPr>
          <w:color w:val="000000"/>
        </w:rPr>
        <w:t xml:space="preserve"> Fenyő S. 2000. Angol-magyar fordítástechnika. Budapest: Nemzeti Tankönyvkiadó. ISBN 963 19 0864 X. </w:t>
      </w:r>
    </w:p>
    <w:p w14:paraId="62F113E9" w14:textId="77777777" w:rsidR="0092392E" w:rsidRPr="001D1405" w:rsidRDefault="0092392E" w:rsidP="001D1405">
      <w:pPr>
        <w:jc w:val="both"/>
        <w:rPr>
          <w:color w:val="000000"/>
        </w:rPr>
      </w:pPr>
      <w:proofErr w:type="spellStart"/>
      <w:r w:rsidRPr="001D1405">
        <w:rPr>
          <w:color w:val="000000"/>
        </w:rPr>
        <w:t>Simigné</w:t>
      </w:r>
      <w:proofErr w:type="spellEnd"/>
      <w:r w:rsidRPr="001D1405">
        <w:rPr>
          <w:color w:val="000000"/>
        </w:rPr>
        <w:t xml:space="preserve"> Fenyő S. 2002. </w:t>
      </w:r>
      <w:proofErr w:type="spellStart"/>
      <w:r w:rsidRPr="001D1405">
        <w:rPr>
          <w:color w:val="000000"/>
        </w:rPr>
        <w:t>Britain</w:t>
      </w:r>
      <w:proofErr w:type="spellEnd"/>
      <w:r w:rsidRPr="001D1405">
        <w:rPr>
          <w:color w:val="000000"/>
        </w:rPr>
        <w:t xml:space="preserve"> and </w:t>
      </w:r>
      <w:proofErr w:type="spellStart"/>
      <w:r w:rsidRPr="001D1405">
        <w:rPr>
          <w:color w:val="000000"/>
        </w:rPr>
        <w:t>the</w:t>
      </w:r>
      <w:proofErr w:type="spellEnd"/>
      <w:r w:rsidRPr="001D1405">
        <w:rPr>
          <w:color w:val="000000"/>
        </w:rPr>
        <w:t xml:space="preserve"> European Union. </w:t>
      </w:r>
      <w:proofErr w:type="spellStart"/>
      <w:r w:rsidRPr="001D1405">
        <w:rPr>
          <w:color w:val="000000"/>
        </w:rPr>
        <w:t>Translation</w:t>
      </w:r>
      <w:proofErr w:type="spellEnd"/>
      <w:r w:rsidRPr="001D1405">
        <w:rPr>
          <w:color w:val="000000"/>
        </w:rPr>
        <w:t xml:space="preserve"> </w:t>
      </w:r>
      <w:proofErr w:type="spellStart"/>
      <w:r w:rsidRPr="001D1405">
        <w:rPr>
          <w:color w:val="000000"/>
        </w:rPr>
        <w:t>practice</w:t>
      </w:r>
      <w:proofErr w:type="spellEnd"/>
      <w:r w:rsidRPr="001D1405">
        <w:rPr>
          <w:color w:val="000000"/>
        </w:rPr>
        <w:t>. Miskolc: Bíbor Kiadó. ISBN 963 9103 92</w:t>
      </w:r>
    </w:p>
    <w:p w14:paraId="5595AE7B" w14:textId="77777777" w:rsidR="0092392E" w:rsidRPr="002C6588" w:rsidRDefault="0092392E" w:rsidP="00D94C31">
      <w:pPr>
        <w:contextualSpacing/>
      </w:pPr>
    </w:p>
    <w:p w14:paraId="21FC4B11" w14:textId="3A143FE7" w:rsidR="0092392E" w:rsidRDefault="0092392E">
      <w:r>
        <w:br w:type="page"/>
      </w:r>
    </w:p>
    <w:p w14:paraId="5CA8D88D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54888E7C" w14:textId="77777777" w:rsidR="0092392E" w:rsidRDefault="0092392E" w:rsidP="00D94C31">
      <w:pPr>
        <w:jc w:val="center"/>
      </w:pPr>
    </w:p>
    <w:p w14:paraId="15CF0F27" w14:textId="77777777" w:rsidR="0092392E" w:rsidRDefault="0092392E" w:rsidP="00D94C31">
      <w:pPr>
        <w:rPr>
          <w:b/>
        </w:rPr>
      </w:pPr>
    </w:p>
    <w:p w14:paraId="4385186B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5444"/>
      </w:tblGrid>
      <w:tr w:rsidR="0092392E" w14:paraId="1B41E29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A520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7CF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Kommunikációs és drámagyakorlatok</w:t>
            </w:r>
          </w:p>
        </w:tc>
      </w:tr>
      <w:tr w:rsidR="0092392E" w14:paraId="7E512B7D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D5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793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ANO1208</w:t>
            </w:r>
          </w:p>
        </w:tc>
      </w:tr>
      <w:tr w:rsidR="0092392E" w14:paraId="767266C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97E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ECA5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0B1C18A1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5A1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D569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92392E" w14:paraId="113A9991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992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3DA4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0+3</w:t>
            </w:r>
          </w:p>
        </w:tc>
      </w:tr>
      <w:tr w:rsidR="0092392E" w14:paraId="7A8BEC3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31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054C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92392E" w14:paraId="0FC40F0E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7E8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C43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6392B26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51D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A96D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0DD32AB5" w14:textId="77777777" w:rsidR="0092392E" w:rsidRDefault="0092392E" w:rsidP="00D94C31">
      <w:pPr>
        <w:rPr>
          <w:b/>
          <w:color w:val="FF0000"/>
        </w:rPr>
      </w:pPr>
    </w:p>
    <w:p w14:paraId="791A1CF2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9D55CC8" w14:textId="77777777" w:rsidR="0092392E" w:rsidRPr="00141625" w:rsidRDefault="0092392E" w:rsidP="00D94C31">
      <w:pPr>
        <w:ind w:left="709" w:hanging="699"/>
      </w:pPr>
    </w:p>
    <w:p w14:paraId="09556204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>hét Orientáció</w:t>
      </w:r>
    </w:p>
    <w:p w14:paraId="2B9DE296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Érzelmi intelligencia</w:t>
      </w:r>
    </w:p>
    <w:p w14:paraId="630A51A2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Motiváció</w:t>
      </w:r>
    </w:p>
    <w:p w14:paraId="1DEA9616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Kommunikációs stratégiák</w:t>
      </w:r>
    </w:p>
    <w:p w14:paraId="4B8C827D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SWOT és Csoportprofil</w:t>
      </w:r>
    </w:p>
    <w:p w14:paraId="6876CD99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1</w:t>
      </w:r>
    </w:p>
    <w:p w14:paraId="30BA5EC5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2</w:t>
      </w:r>
    </w:p>
    <w:p w14:paraId="78D26C87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3</w:t>
      </w:r>
    </w:p>
    <w:p w14:paraId="3B9A6364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4</w:t>
      </w:r>
    </w:p>
    <w:p w14:paraId="2CE3BFFB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5</w:t>
      </w:r>
    </w:p>
    <w:p w14:paraId="3848D30E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6</w:t>
      </w:r>
    </w:p>
    <w:p w14:paraId="5CD595E1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7</w:t>
      </w:r>
    </w:p>
    <w:p w14:paraId="08E3B1C2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8</w:t>
      </w:r>
    </w:p>
    <w:p w14:paraId="22270ADD" w14:textId="77777777" w:rsidR="0092392E" w:rsidRPr="00141625" w:rsidRDefault="0092392E" w:rsidP="00D722D4">
      <w:pPr>
        <w:pStyle w:val="Listaszerbekezds"/>
        <w:numPr>
          <w:ilvl w:val="0"/>
          <w:numId w:val="5"/>
        </w:numPr>
      </w:pPr>
      <w:r w:rsidRPr="00141625">
        <w:t xml:space="preserve">hét </w:t>
      </w:r>
      <w:r>
        <w:t>Feladatprezentáció 9</w:t>
      </w:r>
    </w:p>
    <w:p w14:paraId="4ED87A47" w14:textId="77777777" w:rsidR="0092392E" w:rsidRDefault="0092392E" w:rsidP="00D94C31">
      <w:pPr>
        <w:ind w:left="709" w:hanging="699"/>
        <w:rPr>
          <w:b/>
          <w:bCs/>
        </w:rPr>
      </w:pPr>
    </w:p>
    <w:p w14:paraId="61D7E642" w14:textId="77777777" w:rsidR="0092392E" w:rsidRDefault="0092392E" w:rsidP="00D94C31">
      <w:pPr>
        <w:rPr>
          <w:bCs/>
        </w:rPr>
      </w:pPr>
    </w:p>
    <w:p w14:paraId="32A96478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2780180D" w14:textId="77777777" w:rsidR="0092392E" w:rsidRDefault="0092392E" w:rsidP="002425F1">
      <w:pPr>
        <w:ind w:left="466"/>
        <w:contextualSpacing/>
        <w:jc w:val="both"/>
      </w:pPr>
    </w:p>
    <w:p w14:paraId="782776FF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1D0D1165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196113CE" w14:textId="77777777" w:rsidR="0092392E" w:rsidRDefault="0092392E" w:rsidP="00D94C31">
      <w:pPr>
        <w:jc w:val="both"/>
        <w:rPr>
          <w:b/>
        </w:rPr>
      </w:pPr>
    </w:p>
    <w:p w14:paraId="3C417D95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Gyakorlati jegy</w:t>
      </w:r>
    </w:p>
    <w:p w14:paraId="377B9C5D" w14:textId="77777777" w:rsidR="0092392E" w:rsidRPr="000D13A8" w:rsidRDefault="0092392E" w:rsidP="000D13A8">
      <w:pPr>
        <w:rPr>
          <w:bCs/>
        </w:rPr>
      </w:pPr>
    </w:p>
    <w:p w14:paraId="1C2A7075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2328F5B9" w14:textId="77777777" w:rsidR="0092392E" w:rsidRDefault="0092392E" w:rsidP="00D94C31">
      <w:pPr>
        <w:rPr>
          <w:bCs/>
        </w:rPr>
      </w:pPr>
      <w:r>
        <w:rPr>
          <w:bCs/>
        </w:rPr>
        <w:t>A gyakorlaton tartott feladatprezentáció(k) és a leadott csoportprofil minősége alapján.</w:t>
      </w:r>
    </w:p>
    <w:p w14:paraId="35E45CEE" w14:textId="75677D0A" w:rsidR="0092392E" w:rsidRDefault="0092392E">
      <w:r>
        <w:br w:type="page"/>
      </w:r>
    </w:p>
    <w:p w14:paraId="3489E5A4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293B985A" w14:textId="77777777" w:rsidR="0092392E" w:rsidRDefault="0092392E" w:rsidP="00D94C31">
      <w:pPr>
        <w:jc w:val="center"/>
      </w:pPr>
    </w:p>
    <w:p w14:paraId="6E506B04" w14:textId="77777777" w:rsidR="0092392E" w:rsidRDefault="0092392E" w:rsidP="00D94C31">
      <w:pPr>
        <w:rPr>
          <w:b/>
        </w:rPr>
      </w:pPr>
    </w:p>
    <w:p w14:paraId="1E266CBF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438"/>
      </w:tblGrid>
      <w:tr w:rsidR="0092392E" w14:paraId="414306A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B44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C2A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angolszász világ kultúrája VII. – Kortárs amerikai irodalom és társadalom</w:t>
            </w:r>
          </w:p>
        </w:tc>
      </w:tr>
      <w:tr w:rsidR="0092392E" w14:paraId="7D01F817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A42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A6A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BAN1606</w:t>
            </w:r>
          </w:p>
        </w:tc>
      </w:tr>
      <w:tr w:rsidR="0092392E" w14:paraId="0E41DEFE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46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AC4E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2BEC20B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61A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164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392E" w14:paraId="4628E82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2E3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36D9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1+1</w:t>
            </w:r>
          </w:p>
        </w:tc>
      </w:tr>
      <w:tr w:rsidR="0092392E" w14:paraId="0476B36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8798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95E2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Kollokvium</w:t>
            </w:r>
          </w:p>
        </w:tc>
      </w:tr>
      <w:tr w:rsidR="0092392E" w14:paraId="6C45CAB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804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3E0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0D50BA2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E696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824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6D01C17B" w14:textId="77777777" w:rsidR="0092392E" w:rsidRDefault="0092392E" w:rsidP="00D94C31">
      <w:pPr>
        <w:rPr>
          <w:b/>
          <w:color w:val="FF0000"/>
        </w:rPr>
      </w:pPr>
    </w:p>
    <w:p w14:paraId="776873AE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D2ADEE8" w14:textId="77777777" w:rsidR="0092392E" w:rsidRPr="00141625" w:rsidRDefault="0092392E" w:rsidP="00D94C31">
      <w:pPr>
        <w:ind w:left="709" w:hanging="699"/>
      </w:pPr>
    </w:p>
    <w:p w14:paraId="70B65E7E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>hét Orientáció</w:t>
      </w:r>
    </w:p>
    <w:p w14:paraId="1F53FD7D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 xml:space="preserve">hét </w:t>
      </w:r>
      <w:proofErr w:type="spellStart"/>
      <w:r>
        <w:t>Issues</w:t>
      </w:r>
      <w:proofErr w:type="spellEnd"/>
      <w:r>
        <w:t xml:space="preserve"> in </w:t>
      </w:r>
      <w:proofErr w:type="spellStart"/>
      <w:r>
        <w:t>contemporary</w:t>
      </w:r>
      <w:proofErr w:type="spellEnd"/>
      <w:r>
        <w:t xml:space="preserve"> American </w:t>
      </w:r>
      <w:proofErr w:type="spellStart"/>
      <w:r>
        <w:t>literature</w:t>
      </w:r>
      <w:proofErr w:type="spellEnd"/>
    </w:p>
    <w:p w14:paraId="743065AB" w14:textId="77777777" w:rsidR="0092392E" w:rsidRDefault="0092392E" w:rsidP="00D722D4">
      <w:pPr>
        <w:pStyle w:val="Listaszerbekezds"/>
        <w:numPr>
          <w:ilvl w:val="0"/>
          <w:numId w:val="6"/>
        </w:numPr>
      </w:pPr>
      <w:r w:rsidRPr="00141625">
        <w:t xml:space="preserve">hét </w:t>
      </w:r>
      <w:r>
        <w:t xml:space="preserve">Sandra </w:t>
      </w:r>
      <w:proofErr w:type="spellStart"/>
      <w:r>
        <w:t>Cisneros</w:t>
      </w:r>
      <w:proofErr w:type="spellEnd"/>
      <w:r>
        <w:t xml:space="preserve">: The House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Mango</w:t>
      </w:r>
      <w:proofErr w:type="spellEnd"/>
      <w:r>
        <w:t xml:space="preserve"> Street I.</w:t>
      </w:r>
    </w:p>
    <w:p w14:paraId="7FB95956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>
        <w:t xml:space="preserve">hét Sandra </w:t>
      </w:r>
      <w:proofErr w:type="spellStart"/>
      <w:r>
        <w:t>Cisneros</w:t>
      </w:r>
      <w:proofErr w:type="spellEnd"/>
      <w:r>
        <w:t xml:space="preserve">: The House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Mango</w:t>
      </w:r>
      <w:proofErr w:type="spellEnd"/>
      <w:r>
        <w:t xml:space="preserve"> Street II.</w:t>
      </w:r>
    </w:p>
    <w:p w14:paraId="04A54124" w14:textId="77777777" w:rsidR="0092392E" w:rsidRDefault="0092392E" w:rsidP="00D722D4">
      <w:pPr>
        <w:pStyle w:val="Listaszerbekezds"/>
        <w:numPr>
          <w:ilvl w:val="0"/>
          <w:numId w:val="6"/>
        </w:numPr>
      </w:pPr>
      <w:r w:rsidRPr="00141625">
        <w:t xml:space="preserve">hét </w:t>
      </w:r>
      <w:r>
        <w:t xml:space="preserve">N. Scott </w:t>
      </w:r>
      <w:proofErr w:type="spellStart"/>
      <w:r>
        <w:t>Momaday</w:t>
      </w:r>
      <w:proofErr w:type="spellEnd"/>
      <w:r>
        <w:t xml:space="preserve">: House Made of </w:t>
      </w:r>
      <w:proofErr w:type="spellStart"/>
      <w:r>
        <w:t>Dawn</w:t>
      </w:r>
      <w:proofErr w:type="spellEnd"/>
      <w:r>
        <w:t xml:space="preserve"> I.</w:t>
      </w:r>
    </w:p>
    <w:p w14:paraId="52C0B029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 xml:space="preserve">hét </w:t>
      </w:r>
      <w:r>
        <w:t xml:space="preserve">N. Scott </w:t>
      </w:r>
      <w:proofErr w:type="spellStart"/>
      <w:r>
        <w:t>Momaday</w:t>
      </w:r>
      <w:proofErr w:type="spellEnd"/>
      <w:r>
        <w:t xml:space="preserve">: House Made of </w:t>
      </w:r>
      <w:proofErr w:type="spellStart"/>
      <w:r>
        <w:t>Dawn</w:t>
      </w:r>
      <w:proofErr w:type="spellEnd"/>
      <w:r>
        <w:t xml:space="preserve"> II.</w:t>
      </w:r>
    </w:p>
    <w:p w14:paraId="4532E392" w14:textId="77777777" w:rsidR="0092392E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Tim </w:t>
      </w:r>
      <w:proofErr w:type="spellStart"/>
      <w:r>
        <w:t>O’Brien</w:t>
      </w:r>
      <w:proofErr w:type="spellEnd"/>
      <w:r>
        <w:t xml:space="preserve">: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I.</w:t>
      </w:r>
    </w:p>
    <w:p w14:paraId="4C51273D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>
        <w:t xml:space="preserve">hét Tim </w:t>
      </w:r>
      <w:proofErr w:type="spellStart"/>
      <w:r>
        <w:t>O’Brien</w:t>
      </w:r>
      <w:proofErr w:type="spellEnd"/>
      <w:r>
        <w:t xml:space="preserve">: The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II.</w:t>
      </w:r>
    </w:p>
    <w:p w14:paraId="605B28C6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</w:t>
      </w:r>
      <w:proofErr w:type="spellStart"/>
      <w:r>
        <w:t>Ta-Nehisi</w:t>
      </w:r>
      <w:proofErr w:type="spellEnd"/>
      <w:r>
        <w:t xml:space="preserve"> </w:t>
      </w:r>
      <w:proofErr w:type="spellStart"/>
      <w:r>
        <w:t>Coates</w:t>
      </w:r>
      <w:proofErr w:type="spellEnd"/>
      <w:r>
        <w:t xml:space="preserve">: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How</w:t>
      </w:r>
      <w:proofErr w:type="spellEnd"/>
      <w:r>
        <w:t xml:space="preserve"> We Lost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White Man</w:t>
      </w:r>
    </w:p>
    <w:p w14:paraId="24381710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</w:t>
      </w:r>
      <w:proofErr w:type="spellStart"/>
      <w:r>
        <w:t>Ta-Nehisi</w:t>
      </w:r>
      <w:proofErr w:type="spellEnd"/>
      <w:r>
        <w:t xml:space="preserve"> </w:t>
      </w:r>
      <w:proofErr w:type="spellStart"/>
      <w:r>
        <w:t>Coates</w:t>
      </w:r>
      <w:proofErr w:type="spellEnd"/>
      <w:r>
        <w:t xml:space="preserve">: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: The Black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Incarceration</w:t>
      </w:r>
      <w:proofErr w:type="spellEnd"/>
    </w:p>
    <w:p w14:paraId="16D98034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ZH</w:t>
      </w:r>
    </w:p>
    <w:p w14:paraId="311817FE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</w:t>
      </w:r>
      <w:proofErr w:type="spellStart"/>
      <w:r>
        <w:t>Contemporary</w:t>
      </w:r>
      <w:proofErr w:type="spellEnd"/>
      <w:r>
        <w:t xml:space="preserve"> American </w:t>
      </w:r>
      <w:proofErr w:type="spellStart"/>
      <w:r>
        <w:t>poetry</w:t>
      </w:r>
      <w:proofErr w:type="spellEnd"/>
      <w:r>
        <w:t xml:space="preserve"> I. Charles </w:t>
      </w:r>
      <w:proofErr w:type="spellStart"/>
      <w:r>
        <w:t>Bukowski</w:t>
      </w:r>
      <w:proofErr w:type="spellEnd"/>
      <w:r>
        <w:t>/Allen Ginsberg</w:t>
      </w:r>
    </w:p>
    <w:p w14:paraId="045D4198" w14:textId="77777777" w:rsidR="0092392E" w:rsidRPr="00141625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</w:t>
      </w:r>
      <w:proofErr w:type="spellStart"/>
      <w:r>
        <w:t>Contemporary</w:t>
      </w:r>
      <w:proofErr w:type="spellEnd"/>
      <w:r>
        <w:t xml:space="preserve"> American </w:t>
      </w:r>
      <w:proofErr w:type="spellStart"/>
      <w:r>
        <w:t>poetry</w:t>
      </w:r>
      <w:proofErr w:type="spellEnd"/>
      <w:r>
        <w:t xml:space="preserve"> II. </w:t>
      </w:r>
      <w:proofErr w:type="spellStart"/>
      <w:r>
        <w:t>Gil</w:t>
      </w:r>
      <w:proofErr w:type="spellEnd"/>
      <w:r>
        <w:t xml:space="preserve"> Scott </w:t>
      </w:r>
      <w:proofErr w:type="spellStart"/>
      <w:r>
        <w:t>Heron</w:t>
      </w:r>
      <w:proofErr w:type="spellEnd"/>
      <w:r>
        <w:t xml:space="preserve">/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Soto</w:t>
      </w:r>
      <w:proofErr w:type="spellEnd"/>
    </w:p>
    <w:p w14:paraId="08AA214A" w14:textId="77777777" w:rsidR="0092392E" w:rsidRPr="0037150C" w:rsidRDefault="0092392E" w:rsidP="00D722D4">
      <w:pPr>
        <w:pStyle w:val="Listaszerbekezds"/>
        <w:numPr>
          <w:ilvl w:val="0"/>
          <w:numId w:val="6"/>
        </w:numPr>
      </w:pPr>
      <w:r w:rsidRPr="00141625">
        <w:t>hét</w:t>
      </w:r>
      <w:r>
        <w:t xml:space="preserve"> Kurt Vonnegut: </w:t>
      </w:r>
      <w:proofErr w:type="spellStart"/>
      <w:r>
        <w:t>Slaughterhouse-Five</w:t>
      </w:r>
      <w:proofErr w:type="spellEnd"/>
      <w:r>
        <w:t xml:space="preserve"> </w:t>
      </w:r>
    </w:p>
    <w:p w14:paraId="01CBC8C9" w14:textId="77777777" w:rsidR="0092392E" w:rsidRDefault="0092392E" w:rsidP="00D94C31">
      <w:pPr>
        <w:rPr>
          <w:bCs/>
        </w:rPr>
      </w:pPr>
    </w:p>
    <w:p w14:paraId="01E283A4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69E0DC08" w14:textId="77777777" w:rsidR="0092392E" w:rsidRDefault="0092392E" w:rsidP="002425F1">
      <w:pPr>
        <w:ind w:left="466"/>
        <w:contextualSpacing/>
        <w:jc w:val="both"/>
      </w:pPr>
    </w:p>
    <w:p w14:paraId="72660B3F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4FCA5B1C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21161851" w14:textId="77777777" w:rsidR="0092392E" w:rsidRDefault="0092392E" w:rsidP="00D94C31">
      <w:pPr>
        <w:jc w:val="both"/>
        <w:rPr>
          <w:b/>
        </w:rPr>
      </w:pPr>
    </w:p>
    <w:p w14:paraId="67AF986A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kollokvium</w:t>
      </w:r>
    </w:p>
    <w:p w14:paraId="5677152A" w14:textId="77777777" w:rsidR="0092392E" w:rsidRDefault="0092392E" w:rsidP="00D94C31">
      <w:pPr>
        <w:jc w:val="both"/>
        <w:rPr>
          <w:b/>
        </w:rPr>
      </w:pPr>
    </w:p>
    <w:p w14:paraId="3173D35C" w14:textId="77777777" w:rsidR="0092392E" w:rsidRDefault="0092392E" w:rsidP="00D94C31">
      <w:pPr>
        <w:jc w:val="both"/>
        <w:rPr>
          <w:b/>
        </w:rPr>
      </w:pPr>
      <w:r>
        <w:rPr>
          <w:b/>
        </w:rPr>
        <w:t xml:space="preserve">Az értékelés módja, ütemezése: </w:t>
      </w:r>
    </w:p>
    <w:p w14:paraId="438047DD" w14:textId="77777777" w:rsidR="0092392E" w:rsidRPr="008373B3" w:rsidRDefault="0092392E" w:rsidP="00D94C31">
      <w:pPr>
        <w:contextualSpacing/>
      </w:pPr>
      <w:r>
        <w:t>A végleges jegyet egy órai prezentáció (10%), a zárthelyi dolgozat eredménye (40%) és a szóbeli vizsga (50%) adja.</w:t>
      </w:r>
    </w:p>
    <w:p w14:paraId="2B51C227" w14:textId="77777777" w:rsidR="0092392E" w:rsidRPr="00F91755" w:rsidRDefault="0092392E" w:rsidP="00BE59F3">
      <w:pPr>
        <w:spacing w:after="120"/>
        <w:jc w:val="both"/>
        <w:rPr>
          <w:i/>
          <w:color w:val="0070C0"/>
        </w:rPr>
      </w:pPr>
    </w:p>
    <w:p w14:paraId="7A9215FA" w14:textId="77777777" w:rsidR="0092392E" w:rsidRPr="00F62DF3" w:rsidRDefault="0092392E" w:rsidP="00D94C31">
      <w:pPr>
        <w:contextualSpacing/>
        <w:jc w:val="both"/>
        <w:rPr>
          <w:b/>
        </w:rPr>
      </w:pPr>
      <w:r w:rsidRPr="00F62DF3">
        <w:rPr>
          <w:b/>
        </w:rPr>
        <w:t>Az értékelés módja, ütemezése:</w:t>
      </w:r>
    </w:p>
    <w:p w14:paraId="5162006B" w14:textId="77777777" w:rsidR="0092392E" w:rsidRPr="00F62DF3" w:rsidRDefault="0092392E" w:rsidP="0092392E">
      <w:pPr>
        <w:pStyle w:val="Listaszerbekezds"/>
        <w:numPr>
          <w:ilvl w:val="0"/>
          <w:numId w:val="3"/>
        </w:numPr>
        <w:jc w:val="both"/>
      </w:pPr>
      <w:r w:rsidRPr="00F62DF3">
        <w:t xml:space="preserve">vizsga típusa: </w:t>
      </w:r>
      <w:r>
        <w:rPr>
          <w:i/>
        </w:rPr>
        <w:t>kollokvium</w:t>
      </w:r>
    </w:p>
    <w:p w14:paraId="37B6F897" w14:textId="77777777" w:rsidR="0092392E" w:rsidRPr="00EA4BA5" w:rsidRDefault="0092392E" w:rsidP="0092392E">
      <w:pPr>
        <w:pStyle w:val="Listaszerbekezds"/>
        <w:numPr>
          <w:ilvl w:val="0"/>
          <w:numId w:val="3"/>
        </w:numPr>
        <w:jc w:val="both"/>
        <w:rPr>
          <w:i/>
        </w:rPr>
      </w:pPr>
      <w:r w:rsidRPr="00F62DF3">
        <w:t xml:space="preserve">vizsgára bocsátás feltétele: </w:t>
      </w:r>
      <w:r w:rsidRPr="00437C7D">
        <w:rPr>
          <w:i/>
        </w:rPr>
        <w:t>A kapcsolódó gyakorlati foglalkozáson egy kiselőadás megtartása előre megadott témákból.</w:t>
      </w:r>
      <w:r>
        <w:rPr>
          <w:i/>
        </w:rPr>
        <w:t xml:space="preserve"> </w:t>
      </w:r>
      <w:r w:rsidRPr="00CF0C28">
        <w:rPr>
          <w:i/>
          <w:u w:val="single"/>
        </w:rPr>
        <w:t xml:space="preserve">Amennyiben a hallgató alapos indok nélkül nem tartja meg kiselőadását, </w:t>
      </w:r>
      <w:r>
        <w:rPr>
          <w:i/>
          <w:u w:val="single"/>
        </w:rPr>
        <w:t>valamint ha a hiányzása meghaladja a megengedett mértéket,</w:t>
      </w:r>
      <w:r w:rsidRPr="00041D51">
        <w:rPr>
          <w:i/>
          <w:u w:val="single"/>
        </w:rPr>
        <w:t xml:space="preserve"> </w:t>
      </w:r>
      <w:r w:rsidRPr="00CF0C28">
        <w:rPr>
          <w:i/>
          <w:u w:val="single"/>
        </w:rPr>
        <w:t>vizsgára nem bocsátható</w:t>
      </w:r>
      <w:r>
        <w:rPr>
          <w:i/>
          <w:u w:val="single"/>
        </w:rPr>
        <w:t xml:space="preserve">. </w:t>
      </w:r>
    </w:p>
    <w:p w14:paraId="016B8C08" w14:textId="77777777" w:rsidR="0092392E" w:rsidRDefault="0092392E" w:rsidP="0045190F">
      <w:pPr>
        <w:contextualSpacing/>
        <w:rPr>
          <w:bCs/>
        </w:rPr>
      </w:pPr>
    </w:p>
    <w:p w14:paraId="15E7B3D9" w14:textId="77777777" w:rsidR="0092392E" w:rsidRPr="00BE59F3" w:rsidRDefault="0092392E" w:rsidP="00BE59F3">
      <w:pPr>
        <w:rPr>
          <w:b/>
        </w:rPr>
      </w:pPr>
      <w:r>
        <w:rPr>
          <w:b/>
        </w:rPr>
        <w:t>Levelezősöknek: A jegy megszerzésének feltétele egy esszé elkészítése a tárgyalt művek valamelyikéről.</w:t>
      </w:r>
    </w:p>
    <w:p w14:paraId="1E34E9BD" w14:textId="74EB545C" w:rsidR="0092392E" w:rsidRDefault="0092392E">
      <w:r>
        <w:br w:type="page"/>
      </w:r>
    </w:p>
    <w:p w14:paraId="5B0E968B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59B23C38" w14:textId="77777777" w:rsidR="0092392E" w:rsidRDefault="0092392E" w:rsidP="00D94C31">
      <w:pPr>
        <w:jc w:val="center"/>
      </w:pPr>
    </w:p>
    <w:p w14:paraId="25BD1580" w14:textId="77777777" w:rsidR="0092392E" w:rsidRDefault="0092392E" w:rsidP="00D94C31">
      <w:pPr>
        <w:rPr>
          <w:b/>
        </w:rPr>
      </w:pPr>
    </w:p>
    <w:p w14:paraId="61EE8B37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5437"/>
      </w:tblGrid>
      <w:tr w:rsidR="0092392E" w14:paraId="2D0190CA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B44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7523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Pedagógiai nyelvészet</w:t>
            </w:r>
          </w:p>
        </w:tc>
      </w:tr>
      <w:tr w:rsidR="0092392E" w14:paraId="2D5583A7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5D64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E28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ANO1206</w:t>
            </w:r>
          </w:p>
        </w:tc>
      </w:tr>
      <w:tr w:rsidR="0092392E" w14:paraId="0C08950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5F74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16A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19382B6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00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063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92392E" w14:paraId="7E897813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625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44C0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0+2</w:t>
            </w:r>
          </w:p>
        </w:tc>
      </w:tr>
      <w:tr w:rsidR="0092392E" w14:paraId="345B1C06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7AB1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A01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92392E" w14:paraId="1BCD1A9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CD8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C11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168B019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31EE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42D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6DC96681" w14:textId="77777777" w:rsidR="0092392E" w:rsidRDefault="0092392E" w:rsidP="00D94C31">
      <w:pPr>
        <w:rPr>
          <w:b/>
          <w:color w:val="FF0000"/>
        </w:rPr>
      </w:pPr>
    </w:p>
    <w:p w14:paraId="626E62D7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FD2B53C" w14:textId="77777777" w:rsidR="0092392E" w:rsidRPr="00141625" w:rsidRDefault="0092392E" w:rsidP="00D94C31">
      <w:pPr>
        <w:ind w:left="709" w:hanging="699"/>
      </w:pPr>
    </w:p>
    <w:p w14:paraId="117FA48D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>hét Orientáció</w:t>
      </w:r>
    </w:p>
    <w:p w14:paraId="68D88252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Nyelvtani ismeretek tanítása I.</w:t>
      </w:r>
    </w:p>
    <w:p w14:paraId="550C8078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Nyelvtani ismeretek tanítása II.</w:t>
      </w:r>
    </w:p>
    <w:p w14:paraId="5BA95F06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Az új ismereteket feldolgozó óra</w:t>
      </w:r>
    </w:p>
    <w:p w14:paraId="0BAF4472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Egyéni különbségek.</w:t>
      </w:r>
    </w:p>
    <w:p w14:paraId="5DE18608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Óratervek I.</w:t>
      </w:r>
    </w:p>
    <w:p w14:paraId="2FDFB8B9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Óratervek II.</w:t>
      </w:r>
    </w:p>
    <w:p w14:paraId="34BE668D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077104CB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15D1A3DC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2687E6AC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46A90D5B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5E7230BA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5DC43326" w14:textId="77777777" w:rsidR="0092392E" w:rsidRPr="00141625" w:rsidRDefault="0092392E" w:rsidP="00D722D4">
      <w:pPr>
        <w:pStyle w:val="Listaszerbekezds"/>
        <w:numPr>
          <w:ilvl w:val="0"/>
          <w:numId w:val="7"/>
        </w:numPr>
      </w:pPr>
      <w:r w:rsidRPr="00141625">
        <w:t xml:space="preserve">hét </w:t>
      </w:r>
      <w:r>
        <w:t>Hallgatói gyakorlat</w:t>
      </w:r>
    </w:p>
    <w:p w14:paraId="4AEB2201" w14:textId="77777777" w:rsidR="0092392E" w:rsidRDefault="0092392E" w:rsidP="00D94C31">
      <w:pPr>
        <w:ind w:left="709" w:hanging="699"/>
        <w:rPr>
          <w:b/>
          <w:bCs/>
        </w:rPr>
      </w:pPr>
    </w:p>
    <w:p w14:paraId="39845B1A" w14:textId="77777777" w:rsidR="0092392E" w:rsidRDefault="0092392E" w:rsidP="00D94C31">
      <w:pPr>
        <w:rPr>
          <w:bCs/>
        </w:rPr>
      </w:pPr>
    </w:p>
    <w:p w14:paraId="25A7CD03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3170BA64" w14:textId="77777777" w:rsidR="0092392E" w:rsidRDefault="0092392E" w:rsidP="002425F1">
      <w:pPr>
        <w:ind w:left="466"/>
        <w:contextualSpacing/>
        <w:jc w:val="both"/>
      </w:pPr>
    </w:p>
    <w:p w14:paraId="4CAB610C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65B6F794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3744CA06" w14:textId="77777777" w:rsidR="0092392E" w:rsidRDefault="0092392E" w:rsidP="00D94C31">
      <w:pPr>
        <w:jc w:val="both"/>
        <w:rPr>
          <w:b/>
        </w:rPr>
      </w:pPr>
    </w:p>
    <w:p w14:paraId="6507192D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Írásbeli vizsga</w:t>
      </w:r>
    </w:p>
    <w:p w14:paraId="5C5DBABF" w14:textId="77777777" w:rsidR="0092392E" w:rsidRPr="000D13A8" w:rsidRDefault="0092392E" w:rsidP="000D13A8">
      <w:pPr>
        <w:rPr>
          <w:bCs/>
        </w:rPr>
      </w:pPr>
    </w:p>
    <w:p w14:paraId="12D224B4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22D6D5C6" w14:textId="77777777" w:rsidR="0092392E" w:rsidRDefault="0092392E" w:rsidP="00D94C31">
      <w:pPr>
        <w:rPr>
          <w:bCs/>
        </w:rPr>
      </w:pPr>
      <w:r>
        <w:rPr>
          <w:bCs/>
        </w:rPr>
        <w:t>A hallgatók a félév folyamán egy óratervet készítenek, és két tanítási gyakorlatot végeznek el. Az érdemjegy kialakítása ezek alapján történik.</w:t>
      </w:r>
    </w:p>
    <w:p w14:paraId="26D3D23D" w14:textId="77777777" w:rsidR="0092392E" w:rsidRDefault="0092392E" w:rsidP="00D94C31">
      <w:pPr>
        <w:rPr>
          <w:bCs/>
        </w:rPr>
      </w:pPr>
    </w:p>
    <w:p w14:paraId="273548AD" w14:textId="77777777" w:rsidR="0092392E" w:rsidRDefault="0092392E" w:rsidP="00D94C31">
      <w:pPr>
        <w:rPr>
          <w:bCs/>
        </w:rPr>
      </w:pPr>
      <w:r>
        <w:rPr>
          <w:b/>
        </w:rPr>
        <w:t>Kötelező irodalom:</w:t>
      </w:r>
      <w:r w:rsidRPr="00CB5077">
        <w:rPr>
          <w:bCs/>
        </w:rPr>
        <w:br/>
      </w:r>
      <w:r>
        <w:rPr>
          <w:bCs/>
        </w:rPr>
        <w:t xml:space="preserve">Fruzsina Szabó, Ildikó Csépes: </w:t>
      </w:r>
      <w:proofErr w:type="spellStart"/>
      <w:r>
        <w:rPr>
          <w:bCs/>
        </w:rPr>
        <w:t>Constructivism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Language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Pedagogy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Hungarian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Educational</w:t>
      </w:r>
      <w:proofErr w:type="spellEnd"/>
      <w:r>
        <w:rPr>
          <w:bCs/>
        </w:rPr>
        <w:t xml:space="preserve"> Research Journal. 13 (2023) 3, 405–417.</w:t>
      </w:r>
    </w:p>
    <w:p w14:paraId="03105289" w14:textId="4231D882" w:rsidR="0092392E" w:rsidRDefault="0092392E">
      <w:r>
        <w:br w:type="page"/>
      </w:r>
    </w:p>
    <w:p w14:paraId="2DF70D88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79CED320" w14:textId="77777777" w:rsidR="0092392E" w:rsidRDefault="0092392E" w:rsidP="00D94C31">
      <w:pPr>
        <w:jc w:val="center"/>
      </w:pPr>
    </w:p>
    <w:p w14:paraId="0E865FB9" w14:textId="77777777" w:rsidR="0092392E" w:rsidRDefault="0092392E" w:rsidP="00D94C31">
      <w:pPr>
        <w:rPr>
          <w:b/>
        </w:rPr>
      </w:pPr>
    </w:p>
    <w:p w14:paraId="541301AA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5437"/>
      </w:tblGrid>
      <w:tr w:rsidR="0092392E" w14:paraId="1E94D2C2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BF34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3608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Receptív nyelvi készségek II.</w:t>
            </w:r>
          </w:p>
        </w:tc>
      </w:tr>
      <w:tr w:rsidR="0092392E" w14:paraId="135C7F80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E13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153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BAN1212</w:t>
            </w:r>
          </w:p>
        </w:tc>
      </w:tr>
      <w:tr w:rsidR="0092392E" w14:paraId="61FCFA4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1CE0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B33C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3365879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952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5383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92392E" w14:paraId="2A012F2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5EE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3662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0+2</w:t>
            </w:r>
          </w:p>
        </w:tc>
      </w:tr>
      <w:tr w:rsidR="0092392E" w14:paraId="30DA8DB2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E68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8C5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92392E" w14:paraId="450A0231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9FF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5FFB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3D23F3D2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BC2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5FAC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274D8AD2" w14:textId="77777777" w:rsidR="0092392E" w:rsidRDefault="0092392E" w:rsidP="00D94C31">
      <w:pPr>
        <w:rPr>
          <w:b/>
          <w:color w:val="FF0000"/>
        </w:rPr>
      </w:pPr>
    </w:p>
    <w:p w14:paraId="64D3515C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9E523AC" w14:textId="77777777" w:rsidR="0092392E" w:rsidRDefault="0092392E" w:rsidP="001D50E9">
      <w:pPr>
        <w:rPr>
          <w:bCs/>
        </w:rPr>
      </w:pPr>
    </w:p>
    <w:p w14:paraId="06962A85" w14:textId="77777777" w:rsidR="0092392E" w:rsidRDefault="0092392E" w:rsidP="001D50E9">
      <w:pPr>
        <w:rPr>
          <w:bCs/>
        </w:rPr>
      </w:pPr>
      <w:proofErr w:type="spellStart"/>
      <w:r>
        <w:rPr>
          <w:bCs/>
        </w:rPr>
        <w:t>Skills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development</w:t>
      </w:r>
      <w:proofErr w:type="spellEnd"/>
      <w:r>
        <w:rPr>
          <w:bCs/>
        </w:rPr>
        <w:t xml:space="preserve"> – Reading, </w:t>
      </w:r>
      <w:proofErr w:type="spellStart"/>
      <w:r>
        <w:rPr>
          <w:bCs/>
        </w:rPr>
        <w:t>listening</w:t>
      </w:r>
      <w:proofErr w:type="spellEnd"/>
      <w:r>
        <w:rPr>
          <w:bCs/>
        </w:rPr>
        <w:t xml:space="preserve">. (and a </w:t>
      </w:r>
      <w:proofErr w:type="spellStart"/>
      <w:r>
        <w:rPr>
          <w:bCs/>
        </w:rPr>
        <w:t>little</w:t>
      </w:r>
      <w:proofErr w:type="spellEnd"/>
      <w:r>
        <w:rPr>
          <w:bCs/>
        </w:rPr>
        <w:t xml:space="preserve"> bit of </w:t>
      </w:r>
      <w:proofErr w:type="spellStart"/>
      <w:r>
        <w:rPr>
          <w:bCs/>
        </w:rPr>
        <w:t>writing</w:t>
      </w:r>
      <w:proofErr w:type="spellEnd"/>
      <w:r>
        <w:rPr>
          <w:bCs/>
        </w:rPr>
        <w:t>)</w:t>
      </w:r>
    </w:p>
    <w:p w14:paraId="49E9EA29" w14:textId="77777777" w:rsidR="0092392E" w:rsidRDefault="0092392E" w:rsidP="001D50E9">
      <w:pPr>
        <w:rPr>
          <w:bCs/>
        </w:rPr>
      </w:pPr>
    </w:p>
    <w:p w14:paraId="2DC9096D" w14:textId="77777777" w:rsidR="0092392E" w:rsidRPr="00041D51" w:rsidRDefault="0092392E" w:rsidP="001D50E9">
      <w:r>
        <w:rPr>
          <w:b/>
          <w:bCs/>
        </w:rPr>
        <w:t xml:space="preserve">A foglalkozásokon történő részvétel: </w:t>
      </w: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147B6EF8" w14:textId="77777777" w:rsidR="0092392E" w:rsidRDefault="0092392E" w:rsidP="001D50E9">
      <w:pPr>
        <w:contextualSpacing/>
      </w:pPr>
    </w:p>
    <w:p w14:paraId="5E5CE7CC" w14:textId="77777777" w:rsidR="0092392E" w:rsidRPr="004D0BA3" w:rsidRDefault="0092392E" w:rsidP="001D50E9">
      <w:pPr>
        <w:rPr>
          <w:bCs/>
        </w:rPr>
      </w:pPr>
      <w:r w:rsidRPr="004D0BA3">
        <w:rPr>
          <w:bCs/>
        </w:rPr>
        <w:t>A félévi gyakorlati jegyet a konzultáción megszerzett érdemjegyek, valamint a</w:t>
      </w:r>
    </w:p>
    <w:p w14:paraId="2D3576CB" w14:textId="77777777" w:rsidR="0092392E" w:rsidRPr="004D0BA3" w:rsidRDefault="0092392E" w:rsidP="001D50E9">
      <w:pPr>
        <w:rPr>
          <w:bCs/>
        </w:rPr>
      </w:pPr>
      <w:r w:rsidRPr="004D0BA3">
        <w:rPr>
          <w:bCs/>
        </w:rPr>
        <w:t>zárthelyi dolgozat érdemjegyeinek számtani átlaga határozza meg.</w:t>
      </w:r>
      <w:r>
        <w:rPr>
          <w:bCs/>
        </w:rPr>
        <w:t xml:space="preserve"> A zárthelyi dolgozat az utolsó konzultációs alkalommal kerül megírásra.</w:t>
      </w:r>
      <w:r w:rsidRPr="004D0BA3">
        <w:rPr>
          <w:bCs/>
        </w:rPr>
        <w:t xml:space="preserve"> Amennyiben a</w:t>
      </w:r>
    </w:p>
    <w:p w14:paraId="771B22FC" w14:textId="77777777" w:rsidR="0092392E" w:rsidRPr="004D0BA3" w:rsidRDefault="0092392E" w:rsidP="001D50E9">
      <w:pPr>
        <w:rPr>
          <w:bCs/>
        </w:rPr>
      </w:pPr>
      <w:r w:rsidRPr="004D0BA3">
        <w:rPr>
          <w:bCs/>
        </w:rPr>
        <w:t>zárthelyi dolgozat, vagy kettőnél több beszámoló elégtelen minősítésű, a félév elégtelen</w:t>
      </w:r>
    </w:p>
    <w:p w14:paraId="671A0432" w14:textId="77777777" w:rsidR="0092392E" w:rsidRPr="004D0BA3" w:rsidRDefault="0092392E" w:rsidP="001D50E9">
      <w:pPr>
        <w:rPr>
          <w:bCs/>
        </w:rPr>
      </w:pPr>
      <w:r w:rsidRPr="004D0BA3">
        <w:rPr>
          <w:bCs/>
        </w:rPr>
        <w:t>gyakorlati jeggyel zárul.</w:t>
      </w:r>
    </w:p>
    <w:p w14:paraId="6C1FECAB" w14:textId="77777777" w:rsidR="0092392E" w:rsidRDefault="0092392E" w:rsidP="001D50E9">
      <w:pPr>
        <w:rPr>
          <w:bCs/>
        </w:rPr>
      </w:pPr>
      <w:r>
        <w:t>Elégtelen gyakorlati jegy javítása az oktatóval egyeztetett módon a vizsgaidőszakban lehetséges</w:t>
      </w:r>
      <w:r w:rsidRPr="004D0BA3">
        <w:rPr>
          <w:bCs/>
        </w:rPr>
        <w:t>.</w:t>
      </w:r>
    </w:p>
    <w:p w14:paraId="1FC75BA7" w14:textId="77777777" w:rsidR="0092392E" w:rsidRDefault="0092392E" w:rsidP="001D50E9">
      <w:pPr>
        <w:rPr>
          <w:bCs/>
        </w:rPr>
      </w:pPr>
    </w:p>
    <w:p w14:paraId="3E13CF23" w14:textId="77777777" w:rsidR="0092392E" w:rsidRPr="00B03AF7" w:rsidRDefault="0092392E" w:rsidP="001D50E9">
      <w:pPr>
        <w:rPr>
          <w:bCs/>
        </w:rPr>
      </w:pPr>
      <w:r w:rsidRPr="001F3BB4">
        <w:rPr>
          <w:b/>
        </w:rPr>
        <w:t>Távoktatásos hallgatók:</w:t>
      </w:r>
      <w:r>
        <w:rPr>
          <w:b/>
        </w:rPr>
        <w:t xml:space="preserve"> </w:t>
      </w:r>
      <w:r>
        <w:rPr>
          <w:bCs/>
        </w:rPr>
        <w:t xml:space="preserve">A </w:t>
      </w:r>
      <w:proofErr w:type="spellStart"/>
      <w:r>
        <w:rPr>
          <w:bCs/>
        </w:rPr>
        <w:t>moodle</w:t>
      </w:r>
      <w:proofErr w:type="spellEnd"/>
      <w:r>
        <w:rPr>
          <w:bCs/>
        </w:rPr>
        <w:t xml:space="preserve"> rendszerbe feltöltött feladatokra a félév folyamán folyamatos értékelést kapnak, ezek eredménye illetve a záró feladatlap eredménye adja majd a tantárgy érdemjegyét. A záródolgozat idejéről a rendszer beállítása után értesítést küldünk a megadott email címekre.</w:t>
      </w:r>
    </w:p>
    <w:p w14:paraId="18FE57C5" w14:textId="77777777" w:rsidR="0092392E" w:rsidRDefault="0092392E" w:rsidP="001D50E9"/>
    <w:p w14:paraId="7079E32D" w14:textId="77777777" w:rsidR="0092392E" w:rsidRDefault="0092392E" w:rsidP="001D50E9">
      <w:r>
        <w:t xml:space="preserve">Ajánlott </w:t>
      </w:r>
      <w:proofErr w:type="spellStart"/>
      <w:r>
        <w:t>szakirdalom</w:t>
      </w:r>
      <w:proofErr w:type="spellEnd"/>
      <w:r>
        <w:t>:</w:t>
      </w:r>
    </w:p>
    <w:p w14:paraId="0F0D218C" w14:textId="77777777" w:rsidR="0092392E" w:rsidRDefault="0092392E" w:rsidP="001D50E9"/>
    <w:p w14:paraId="05CCB66E" w14:textId="77777777" w:rsidR="0092392E" w:rsidRDefault="0092392E" w:rsidP="001D50E9">
      <w:proofErr w:type="spellStart"/>
      <w:r w:rsidRPr="004B1779">
        <w:t>Briggs</w:t>
      </w:r>
      <w:proofErr w:type="spellEnd"/>
      <w:r w:rsidRPr="004B1779">
        <w:t xml:space="preserve">, D. – </w:t>
      </w:r>
      <w:proofErr w:type="spellStart"/>
      <w:r w:rsidRPr="004B1779">
        <w:t>Dummett</w:t>
      </w:r>
      <w:proofErr w:type="spellEnd"/>
      <w:r w:rsidRPr="004B1779">
        <w:t xml:space="preserve">, P. 1995. </w:t>
      </w:r>
      <w:proofErr w:type="spellStart"/>
      <w:r w:rsidRPr="004B1779">
        <w:t>Skills</w:t>
      </w:r>
      <w:proofErr w:type="spellEnd"/>
      <w:r w:rsidRPr="004B1779">
        <w:t xml:space="preserve"> Plus – </w:t>
      </w:r>
      <w:proofErr w:type="spellStart"/>
      <w:r w:rsidRPr="004B1779">
        <w:t>Listening</w:t>
      </w:r>
      <w:proofErr w:type="spellEnd"/>
      <w:r w:rsidRPr="004B1779">
        <w:t xml:space="preserve"> and </w:t>
      </w:r>
      <w:proofErr w:type="spellStart"/>
      <w:r w:rsidRPr="004B1779">
        <w:t>Speaking</w:t>
      </w:r>
      <w:proofErr w:type="spellEnd"/>
      <w:r w:rsidRPr="004B1779">
        <w:t xml:space="preserve">: Advanced. London: </w:t>
      </w:r>
      <w:proofErr w:type="spellStart"/>
      <w:r w:rsidRPr="004B1779">
        <w:t>Macmillan</w:t>
      </w:r>
      <w:proofErr w:type="spellEnd"/>
      <w:r w:rsidRPr="004B1779">
        <w:t xml:space="preserve">. </w:t>
      </w:r>
      <w:proofErr w:type="spellStart"/>
      <w:r w:rsidRPr="004B1779">
        <w:t>Heinemann</w:t>
      </w:r>
      <w:proofErr w:type="spellEnd"/>
      <w:r w:rsidRPr="004B1779">
        <w:t xml:space="preserve"> ELT. ISBN: 0435257587. </w:t>
      </w:r>
    </w:p>
    <w:p w14:paraId="197F40C7" w14:textId="77777777" w:rsidR="0092392E" w:rsidRDefault="0092392E" w:rsidP="001D50E9"/>
    <w:p w14:paraId="41E4C937" w14:textId="77777777" w:rsidR="0092392E" w:rsidRDefault="0092392E" w:rsidP="001D50E9">
      <w:proofErr w:type="spellStart"/>
      <w:r w:rsidRPr="004B1779">
        <w:t>Greenall</w:t>
      </w:r>
      <w:proofErr w:type="spellEnd"/>
      <w:r w:rsidRPr="004B1779">
        <w:t xml:space="preserve">, S. – </w:t>
      </w:r>
      <w:proofErr w:type="spellStart"/>
      <w:r w:rsidRPr="004B1779">
        <w:t>Swann</w:t>
      </w:r>
      <w:proofErr w:type="spellEnd"/>
      <w:r w:rsidRPr="004B1779">
        <w:t xml:space="preserve">, M. 2004. </w:t>
      </w:r>
      <w:proofErr w:type="spellStart"/>
      <w:r w:rsidRPr="004B1779">
        <w:t>Effective</w:t>
      </w:r>
      <w:proofErr w:type="spellEnd"/>
      <w:r w:rsidRPr="004B1779">
        <w:t xml:space="preserve"> Reading – Reading </w:t>
      </w:r>
      <w:proofErr w:type="spellStart"/>
      <w:r w:rsidRPr="004B1779">
        <w:t>Skills</w:t>
      </w:r>
      <w:proofErr w:type="spellEnd"/>
      <w:r w:rsidRPr="004B1779">
        <w:t xml:space="preserve"> </w:t>
      </w:r>
      <w:proofErr w:type="spellStart"/>
      <w:r w:rsidRPr="004B1779">
        <w:t>for</w:t>
      </w:r>
      <w:proofErr w:type="spellEnd"/>
      <w:r w:rsidRPr="004B1779">
        <w:t xml:space="preserve"> Advanced </w:t>
      </w:r>
      <w:proofErr w:type="spellStart"/>
      <w:r w:rsidRPr="004B1779">
        <w:t>Students</w:t>
      </w:r>
      <w:proofErr w:type="spellEnd"/>
      <w:r w:rsidRPr="004B1779">
        <w:t xml:space="preserve">. (16th printing) Cambridge: Cambridge UP. ISBN: 0521317592. </w:t>
      </w:r>
    </w:p>
    <w:p w14:paraId="0108224B" w14:textId="77777777" w:rsidR="0092392E" w:rsidRDefault="0092392E" w:rsidP="001D50E9"/>
    <w:p w14:paraId="30184C85" w14:textId="77777777" w:rsidR="0092392E" w:rsidRDefault="0092392E" w:rsidP="001D50E9">
      <w:proofErr w:type="spellStart"/>
      <w:r w:rsidRPr="004B1779">
        <w:t>Lebauer</w:t>
      </w:r>
      <w:proofErr w:type="spellEnd"/>
      <w:r w:rsidRPr="004B1779">
        <w:t xml:space="preserve">, R. S. 1999. </w:t>
      </w:r>
      <w:proofErr w:type="spellStart"/>
      <w:r w:rsidRPr="004B1779">
        <w:t>Learn</w:t>
      </w:r>
      <w:proofErr w:type="spellEnd"/>
      <w:r w:rsidRPr="004B1779">
        <w:t xml:space="preserve"> </w:t>
      </w:r>
      <w:proofErr w:type="spellStart"/>
      <w:r w:rsidRPr="004B1779">
        <w:t>to</w:t>
      </w:r>
      <w:proofErr w:type="spellEnd"/>
      <w:r w:rsidRPr="004B1779">
        <w:t xml:space="preserve"> Listen, Listen </w:t>
      </w:r>
      <w:proofErr w:type="spellStart"/>
      <w:r w:rsidRPr="004B1779">
        <w:t>to</w:t>
      </w:r>
      <w:proofErr w:type="spellEnd"/>
      <w:r w:rsidRPr="004B1779">
        <w:t xml:space="preserve"> Learn. London: </w:t>
      </w:r>
      <w:proofErr w:type="spellStart"/>
      <w:r w:rsidRPr="004B1779">
        <w:t>Pearson</w:t>
      </w:r>
      <w:proofErr w:type="spellEnd"/>
      <w:r w:rsidRPr="004B1779">
        <w:t xml:space="preserve"> ESL. ISBN: 0139194320. </w:t>
      </w:r>
    </w:p>
    <w:p w14:paraId="2F3C69C7" w14:textId="77777777" w:rsidR="0092392E" w:rsidRDefault="0092392E" w:rsidP="001D50E9"/>
    <w:p w14:paraId="3BB2C601" w14:textId="77777777" w:rsidR="0092392E" w:rsidRDefault="0092392E" w:rsidP="001D50E9">
      <w:r w:rsidRPr="004B1779">
        <w:t xml:space="preserve">Montgomery, M. et </w:t>
      </w:r>
      <w:proofErr w:type="spellStart"/>
      <w:r w:rsidRPr="004B1779">
        <w:t>al</w:t>
      </w:r>
      <w:proofErr w:type="spellEnd"/>
      <w:r w:rsidRPr="004B1779">
        <w:t xml:space="preserve">. 2007. </w:t>
      </w:r>
      <w:proofErr w:type="spellStart"/>
      <w:r w:rsidRPr="004B1779">
        <w:t>Ways</w:t>
      </w:r>
      <w:proofErr w:type="spellEnd"/>
      <w:r w:rsidRPr="004B1779">
        <w:t xml:space="preserve"> of Reading: Advanced Reading </w:t>
      </w:r>
      <w:proofErr w:type="spellStart"/>
      <w:r w:rsidRPr="004B1779">
        <w:t>Skills</w:t>
      </w:r>
      <w:proofErr w:type="spellEnd"/>
      <w:r w:rsidRPr="004B1779">
        <w:t xml:space="preserve"> </w:t>
      </w:r>
      <w:proofErr w:type="spellStart"/>
      <w:r w:rsidRPr="004B1779">
        <w:t>for</w:t>
      </w:r>
      <w:proofErr w:type="spellEnd"/>
      <w:r w:rsidRPr="004B1779">
        <w:t xml:space="preserve"> </w:t>
      </w:r>
      <w:proofErr w:type="spellStart"/>
      <w:r w:rsidRPr="004B1779">
        <w:t>Students</w:t>
      </w:r>
      <w:proofErr w:type="spellEnd"/>
      <w:r w:rsidRPr="004B1779">
        <w:t xml:space="preserve"> of English </w:t>
      </w:r>
      <w:proofErr w:type="spellStart"/>
      <w:r w:rsidRPr="004B1779">
        <w:t>Literature</w:t>
      </w:r>
      <w:proofErr w:type="spellEnd"/>
      <w:r w:rsidRPr="004B1779">
        <w:t>. (</w:t>
      </w:r>
      <w:proofErr w:type="spellStart"/>
      <w:r w:rsidRPr="004B1779">
        <w:t>Third</w:t>
      </w:r>
      <w:proofErr w:type="spellEnd"/>
      <w:r w:rsidRPr="004B1779">
        <w:t xml:space="preserve"> Edition). London: </w:t>
      </w:r>
      <w:proofErr w:type="spellStart"/>
      <w:r w:rsidRPr="004B1779">
        <w:t>Routledge</w:t>
      </w:r>
      <w:proofErr w:type="spellEnd"/>
      <w:r w:rsidRPr="004B1779">
        <w:t xml:space="preserve">. ISBN: 0–415–34633–9. </w:t>
      </w:r>
    </w:p>
    <w:p w14:paraId="5462FA3A" w14:textId="77777777" w:rsidR="0092392E" w:rsidRDefault="0092392E" w:rsidP="001D50E9"/>
    <w:p w14:paraId="74266DC4" w14:textId="77777777" w:rsidR="0092392E" w:rsidRPr="002C6588" w:rsidRDefault="0092392E" w:rsidP="001D50E9">
      <w:proofErr w:type="spellStart"/>
      <w:r w:rsidRPr="004B1779">
        <w:t>Authentic</w:t>
      </w:r>
      <w:proofErr w:type="spellEnd"/>
      <w:r w:rsidRPr="004B1779">
        <w:t xml:space="preserve"> English </w:t>
      </w:r>
      <w:proofErr w:type="spellStart"/>
      <w:r w:rsidRPr="004B1779">
        <w:t>written</w:t>
      </w:r>
      <w:proofErr w:type="spellEnd"/>
      <w:r w:rsidRPr="004B1779">
        <w:t xml:space="preserve"> and </w:t>
      </w:r>
      <w:proofErr w:type="spellStart"/>
      <w:r w:rsidRPr="004B1779">
        <w:t>audio</w:t>
      </w:r>
      <w:proofErr w:type="spellEnd"/>
      <w:r w:rsidRPr="004B1779">
        <w:t xml:space="preserve">/video </w:t>
      </w:r>
      <w:proofErr w:type="spellStart"/>
      <w:r w:rsidRPr="004B1779">
        <w:t>texts</w:t>
      </w:r>
      <w:proofErr w:type="spellEnd"/>
      <w:r w:rsidRPr="004B1779">
        <w:t xml:space="preserve"> (</w:t>
      </w:r>
      <w:proofErr w:type="spellStart"/>
      <w:r w:rsidRPr="004B1779">
        <w:t>magazines</w:t>
      </w:r>
      <w:proofErr w:type="spellEnd"/>
      <w:r w:rsidRPr="004B1779">
        <w:t xml:space="preserve">, </w:t>
      </w:r>
      <w:proofErr w:type="spellStart"/>
      <w:r w:rsidRPr="004B1779">
        <w:t>journals</w:t>
      </w:r>
      <w:proofErr w:type="spellEnd"/>
      <w:r w:rsidRPr="004B1779">
        <w:t xml:space="preserve">, online </w:t>
      </w:r>
      <w:proofErr w:type="spellStart"/>
      <w:r w:rsidRPr="004B1779">
        <w:t>recordings</w:t>
      </w:r>
      <w:proofErr w:type="spellEnd"/>
      <w:r w:rsidRPr="004B1779">
        <w:t xml:space="preserve"> and </w:t>
      </w:r>
      <w:proofErr w:type="spellStart"/>
      <w:r w:rsidRPr="004B1779">
        <w:t>films</w:t>
      </w:r>
      <w:proofErr w:type="spellEnd"/>
      <w:r w:rsidRPr="004B1779">
        <w:t>)</w:t>
      </w:r>
    </w:p>
    <w:p w14:paraId="014DEB39" w14:textId="77777777" w:rsidR="0092392E" w:rsidRDefault="0092392E" w:rsidP="001D50E9">
      <w:pPr>
        <w:ind w:left="709" w:hanging="699"/>
        <w:rPr>
          <w:bCs/>
        </w:rPr>
      </w:pPr>
    </w:p>
    <w:p w14:paraId="0D4BCDE5" w14:textId="2545964B" w:rsidR="0092392E" w:rsidRDefault="0092392E">
      <w:r>
        <w:br w:type="page"/>
      </w:r>
    </w:p>
    <w:p w14:paraId="08CEE2DE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03E213B4" w14:textId="77777777" w:rsidR="0092392E" w:rsidRDefault="0092392E" w:rsidP="00D94C31">
      <w:pPr>
        <w:jc w:val="center"/>
      </w:pPr>
    </w:p>
    <w:p w14:paraId="131A8496" w14:textId="77777777" w:rsidR="0092392E" w:rsidRDefault="0092392E" w:rsidP="00D94C31">
      <w:pPr>
        <w:rPr>
          <w:b/>
        </w:rPr>
      </w:pPr>
    </w:p>
    <w:p w14:paraId="7B5D17B3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5439"/>
      </w:tblGrid>
      <w:tr w:rsidR="0092392E" w14:paraId="5D1C998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2A7C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5A6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Szakfordítás III. – Műszaki szövegek</w:t>
            </w:r>
          </w:p>
        </w:tc>
      </w:tr>
      <w:tr w:rsidR="0092392E" w14:paraId="51E2DBAC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FA82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099E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BAN2215</w:t>
            </w:r>
          </w:p>
        </w:tc>
      </w:tr>
      <w:tr w:rsidR="0092392E" w14:paraId="78DA6A8F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3732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73E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335109F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E582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AC47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92392E" w14:paraId="414AF7F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15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33C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0+2</w:t>
            </w:r>
          </w:p>
        </w:tc>
      </w:tr>
      <w:tr w:rsidR="0092392E" w14:paraId="1264AABE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B06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019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Gyakorlati jegy</w:t>
            </w:r>
          </w:p>
        </w:tc>
      </w:tr>
      <w:tr w:rsidR="0092392E" w14:paraId="5F82886A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E6E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33C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55C45BF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3F9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8CEF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69088325" w14:textId="77777777" w:rsidR="0092392E" w:rsidRDefault="0092392E" w:rsidP="00D94C31">
      <w:pPr>
        <w:rPr>
          <w:b/>
          <w:color w:val="FF0000"/>
        </w:rPr>
      </w:pPr>
    </w:p>
    <w:p w14:paraId="069C04AD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A6C1958" w14:textId="77777777" w:rsidR="0092392E" w:rsidRPr="00141625" w:rsidRDefault="0092392E" w:rsidP="00D94C31">
      <w:pPr>
        <w:ind w:left="709" w:hanging="699"/>
      </w:pPr>
    </w:p>
    <w:p w14:paraId="10151D2A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>hét Orientáció</w:t>
      </w:r>
    </w:p>
    <w:p w14:paraId="150C7FB8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A műszaki szövegfordítások háttere.</w:t>
      </w:r>
    </w:p>
    <w:p w14:paraId="1B8C76CF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76B6A92E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58853C93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0A71BEC7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48B096EF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ZH</w:t>
      </w:r>
    </w:p>
    <w:p w14:paraId="399B22F8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0F995D43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099B8CAA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2F700783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77DCF771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Szövegfordítási gyakorlatok</w:t>
      </w:r>
    </w:p>
    <w:p w14:paraId="730D957F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ZH</w:t>
      </w:r>
    </w:p>
    <w:p w14:paraId="6B2D1542" w14:textId="77777777" w:rsidR="0092392E" w:rsidRPr="00141625" w:rsidRDefault="0092392E" w:rsidP="00D722D4">
      <w:pPr>
        <w:pStyle w:val="Listaszerbekezds"/>
        <w:numPr>
          <w:ilvl w:val="0"/>
          <w:numId w:val="8"/>
        </w:numPr>
      </w:pPr>
      <w:r w:rsidRPr="00141625">
        <w:t xml:space="preserve">hét </w:t>
      </w:r>
      <w:r>
        <w:t>Javítási lehetőségek, pótlások</w:t>
      </w:r>
    </w:p>
    <w:p w14:paraId="3B956303" w14:textId="77777777" w:rsidR="0092392E" w:rsidRDefault="0092392E" w:rsidP="00D94C31">
      <w:pPr>
        <w:ind w:left="709" w:hanging="699"/>
        <w:rPr>
          <w:b/>
          <w:bCs/>
        </w:rPr>
      </w:pPr>
    </w:p>
    <w:p w14:paraId="6D04426E" w14:textId="77777777" w:rsidR="0092392E" w:rsidRDefault="0092392E" w:rsidP="00D94C31">
      <w:pPr>
        <w:rPr>
          <w:bCs/>
        </w:rPr>
      </w:pPr>
    </w:p>
    <w:p w14:paraId="577555B8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4B665314" w14:textId="77777777" w:rsidR="0092392E" w:rsidRDefault="0092392E" w:rsidP="002425F1">
      <w:pPr>
        <w:ind w:left="466"/>
        <w:contextualSpacing/>
        <w:jc w:val="both"/>
      </w:pPr>
    </w:p>
    <w:p w14:paraId="2F8DFAF0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74E08667" w14:textId="77777777" w:rsidR="0092392E" w:rsidRPr="003156E3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6491069E" w14:textId="77777777" w:rsidR="0092392E" w:rsidRPr="000D13A8" w:rsidRDefault="0092392E" w:rsidP="000D13A8">
      <w:pPr>
        <w:rPr>
          <w:bCs/>
        </w:rPr>
      </w:pPr>
    </w:p>
    <w:p w14:paraId="2AB7B623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64D33547" w14:textId="77777777" w:rsidR="0092392E" w:rsidRDefault="0092392E" w:rsidP="00D94C31">
      <w:pPr>
        <w:rPr>
          <w:bCs/>
        </w:rPr>
      </w:pPr>
      <w:r>
        <w:rPr>
          <w:bCs/>
        </w:rPr>
        <w:t>A két zárthelyi dolgozat átlaga alapján.</w:t>
      </w:r>
    </w:p>
    <w:p w14:paraId="79A371A4" w14:textId="15AFD976" w:rsidR="0092392E" w:rsidRDefault="0092392E">
      <w:r>
        <w:br w:type="page"/>
      </w:r>
    </w:p>
    <w:p w14:paraId="2904E7EF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3C4284F4" w14:textId="77777777" w:rsidR="0092392E" w:rsidRDefault="0092392E" w:rsidP="00D94C31">
      <w:pPr>
        <w:jc w:val="center"/>
      </w:pPr>
    </w:p>
    <w:p w14:paraId="5EF36945" w14:textId="77777777" w:rsidR="0092392E" w:rsidRDefault="0092392E" w:rsidP="00D94C31">
      <w:pPr>
        <w:rPr>
          <w:b/>
        </w:rPr>
      </w:pPr>
    </w:p>
    <w:p w14:paraId="3B1A53BC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442"/>
      </w:tblGrid>
      <w:tr w:rsidR="0092392E" w14:paraId="5F611340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1AB3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4933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Szakmódszertan II. A kompetencia alapú nyelvtudás mérése és értékelése.</w:t>
            </w:r>
          </w:p>
        </w:tc>
      </w:tr>
      <w:tr w:rsidR="0092392E" w14:paraId="6760276C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6368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881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ANO8002</w:t>
            </w:r>
          </w:p>
        </w:tc>
      </w:tr>
      <w:tr w:rsidR="0092392E" w14:paraId="640DDD51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3AA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8333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2CA4BEC5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698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537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92392E" w14:paraId="0235075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616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F4F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1+1</w:t>
            </w:r>
          </w:p>
        </w:tc>
      </w:tr>
      <w:tr w:rsidR="0092392E" w14:paraId="51A1733F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DBE2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5A0D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Kollokvium</w:t>
            </w:r>
          </w:p>
        </w:tc>
      </w:tr>
      <w:tr w:rsidR="0092392E" w14:paraId="37E1E5CC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1F83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C672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43000D0F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898A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6971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7401DFB3" w14:textId="77777777" w:rsidR="0092392E" w:rsidRDefault="0092392E" w:rsidP="00D94C31">
      <w:pPr>
        <w:rPr>
          <w:b/>
          <w:color w:val="FF0000"/>
        </w:rPr>
      </w:pPr>
    </w:p>
    <w:p w14:paraId="06EFBB69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5F5557B" w14:textId="77777777" w:rsidR="0092392E" w:rsidRPr="00A37E3A" w:rsidRDefault="0092392E" w:rsidP="00D94C31">
      <w:pPr>
        <w:ind w:left="709" w:hanging="699"/>
      </w:pPr>
    </w:p>
    <w:p w14:paraId="1FDD1B37" w14:textId="77777777" w:rsidR="0092392E" w:rsidRDefault="0092392E" w:rsidP="00A37E3A">
      <w:pPr>
        <w:ind w:firstLine="10"/>
        <w:jc w:val="both"/>
      </w:pPr>
      <w:r w:rsidRPr="00A37E3A">
        <w:rPr>
          <w:color w:val="000000"/>
        </w:rPr>
        <w:t>A kurzus célja, hogy a hallgatók megismerkedjenek a nyelvoktatás tervezésének</w:t>
      </w:r>
      <w:r>
        <w:rPr>
          <w:color w:val="000000"/>
        </w:rPr>
        <w:t xml:space="preserve"> </w:t>
      </w:r>
      <w:r w:rsidRPr="00A37E3A">
        <w:rPr>
          <w:color w:val="000000"/>
        </w:rPr>
        <w:t>folyamataival</w:t>
      </w:r>
      <w:r>
        <w:rPr>
          <w:color w:val="000000"/>
        </w:rPr>
        <w:t xml:space="preserve"> </w:t>
      </w:r>
      <w:r w:rsidRPr="00A37E3A">
        <w:rPr>
          <w:color w:val="000000"/>
        </w:rPr>
        <w:t>és tartalmi szabályozásával kapcsolatos fontos törvényekkel, határozatokkal,</w:t>
      </w:r>
      <w:r>
        <w:rPr>
          <w:color w:val="000000"/>
        </w:rPr>
        <w:t xml:space="preserve"> </w:t>
      </w:r>
      <w:r w:rsidRPr="00A37E3A">
        <w:rPr>
          <w:color w:val="000000"/>
        </w:rPr>
        <w:t>dokumentumokkal és álláspontokkal, mint például a Nemzeti Alaptanterv, a Közös Európai</w:t>
      </w:r>
      <w:r>
        <w:rPr>
          <w:color w:val="000000"/>
        </w:rPr>
        <w:t xml:space="preserve"> </w:t>
      </w:r>
      <w:r w:rsidRPr="00A37E3A">
        <w:rPr>
          <w:color w:val="000000"/>
        </w:rPr>
        <w:t>Referenciakeret, az Európai Unió nyelvpolitikája, Köznevelési Stratégia 2021-2030,</w:t>
      </w:r>
      <w:r>
        <w:rPr>
          <w:color w:val="000000"/>
        </w:rPr>
        <w:t xml:space="preserve"> </w:t>
      </w:r>
      <w:proofErr w:type="spellStart"/>
      <w:r w:rsidRPr="00A37E3A">
        <w:rPr>
          <w:color w:val="000000"/>
        </w:rPr>
        <w:t>kerettantevek</w:t>
      </w:r>
      <w:proofErr w:type="spellEnd"/>
      <w:r w:rsidRPr="00A37E3A">
        <w:rPr>
          <w:color w:val="000000"/>
        </w:rPr>
        <w:t>, a nyelvoktatást érintő egyéb törvénykezések, valamint a nyelvoktatás</w:t>
      </w:r>
      <w:r>
        <w:rPr>
          <w:color w:val="000000"/>
        </w:rPr>
        <w:t xml:space="preserve"> </w:t>
      </w:r>
      <w:r w:rsidRPr="00A37E3A">
        <w:rPr>
          <w:color w:val="000000"/>
        </w:rPr>
        <w:t>tervezésének helyi szintjeivel, pl. tanterv, tanmenet, óraterv ("A" és "B" változat)</w:t>
      </w:r>
    </w:p>
    <w:p w14:paraId="0069C40F" w14:textId="77777777" w:rsidR="0092392E" w:rsidRPr="00141625" w:rsidRDefault="0092392E" w:rsidP="00A37E3A">
      <w:pPr>
        <w:ind w:firstLine="10"/>
        <w:jc w:val="both"/>
      </w:pPr>
    </w:p>
    <w:p w14:paraId="749313F7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>hét Orientáció</w:t>
      </w:r>
    </w:p>
    <w:p w14:paraId="4971E47D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Törvényi és intézményes háttér</w:t>
      </w:r>
    </w:p>
    <w:p w14:paraId="31577E15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CEFR és annak alkalmazása</w:t>
      </w:r>
    </w:p>
    <w:p w14:paraId="048CA9F9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Kerettantervek</w:t>
      </w:r>
    </w:p>
    <w:p w14:paraId="23616DBB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Tanterv, tanmenet, óraterv I.</w:t>
      </w:r>
    </w:p>
    <w:p w14:paraId="6BBB6238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Tanterv, tanmenet, óraterv II.</w:t>
      </w:r>
    </w:p>
    <w:p w14:paraId="0EB3DC88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proofErr w:type="spellStart"/>
      <w:r>
        <w:t>Interdiszciplinaritás</w:t>
      </w:r>
      <w:proofErr w:type="spellEnd"/>
      <w:r>
        <w:t xml:space="preserve"> és együttműködés</w:t>
      </w:r>
    </w:p>
    <w:p w14:paraId="25200D52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59ABDA4E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30E2C22C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063FD1AD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595B9C75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2A8E20B4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298957F5" w14:textId="77777777" w:rsidR="0092392E" w:rsidRPr="00141625" w:rsidRDefault="0092392E" w:rsidP="00D722D4">
      <w:pPr>
        <w:pStyle w:val="Listaszerbekezds"/>
        <w:numPr>
          <w:ilvl w:val="0"/>
          <w:numId w:val="9"/>
        </w:numPr>
      </w:pPr>
      <w:r w:rsidRPr="00141625">
        <w:t xml:space="preserve">hét </w:t>
      </w:r>
      <w:r>
        <w:t>Hallgatói gyakorlat</w:t>
      </w:r>
    </w:p>
    <w:p w14:paraId="15001F2F" w14:textId="77777777" w:rsidR="0092392E" w:rsidRDefault="0092392E" w:rsidP="00D94C31">
      <w:pPr>
        <w:ind w:left="709" w:hanging="699"/>
        <w:rPr>
          <w:b/>
          <w:bCs/>
        </w:rPr>
      </w:pPr>
    </w:p>
    <w:p w14:paraId="40B904FF" w14:textId="77777777" w:rsidR="0092392E" w:rsidRDefault="0092392E" w:rsidP="00D94C31">
      <w:pPr>
        <w:rPr>
          <w:bCs/>
        </w:rPr>
      </w:pPr>
    </w:p>
    <w:p w14:paraId="150189F3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7715E48C" w14:textId="77777777" w:rsidR="0092392E" w:rsidRDefault="0092392E" w:rsidP="002425F1">
      <w:pPr>
        <w:ind w:left="466"/>
        <w:contextualSpacing/>
        <w:jc w:val="both"/>
      </w:pPr>
    </w:p>
    <w:p w14:paraId="1DEDD4AF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480500EF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0301B5FB" w14:textId="77777777" w:rsidR="0092392E" w:rsidRDefault="0092392E" w:rsidP="00D94C31">
      <w:pPr>
        <w:jc w:val="both"/>
        <w:rPr>
          <w:b/>
        </w:rPr>
      </w:pPr>
    </w:p>
    <w:p w14:paraId="73AF19E6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Szóbeli vizsga</w:t>
      </w:r>
    </w:p>
    <w:p w14:paraId="1F8183D8" w14:textId="77777777" w:rsidR="0092392E" w:rsidRPr="000D13A8" w:rsidRDefault="0092392E" w:rsidP="000D13A8">
      <w:pPr>
        <w:rPr>
          <w:bCs/>
        </w:rPr>
      </w:pPr>
    </w:p>
    <w:p w14:paraId="46ABC69E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46EF6A5F" w14:textId="77777777" w:rsidR="0092392E" w:rsidRDefault="0092392E" w:rsidP="00D94C31">
      <w:pPr>
        <w:rPr>
          <w:bCs/>
        </w:rPr>
      </w:pPr>
      <w:r>
        <w:rPr>
          <w:bCs/>
        </w:rPr>
        <w:t>A leadott tematikus terv és óraterv, valamint a szóbeli vizsgajegy alapján</w:t>
      </w:r>
    </w:p>
    <w:p w14:paraId="69D0A995" w14:textId="77777777" w:rsidR="0092392E" w:rsidRPr="007C5749" w:rsidRDefault="0092392E" w:rsidP="00D94C31">
      <w:pPr>
        <w:rPr>
          <w:bCs/>
          <w:sz w:val="28"/>
          <w:szCs w:val="28"/>
        </w:rPr>
      </w:pPr>
    </w:p>
    <w:p w14:paraId="0506A8A0" w14:textId="77777777" w:rsidR="0092392E" w:rsidRDefault="0092392E" w:rsidP="007C5749">
      <w:pPr>
        <w:rPr>
          <w:b/>
          <w:bCs/>
          <w:color w:val="000000"/>
        </w:rPr>
      </w:pPr>
      <w:r w:rsidRPr="007C5749">
        <w:rPr>
          <w:b/>
          <w:bCs/>
          <w:color w:val="000000"/>
        </w:rPr>
        <w:t>Kötelező olvasmányok:</w:t>
      </w:r>
    </w:p>
    <w:p w14:paraId="6B7FC063" w14:textId="77777777" w:rsidR="0092392E" w:rsidRPr="007C5749" w:rsidRDefault="0092392E" w:rsidP="007C5749">
      <w:pPr>
        <w:rPr>
          <w:b/>
          <w:bCs/>
          <w:color w:val="000000"/>
        </w:rPr>
      </w:pPr>
    </w:p>
    <w:p w14:paraId="1F0493FF" w14:textId="77777777" w:rsidR="0092392E" w:rsidRPr="007C5749" w:rsidRDefault="0092392E" w:rsidP="007C5749">
      <w:pPr>
        <w:rPr>
          <w:color w:val="000000"/>
        </w:rPr>
      </w:pPr>
      <w:r w:rsidRPr="007C5749">
        <w:rPr>
          <w:color w:val="000000"/>
        </w:rPr>
        <w:t xml:space="preserve">Az állami szabályozás mindenkor hatályos dokumentumai, Nemzeti Alaptanterv, törvények, kerettantervek, stb. </w:t>
      </w:r>
    </w:p>
    <w:p w14:paraId="0DAE6532" w14:textId="77777777" w:rsidR="0092392E" w:rsidRDefault="0092392E" w:rsidP="00605939">
      <w:pPr>
        <w:rPr>
          <w:bCs/>
        </w:rPr>
      </w:pPr>
    </w:p>
    <w:p w14:paraId="1636303A" w14:textId="766CF48B" w:rsidR="0092392E" w:rsidRDefault="0092392E">
      <w:r>
        <w:br w:type="page"/>
      </w:r>
    </w:p>
    <w:p w14:paraId="7DEE0361" w14:textId="77777777" w:rsidR="0092392E" w:rsidRDefault="0092392E" w:rsidP="001F5121">
      <w:pPr>
        <w:pStyle w:val="Listaszerbekezds"/>
        <w:jc w:val="center"/>
      </w:pPr>
      <w:r>
        <w:rPr>
          <w:b/>
          <w:sz w:val="28"/>
          <w:szCs w:val="28"/>
        </w:rPr>
        <w:t>Tantárgyi tematika és félévi követelményrendszer</w:t>
      </w:r>
    </w:p>
    <w:p w14:paraId="2F048FE2" w14:textId="77777777" w:rsidR="0092392E" w:rsidRDefault="0092392E" w:rsidP="00D94C31">
      <w:pPr>
        <w:jc w:val="center"/>
      </w:pPr>
    </w:p>
    <w:p w14:paraId="5D109D74" w14:textId="77777777" w:rsidR="0092392E" w:rsidRDefault="0092392E" w:rsidP="00D94C31">
      <w:pPr>
        <w:rPr>
          <w:b/>
        </w:rPr>
      </w:pPr>
    </w:p>
    <w:p w14:paraId="61754880" w14:textId="77777777" w:rsidR="0092392E" w:rsidRDefault="0092392E" w:rsidP="00D94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442"/>
      </w:tblGrid>
      <w:tr w:rsidR="0092392E" w14:paraId="153F660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CC6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75D0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Szakmódszertan IV Egyéni különbségek a nyelvtanulásban</w:t>
            </w:r>
          </w:p>
        </w:tc>
      </w:tr>
      <w:tr w:rsidR="0092392E" w14:paraId="6B88FC0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6F6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6DFB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ANO8004</w:t>
            </w:r>
          </w:p>
        </w:tc>
      </w:tr>
      <w:tr w:rsidR="0092392E" w14:paraId="10BC757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0A63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1EDB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2023/24/2</w:t>
            </w:r>
          </w:p>
        </w:tc>
      </w:tr>
      <w:tr w:rsidR="0092392E" w14:paraId="64A92C91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37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C8E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92392E" w14:paraId="43B6D0D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12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313D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1+1</w:t>
            </w:r>
          </w:p>
        </w:tc>
      </w:tr>
      <w:tr w:rsidR="0092392E" w14:paraId="4997A26A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C69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335A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Vizsga</w:t>
            </w:r>
          </w:p>
        </w:tc>
      </w:tr>
      <w:tr w:rsidR="0092392E" w14:paraId="4861DF97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87B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5DB6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1FC2070B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0D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1E8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7194E897" w14:textId="77777777" w:rsidR="0092392E" w:rsidRDefault="0092392E" w:rsidP="00D94C31">
      <w:pPr>
        <w:rPr>
          <w:b/>
          <w:color w:val="FF0000"/>
        </w:rPr>
      </w:pPr>
    </w:p>
    <w:p w14:paraId="78ABE083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4D104F0" w14:textId="77777777" w:rsidR="0092392E" w:rsidRPr="0087414F" w:rsidRDefault="0092392E" w:rsidP="0087414F">
      <w:pPr>
        <w:ind w:firstLine="10"/>
        <w:jc w:val="both"/>
        <w:rPr>
          <w:b/>
          <w:bCs/>
        </w:rPr>
      </w:pPr>
      <w:r w:rsidRPr="0087414F">
        <w:rPr>
          <w:color w:val="000000"/>
        </w:rPr>
        <w:t>A kurzus, folytatva a Szakmódszertan 3. tárgy anyagát, tárgyalja azokat sajátosságokat, egyéni különbségeket, melyek szerepet játszanak egy idegen nyelv elsajátítása során, különös tekintettel az életkori sajátosságokra. A hallgatók megismerkednek a 10-18 éves korosztály nyelvtanulási stratégiáival, kognitív és konceptuális képességeik fejlődésével, kitérve a fejlődéslélektan egyéb aspektusaira is a nyelvtanulással összefüggésben. A szeminárium az előadás tematikáját szorosan követi, elmélyíti az ott szerzett tudást, önállóan olvasott szakirodalom bemutatására ad lehetőséget.</w:t>
      </w:r>
    </w:p>
    <w:p w14:paraId="11B75510" w14:textId="77777777" w:rsidR="0092392E" w:rsidRPr="00141625" w:rsidRDefault="0092392E" w:rsidP="00D94C31">
      <w:pPr>
        <w:ind w:left="709" w:hanging="699"/>
      </w:pPr>
    </w:p>
    <w:p w14:paraId="4147139D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>hét Orientáció</w:t>
      </w:r>
    </w:p>
    <w:p w14:paraId="5EC84ED7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Életkori sajátosságok.</w:t>
      </w:r>
    </w:p>
    <w:p w14:paraId="45858205" w14:textId="77777777" w:rsidR="0092392E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Változó szerepek.</w:t>
      </w:r>
    </w:p>
    <w:p w14:paraId="2DD9D395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>
        <w:t>hét Célmeghatározás</w:t>
      </w:r>
    </w:p>
    <w:p w14:paraId="1896C5D6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Differenciálás és egyéni fejlesztés I.</w:t>
      </w:r>
    </w:p>
    <w:p w14:paraId="6B3059E3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Differenciálás és egyéni fejlesztés II.</w:t>
      </w:r>
    </w:p>
    <w:p w14:paraId="38F54DAE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Differenciálás és egyéni fejlesztés III.</w:t>
      </w:r>
    </w:p>
    <w:p w14:paraId="35B1DB90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0340E481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6B8ADD63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495C0578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6A4AA9BA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4D5E3C4E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333C6037" w14:textId="77777777" w:rsidR="0092392E" w:rsidRPr="00141625" w:rsidRDefault="0092392E" w:rsidP="00D722D4">
      <w:pPr>
        <w:pStyle w:val="Listaszerbekezds"/>
        <w:numPr>
          <w:ilvl w:val="0"/>
          <w:numId w:val="10"/>
        </w:numPr>
      </w:pPr>
      <w:r w:rsidRPr="00141625">
        <w:t xml:space="preserve">hét </w:t>
      </w:r>
      <w:r>
        <w:t>Hallgatói gyakorlat</w:t>
      </w:r>
    </w:p>
    <w:p w14:paraId="2E43FCB1" w14:textId="77777777" w:rsidR="0092392E" w:rsidRDefault="0092392E" w:rsidP="00D94C31">
      <w:pPr>
        <w:ind w:left="709" w:hanging="699"/>
        <w:rPr>
          <w:b/>
          <w:bCs/>
        </w:rPr>
      </w:pPr>
    </w:p>
    <w:p w14:paraId="0141DC8F" w14:textId="77777777" w:rsidR="0092392E" w:rsidRDefault="0092392E" w:rsidP="00D94C31">
      <w:pPr>
        <w:rPr>
          <w:bCs/>
        </w:rPr>
      </w:pPr>
    </w:p>
    <w:p w14:paraId="56B70DA6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47937FE2" w14:textId="77777777" w:rsidR="0092392E" w:rsidRDefault="0092392E" w:rsidP="002425F1">
      <w:pPr>
        <w:ind w:left="466"/>
        <w:contextualSpacing/>
        <w:jc w:val="both"/>
      </w:pPr>
    </w:p>
    <w:p w14:paraId="009DD999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42B1638D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2A44EF11" w14:textId="77777777" w:rsidR="0092392E" w:rsidRDefault="0092392E" w:rsidP="00D94C31">
      <w:pPr>
        <w:jc w:val="both"/>
        <w:rPr>
          <w:b/>
        </w:rPr>
      </w:pPr>
    </w:p>
    <w:p w14:paraId="3194321F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Szóbeli vizsga</w:t>
      </w:r>
    </w:p>
    <w:p w14:paraId="1D53AC06" w14:textId="77777777" w:rsidR="0092392E" w:rsidRPr="000D13A8" w:rsidRDefault="0092392E" w:rsidP="000D13A8">
      <w:pPr>
        <w:rPr>
          <w:bCs/>
        </w:rPr>
      </w:pPr>
    </w:p>
    <w:p w14:paraId="2DFB3713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197CA607" w14:textId="77777777" w:rsidR="0092392E" w:rsidRDefault="0092392E" w:rsidP="00D94C31">
      <w:pPr>
        <w:rPr>
          <w:bCs/>
        </w:rPr>
      </w:pPr>
      <w:r>
        <w:rPr>
          <w:bCs/>
        </w:rPr>
        <w:t>Az szóbeli vizsga és a bemutatott hallgatói gyakorlat alapján.</w:t>
      </w:r>
    </w:p>
    <w:p w14:paraId="5DFA1104" w14:textId="77777777" w:rsidR="0092392E" w:rsidRDefault="0092392E" w:rsidP="00D94C31">
      <w:pPr>
        <w:rPr>
          <w:bCs/>
        </w:rPr>
      </w:pPr>
    </w:p>
    <w:p w14:paraId="5D6BA250" w14:textId="77777777" w:rsidR="0092392E" w:rsidRDefault="0092392E" w:rsidP="00D94C31">
      <w:pPr>
        <w:rPr>
          <w:b/>
        </w:rPr>
      </w:pPr>
      <w:r w:rsidRPr="0072312A">
        <w:rPr>
          <w:b/>
        </w:rPr>
        <w:t>Ajánlott irodalom:</w:t>
      </w:r>
    </w:p>
    <w:p w14:paraId="053ECB6E" w14:textId="77777777" w:rsidR="0092392E" w:rsidRDefault="0092392E" w:rsidP="00D94C31">
      <w:pPr>
        <w:rPr>
          <w:b/>
        </w:rPr>
      </w:pPr>
    </w:p>
    <w:p w14:paraId="550EF1CF" w14:textId="77777777" w:rsidR="0092392E" w:rsidRDefault="0092392E" w:rsidP="0072312A">
      <w:pPr>
        <w:jc w:val="both"/>
        <w:rPr>
          <w:color w:val="000000"/>
        </w:rPr>
      </w:pPr>
      <w:proofErr w:type="spellStart"/>
      <w:r w:rsidRPr="0072312A">
        <w:rPr>
          <w:color w:val="000000"/>
        </w:rPr>
        <w:t>Csizér</w:t>
      </w:r>
      <w:proofErr w:type="spellEnd"/>
      <w:r w:rsidRPr="0072312A">
        <w:rPr>
          <w:color w:val="000000"/>
        </w:rPr>
        <w:t xml:space="preserve"> K. – </w:t>
      </w:r>
      <w:proofErr w:type="spellStart"/>
      <w:r w:rsidRPr="0072312A">
        <w:rPr>
          <w:color w:val="000000"/>
        </w:rPr>
        <w:t>Dörnyei</w:t>
      </w:r>
      <w:proofErr w:type="spellEnd"/>
      <w:r w:rsidRPr="0072312A">
        <w:rPr>
          <w:color w:val="000000"/>
        </w:rPr>
        <w:t xml:space="preserve"> Z. 2002. Az általános iskolások idegennyelv-tanulási attitűdjei és motivációja. Magyar Pedagógia, 102. évf. 3. sz. 333-353. ISSN 0025-0260)</w:t>
      </w:r>
    </w:p>
    <w:p w14:paraId="395F6A8A" w14:textId="77777777" w:rsidR="0092392E" w:rsidRDefault="0092392E" w:rsidP="0072312A">
      <w:pPr>
        <w:jc w:val="both"/>
        <w:rPr>
          <w:color w:val="000000"/>
        </w:rPr>
      </w:pPr>
    </w:p>
    <w:p w14:paraId="1C870FE5" w14:textId="77777777" w:rsidR="0092392E" w:rsidRDefault="0092392E" w:rsidP="0072312A">
      <w:pPr>
        <w:jc w:val="both"/>
        <w:rPr>
          <w:color w:val="000000"/>
        </w:rPr>
      </w:pPr>
      <w:r w:rsidRPr="0072312A">
        <w:rPr>
          <w:color w:val="000000"/>
        </w:rPr>
        <w:t>Kontráné Hegybíró E. – Kormos J. (</w:t>
      </w:r>
      <w:proofErr w:type="spellStart"/>
      <w:r w:rsidRPr="0072312A">
        <w:rPr>
          <w:color w:val="000000"/>
        </w:rPr>
        <w:t>szerk</w:t>
      </w:r>
      <w:proofErr w:type="spellEnd"/>
      <w:r w:rsidRPr="0072312A">
        <w:rPr>
          <w:color w:val="000000"/>
        </w:rPr>
        <w:t xml:space="preserve">.) 2004. A nyelvtanuló. Sikerek – módszerek – stratégiák. Budapest: OKKER Kiadó. ISBN 963 9228 88 5 </w:t>
      </w:r>
    </w:p>
    <w:p w14:paraId="04797CEB" w14:textId="77777777" w:rsidR="0092392E" w:rsidRDefault="0092392E" w:rsidP="0072312A">
      <w:pPr>
        <w:jc w:val="both"/>
        <w:rPr>
          <w:color w:val="000000"/>
        </w:rPr>
      </w:pPr>
    </w:p>
    <w:p w14:paraId="43B9E3BD" w14:textId="77777777" w:rsidR="0092392E" w:rsidRDefault="0092392E" w:rsidP="0072312A">
      <w:pPr>
        <w:jc w:val="both"/>
        <w:rPr>
          <w:color w:val="000000"/>
        </w:rPr>
      </w:pPr>
      <w:r w:rsidRPr="0072312A">
        <w:rPr>
          <w:color w:val="000000"/>
        </w:rPr>
        <w:t>Kontráné Hegybíró E. 2010. Nyelvtanulás két kézzel - A jelnyelv szerepe a siketek idegennyelv-tanulásában. Budapest: ELTE Eötvös Kiadó. ISBN 978 963 284 131 1</w:t>
      </w:r>
    </w:p>
    <w:p w14:paraId="4D62B57B" w14:textId="77777777" w:rsidR="0092392E" w:rsidRDefault="0092392E" w:rsidP="0072312A">
      <w:pPr>
        <w:jc w:val="both"/>
        <w:rPr>
          <w:color w:val="000000"/>
        </w:rPr>
      </w:pPr>
    </w:p>
    <w:p w14:paraId="5ED91822" w14:textId="77777777" w:rsidR="0092392E" w:rsidRDefault="0092392E" w:rsidP="0072312A">
      <w:pPr>
        <w:jc w:val="both"/>
        <w:rPr>
          <w:color w:val="000000"/>
        </w:rPr>
      </w:pPr>
      <w:r w:rsidRPr="0072312A">
        <w:rPr>
          <w:color w:val="000000"/>
        </w:rPr>
        <w:t>Kormos J. – Kontráné H. E. (</w:t>
      </w:r>
      <w:proofErr w:type="spellStart"/>
      <w:r w:rsidRPr="0072312A">
        <w:rPr>
          <w:color w:val="000000"/>
        </w:rPr>
        <w:t>eds</w:t>
      </w:r>
      <w:proofErr w:type="spellEnd"/>
      <w:r w:rsidRPr="0072312A">
        <w:rPr>
          <w:color w:val="000000"/>
        </w:rPr>
        <w:t xml:space="preserve">) 2008. </w:t>
      </w:r>
      <w:proofErr w:type="spellStart"/>
      <w:r w:rsidRPr="0072312A">
        <w:rPr>
          <w:color w:val="000000"/>
        </w:rPr>
        <w:t>Language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Learners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with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Special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Needs</w:t>
      </w:r>
      <w:proofErr w:type="spellEnd"/>
      <w:r w:rsidRPr="0072312A">
        <w:rPr>
          <w:color w:val="000000"/>
        </w:rPr>
        <w:t xml:space="preserve">: An International </w:t>
      </w:r>
      <w:proofErr w:type="spellStart"/>
      <w:r w:rsidRPr="0072312A">
        <w:rPr>
          <w:color w:val="000000"/>
        </w:rPr>
        <w:t>Perspective</w:t>
      </w:r>
      <w:proofErr w:type="spellEnd"/>
      <w:r w:rsidRPr="0072312A">
        <w:rPr>
          <w:color w:val="000000"/>
        </w:rPr>
        <w:t xml:space="preserve">. Bristol – </w:t>
      </w:r>
      <w:proofErr w:type="spellStart"/>
      <w:r w:rsidRPr="0072312A">
        <w:rPr>
          <w:color w:val="000000"/>
        </w:rPr>
        <w:t>Buffalo</w:t>
      </w:r>
      <w:proofErr w:type="spellEnd"/>
      <w:r w:rsidRPr="0072312A">
        <w:rPr>
          <w:color w:val="000000"/>
        </w:rPr>
        <w:t xml:space="preserve"> – Toronto: </w:t>
      </w:r>
      <w:proofErr w:type="spellStart"/>
      <w:r w:rsidRPr="0072312A">
        <w:rPr>
          <w:color w:val="000000"/>
        </w:rPr>
        <w:t>Multilingual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Matters</w:t>
      </w:r>
      <w:proofErr w:type="spellEnd"/>
      <w:r w:rsidRPr="0072312A">
        <w:rPr>
          <w:color w:val="000000"/>
        </w:rPr>
        <w:t xml:space="preserve">. 234 p. ISBN 13 978-1847690890 </w:t>
      </w:r>
    </w:p>
    <w:p w14:paraId="497FB222" w14:textId="77777777" w:rsidR="0092392E" w:rsidRDefault="0092392E" w:rsidP="0072312A">
      <w:pPr>
        <w:jc w:val="both"/>
        <w:rPr>
          <w:color w:val="000000"/>
        </w:rPr>
      </w:pPr>
    </w:p>
    <w:p w14:paraId="42E19DC4" w14:textId="77777777" w:rsidR="0092392E" w:rsidRPr="0072312A" w:rsidRDefault="0092392E" w:rsidP="0072312A">
      <w:pPr>
        <w:jc w:val="both"/>
        <w:rPr>
          <w:color w:val="000000"/>
        </w:rPr>
      </w:pPr>
      <w:proofErr w:type="spellStart"/>
      <w:r w:rsidRPr="0072312A">
        <w:rPr>
          <w:color w:val="000000"/>
        </w:rPr>
        <w:t>Wenden</w:t>
      </w:r>
      <w:proofErr w:type="spellEnd"/>
      <w:r w:rsidRPr="0072312A">
        <w:rPr>
          <w:color w:val="000000"/>
        </w:rPr>
        <w:t xml:space="preserve">, A. L. 2002. </w:t>
      </w:r>
      <w:proofErr w:type="spellStart"/>
      <w:r w:rsidRPr="0072312A">
        <w:rPr>
          <w:color w:val="000000"/>
        </w:rPr>
        <w:t>Learner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Development</w:t>
      </w:r>
      <w:proofErr w:type="spellEnd"/>
      <w:r w:rsidRPr="0072312A">
        <w:rPr>
          <w:color w:val="000000"/>
        </w:rPr>
        <w:t xml:space="preserve"> in </w:t>
      </w:r>
      <w:proofErr w:type="spellStart"/>
      <w:r w:rsidRPr="0072312A">
        <w:rPr>
          <w:color w:val="000000"/>
        </w:rPr>
        <w:t>Language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Learning</w:t>
      </w:r>
      <w:proofErr w:type="spellEnd"/>
      <w:r w:rsidRPr="0072312A">
        <w:rPr>
          <w:color w:val="000000"/>
        </w:rPr>
        <w:t xml:space="preserve">. </w:t>
      </w:r>
      <w:proofErr w:type="spellStart"/>
      <w:r w:rsidRPr="0072312A">
        <w:rPr>
          <w:color w:val="000000"/>
        </w:rPr>
        <w:t>Applied</w:t>
      </w:r>
      <w:proofErr w:type="spellEnd"/>
      <w:r w:rsidRPr="0072312A">
        <w:rPr>
          <w:color w:val="000000"/>
        </w:rPr>
        <w:t xml:space="preserve"> </w:t>
      </w:r>
      <w:proofErr w:type="spellStart"/>
      <w:r w:rsidRPr="0072312A">
        <w:rPr>
          <w:color w:val="000000"/>
        </w:rPr>
        <w:t>Linguistics</w:t>
      </w:r>
      <w:proofErr w:type="spellEnd"/>
      <w:r w:rsidRPr="0072312A">
        <w:rPr>
          <w:color w:val="000000"/>
        </w:rPr>
        <w:t xml:space="preserve"> (Oxford UP), 23. évf. 1. sz. 32-55. ISSN 0142-60</w:t>
      </w:r>
    </w:p>
    <w:p w14:paraId="4CEE8057" w14:textId="646E32C1" w:rsidR="0092392E" w:rsidRDefault="0092392E">
      <w:r>
        <w:br w:type="page"/>
      </w:r>
    </w:p>
    <w:p w14:paraId="7E43CAF3" w14:textId="77777777" w:rsidR="0092392E" w:rsidRDefault="0092392E" w:rsidP="00BD5EEB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09CDC3CB" w14:textId="77777777" w:rsidR="0092392E" w:rsidRDefault="0092392E" w:rsidP="00BD5EEB">
      <w:pPr>
        <w:pStyle w:val="Listaszerbekezds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438"/>
      </w:tblGrid>
      <w:tr w:rsidR="0092392E" w14:paraId="0C056460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EB6F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neve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D00" w14:textId="77777777" w:rsidR="0092392E" w:rsidRDefault="0092392E" w:rsidP="007C04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Amerikai Egyesült Államok története</w:t>
            </w:r>
          </w:p>
        </w:tc>
      </w:tr>
      <w:tr w:rsidR="0092392E" w14:paraId="083C8B24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59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FCF9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BAN1411</w:t>
            </w:r>
          </w:p>
        </w:tc>
      </w:tr>
      <w:tr w:rsidR="0092392E" w14:paraId="5629D29D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9DC7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Meghirdetés féléve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A086" w14:textId="1FC0B3AF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2023/24/2</w:t>
            </w:r>
          </w:p>
        </w:tc>
      </w:tr>
      <w:tr w:rsidR="0092392E" w14:paraId="09486953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D63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Kreditpont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7F11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92392E" w14:paraId="5AD682E8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46D5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Heti kontaktóraszám (</w:t>
            </w:r>
            <w:proofErr w:type="spellStart"/>
            <w:r>
              <w:rPr>
                <w:b/>
                <w:bCs/>
              </w:rPr>
              <w:t>elm</w:t>
            </w:r>
            <w:proofErr w:type="spellEnd"/>
            <w:r>
              <w:rPr>
                <w:b/>
                <w:bCs/>
              </w:rPr>
              <w:t>.+</w:t>
            </w:r>
            <w:proofErr w:type="spellStart"/>
            <w:r>
              <w:rPr>
                <w:b/>
                <w:bCs/>
              </w:rPr>
              <w:t>gyak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1D44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1+1</w:t>
            </w:r>
          </w:p>
        </w:tc>
      </w:tr>
      <w:tr w:rsidR="0092392E" w14:paraId="03062861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E9E0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Félévi követelmény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049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Kollokvium</w:t>
            </w:r>
          </w:p>
        </w:tc>
      </w:tr>
      <w:tr w:rsidR="0092392E" w14:paraId="152D25BD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CC22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Előfeltétel (tantárgyi kód)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055A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92392E" w14:paraId="39B58469" w14:textId="77777777" w:rsidTr="00A76E45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878D" w14:textId="77777777" w:rsidR="0092392E" w:rsidRDefault="0092392E" w:rsidP="007C040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Tantárgy oktatója és beosztása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CF11" w14:textId="77777777" w:rsidR="0092392E" w:rsidRDefault="0092392E" w:rsidP="007C040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Kiss Sándor, egyetemi tanársegéd</w:t>
            </w:r>
          </w:p>
        </w:tc>
      </w:tr>
    </w:tbl>
    <w:p w14:paraId="03A59155" w14:textId="77777777" w:rsidR="0092392E" w:rsidRDefault="0092392E" w:rsidP="00D94C31">
      <w:pPr>
        <w:rPr>
          <w:b/>
          <w:color w:val="FF0000"/>
        </w:rPr>
      </w:pPr>
    </w:p>
    <w:p w14:paraId="01C50D8D" w14:textId="77777777" w:rsidR="0092392E" w:rsidRDefault="0092392E" w:rsidP="00D94C3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FA57904" w14:textId="77777777" w:rsidR="0092392E" w:rsidRPr="00141625" w:rsidRDefault="0092392E" w:rsidP="00D94C31">
      <w:pPr>
        <w:ind w:left="709" w:hanging="699"/>
      </w:pPr>
    </w:p>
    <w:p w14:paraId="0A208166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bookmarkStart w:id="0" w:name="_GoBack"/>
      <w:bookmarkEnd w:id="0"/>
      <w:r w:rsidRPr="00141625">
        <w:t>hét Orientáció</w:t>
      </w:r>
    </w:p>
    <w:p w14:paraId="1C10E2AD" w14:textId="77777777" w:rsidR="0092392E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</w:t>
      </w:r>
      <w:proofErr w:type="spellStart"/>
      <w:r w:rsidRPr="00141625">
        <w:t>Colonial</w:t>
      </w:r>
      <w:proofErr w:type="spellEnd"/>
      <w:r w:rsidRPr="00141625">
        <w:t xml:space="preserve"> </w:t>
      </w:r>
      <w:proofErr w:type="spellStart"/>
      <w:r w:rsidRPr="00141625">
        <w:t>background</w:t>
      </w:r>
      <w:proofErr w:type="spellEnd"/>
      <w:r>
        <w:t xml:space="preserve"> I.</w:t>
      </w:r>
    </w:p>
    <w:p w14:paraId="4ED4B84D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>
        <w:t xml:space="preserve">hét </w:t>
      </w:r>
      <w:proofErr w:type="spellStart"/>
      <w:r w:rsidRPr="00141625">
        <w:t>Colonial</w:t>
      </w:r>
      <w:proofErr w:type="spellEnd"/>
      <w:r w:rsidRPr="00141625">
        <w:t xml:space="preserve"> </w:t>
      </w:r>
      <w:proofErr w:type="spellStart"/>
      <w:r w:rsidRPr="00141625">
        <w:t>background</w:t>
      </w:r>
      <w:proofErr w:type="spellEnd"/>
      <w:r>
        <w:t xml:space="preserve"> II.</w:t>
      </w:r>
    </w:p>
    <w:p w14:paraId="51AF3751" w14:textId="77777777" w:rsidR="0092392E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American </w:t>
      </w:r>
      <w:proofErr w:type="spellStart"/>
      <w:r w:rsidRPr="00141625">
        <w:t>Revolutionary</w:t>
      </w:r>
      <w:proofErr w:type="spellEnd"/>
      <w:r w:rsidRPr="00141625">
        <w:t xml:space="preserve"> </w:t>
      </w:r>
      <w:proofErr w:type="spellStart"/>
      <w:r w:rsidRPr="00141625">
        <w:t>War</w:t>
      </w:r>
      <w:proofErr w:type="spellEnd"/>
      <w:r w:rsidRPr="00141625">
        <w:t xml:space="preserve"> and </w:t>
      </w:r>
      <w:proofErr w:type="spellStart"/>
      <w:r w:rsidRPr="00141625">
        <w:t>its</w:t>
      </w:r>
      <w:proofErr w:type="spellEnd"/>
      <w:r w:rsidRPr="00141625">
        <w:t xml:space="preserve"> </w:t>
      </w:r>
      <w:proofErr w:type="spellStart"/>
      <w:r w:rsidRPr="00141625">
        <w:t>Aftermath</w:t>
      </w:r>
      <w:proofErr w:type="spellEnd"/>
      <w:r>
        <w:t xml:space="preserve"> I.</w:t>
      </w:r>
    </w:p>
    <w:p w14:paraId="49E9F3FE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>
        <w:t xml:space="preserve">hét </w:t>
      </w:r>
      <w:r w:rsidRPr="00141625">
        <w:t xml:space="preserve">The American </w:t>
      </w:r>
      <w:proofErr w:type="spellStart"/>
      <w:r w:rsidRPr="00141625">
        <w:t>Revolutionary</w:t>
      </w:r>
      <w:proofErr w:type="spellEnd"/>
      <w:r w:rsidRPr="00141625">
        <w:t xml:space="preserve"> </w:t>
      </w:r>
      <w:proofErr w:type="spellStart"/>
      <w:r w:rsidRPr="00141625">
        <w:t>War</w:t>
      </w:r>
      <w:proofErr w:type="spellEnd"/>
      <w:r w:rsidRPr="00141625">
        <w:t xml:space="preserve"> and </w:t>
      </w:r>
      <w:proofErr w:type="spellStart"/>
      <w:r w:rsidRPr="00141625">
        <w:t>its</w:t>
      </w:r>
      <w:proofErr w:type="spellEnd"/>
      <w:r w:rsidRPr="00141625">
        <w:t xml:space="preserve"> </w:t>
      </w:r>
      <w:proofErr w:type="spellStart"/>
      <w:r w:rsidRPr="00141625">
        <w:t>Aftermath</w:t>
      </w:r>
      <w:proofErr w:type="spellEnd"/>
      <w:r>
        <w:t xml:space="preserve"> II.</w:t>
      </w:r>
    </w:p>
    <w:p w14:paraId="2F4241BF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</w:t>
      </w:r>
      <w:proofErr w:type="spellStart"/>
      <w:r w:rsidRPr="00141625">
        <w:t>Era</w:t>
      </w:r>
      <w:proofErr w:type="spellEnd"/>
      <w:r w:rsidRPr="00141625">
        <w:t xml:space="preserve"> of </w:t>
      </w:r>
      <w:proofErr w:type="spellStart"/>
      <w:r w:rsidRPr="00141625">
        <w:t>Expansion</w:t>
      </w:r>
      <w:proofErr w:type="spellEnd"/>
    </w:p>
    <w:p w14:paraId="1BE11A80" w14:textId="77777777" w:rsidR="0092392E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Civil </w:t>
      </w:r>
      <w:proofErr w:type="spellStart"/>
      <w:r w:rsidRPr="00141625">
        <w:t>War</w:t>
      </w:r>
      <w:proofErr w:type="spellEnd"/>
    </w:p>
    <w:p w14:paraId="25C2595F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>
        <w:t>hét ZH</w:t>
      </w:r>
    </w:p>
    <w:p w14:paraId="2BEB662F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</w:t>
      </w:r>
      <w:proofErr w:type="spellStart"/>
      <w:r w:rsidRPr="00141625">
        <w:t>Reconstruction</w:t>
      </w:r>
      <w:proofErr w:type="spellEnd"/>
      <w:r w:rsidRPr="00141625">
        <w:t xml:space="preserve"> and </w:t>
      </w:r>
      <w:proofErr w:type="spellStart"/>
      <w:r w:rsidRPr="00141625">
        <w:t>the</w:t>
      </w:r>
      <w:proofErr w:type="spellEnd"/>
      <w:r w:rsidRPr="00141625">
        <w:t xml:space="preserve"> </w:t>
      </w:r>
      <w:proofErr w:type="spellStart"/>
      <w:r w:rsidRPr="00141625">
        <w:t>Gilded</w:t>
      </w:r>
      <w:proofErr w:type="spellEnd"/>
      <w:r w:rsidRPr="00141625">
        <w:t xml:space="preserve"> </w:t>
      </w:r>
      <w:proofErr w:type="spellStart"/>
      <w:r w:rsidRPr="00141625">
        <w:t>Age</w:t>
      </w:r>
      <w:proofErr w:type="spellEnd"/>
    </w:p>
    <w:p w14:paraId="00BBD64B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</w:t>
      </w:r>
      <w:proofErr w:type="spellStart"/>
      <w:r w:rsidRPr="00141625">
        <w:t>Progressive</w:t>
      </w:r>
      <w:proofErr w:type="spellEnd"/>
      <w:r w:rsidRPr="00141625">
        <w:t xml:space="preserve"> </w:t>
      </w:r>
      <w:proofErr w:type="spellStart"/>
      <w:r w:rsidRPr="00141625">
        <w:t>Era</w:t>
      </w:r>
      <w:proofErr w:type="spellEnd"/>
    </w:p>
    <w:p w14:paraId="4118BE15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US and </w:t>
      </w:r>
      <w:proofErr w:type="spellStart"/>
      <w:r w:rsidRPr="00141625">
        <w:t>the</w:t>
      </w:r>
      <w:proofErr w:type="spellEnd"/>
      <w:r w:rsidRPr="00141625">
        <w:t xml:space="preserve"> </w:t>
      </w:r>
      <w:proofErr w:type="spellStart"/>
      <w:r w:rsidRPr="00141625">
        <w:t>First</w:t>
      </w:r>
      <w:proofErr w:type="spellEnd"/>
      <w:r w:rsidRPr="00141625">
        <w:t xml:space="preserve"> World </w:t>
      </w:r>
      <w:proofErr w:type="spellStart"/>
      <w:r w:rsidRPr="00141625">
        <w:t>War</w:t>
      </w:r>
      <w:proofErr w:type="spellEnd"/>
    </w:p>
    <w:p w14:paraId="6D41065E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US and </w:t>
      </w:r>
      <w:proofErr w:type="spellStart"/>
      <w:r w:rsidRPr="00141625">
        <w:t>the</w:t>
      </w:r>
      <w:proofErr w:type="spellEnd"/>
      <w:r w:rsidRPr="00141625">
        <w:t xml:space="preserve"> </w:t>
      </w:r>
      <w:proofErr w:type="spellStart"/>
      <w:r w:rsidRPr="00141625">
        <w:t>Second</w:t>
      </w:r>
      <w:proofErr w:type="spellEnd"/>
      <w:r w:rsidRPr="00141625">
        <w:t xml:space="preserve"> World </w:t>
      </w:r>
      <w:proofErr w:type="spellStart"/>
      <w:r w:rsidRPr="00141625">
        <w:t>War</w:t>
      </w:r>
      <w:proofErr w:type="spellEnd"/>
    </w:p>
    <w:p w14:paraId="729E282D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</w:t>
      </w:r>
      <w:proofErr w:type="spellStart"/>
      <w:r w:rsidRPr="00141625">
        <w:t>Cold</w:t>
      </w:r>
      <w:proofErr w:type="spellEnd"/>
      <w:r w:rsidRPr="00141625">
        <w:t xml:space="preserve"> </w:t>
      </w:r>
      <w:proofErr w:type="spellStart"/>
      <w:r w:rsidRPr="00141625">
        <w:t>War</w:t>
      </w:r>
      <w:proofErr w:type="spellEnd"/>
    </w:p>
    <w:p w14:paraId="38783312" w14:textId="77777777" w:rsidR="0092392E" w:rsidRPr="00141625" w:rsidRDefault="0092392E" w:rsidP="00D722D4">
      <w:pPr>
        <w:pStyle w:val="Listaszerbekezds"/>
        <w:numPr>
          <w:ilvl w:val="0"/>
          <w:numId w:val="11"/>
        </w:numPr>
      </w:pPr>
      <w:r w:rsidRPr="00141625">
        <w:t xml:space="preserve">hét The US and </w:t>
      </w:r>
      <w:proofErr w:type="spellStart"/>
      <w:r w:rsidRPr="00141625">
        <w:t>the</w:t>
      </w:r>
      <w:proofErr w:type="spellEnd"/>
      <w:r w:rsidRPr="00141625">
        <w:t xml:space="preserve"> GWOT</w:t>
      </w:r>
    </w:p>
    <w:p w14:paraId="764C0297" w14:textId="77777777" w:rsidR="0092392E" w:rsidRDefault="0092392E" w:rsidP="00D94C31">
      <w:pPr>
        <w:ind w:left="709" w:hanging="699"/>
        <w:rPr>
          <w:b/>
          <w:bCs/>
        </w:rPr>
      </w:pPr>
    </w:p>
    <w:p w14:paraId="5D0C5EE1" w14:textId="77777777" w:rsidR="0092392E" w:rsidRDefault="0092392E" w:rsidP="00D94C31">
      <w:pPr>
        <w:rPr>
          <w:bCs/>
        </w:rPr>
      </w:pPr>
    </w:p>
    <w:p w14:paraId="3EA0B9AD" w14:textId="77777777" w:rsidR="0092392E" w:rsidRPr="00F24BFF" w:rsidRDefault="0092392E" w:rsidP="004211D2">
      <w:pPr>
        <w:rPr>
          <w:b/>
          <w:bCs/>
        </w:rPr>
      </w:pPr>
      <w:r>
        <w:rPr>
          <w:b/>
          <w:bCs/>
        </w:rPr>
        <w:t>A foglalkozásokon történő részvétel:</w:t>
      </w:r>
    </w:p>
    <w:p w14:paraId="36FFF6D1" w14:textId="77777777" w:rsidR="0092392E" w:rsidRDefault="0092392E" w:rsidP="002425F1">
      <w:pPr>
        <w:ind w:left="466"/>
        <w:contextualSpacing/>
        <w:jc w:val="both"/>
      </w:pPr>
    </w:p>
    <w:p w14:paraId="14AC8905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Az előadásokon való részvételt az Intézmény elvárja. (</w:t>
      </w:r>
      <w:proofErr w:type="spellStart"/>
      <w:r w:rsidRPr="00041D51">
        <w:t>TVSz</w:t>
      </w:r>
      <w:proofErr w:type="spellEnd"/>
      <w:r w:rsidRPr="00041D51">
        <w:t xml:space="preserve">. 8§. 1.) </w:t>
      </w:r>
    </w:p>
    <w:p w14:paraId="3A11372B" w14:textId="77777777" w:rsidR="0092392E" w:rsidRPr="00041D51" w:rsidRDefault="0092392E" w:rsidP="009239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041D51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041D51">
        <w:t>TVSz</w:t>
      </w:r>
      <w:proofErr w:type="spellEnd"/>
      <w:r w:rsidRPr="00041D51">
        <w:t xml:space="preserve"> 8.§ 1.).</w:t>
      </w:r>
    </w:p>
    <w:p w14:paraId="417E48DC" w14:textId="77777777" w:rsidR="0092392E" w:rsidRDefault="0092392E" w:rsidP="00D94C31">
      <w:pPr>
        <w:jc w:val="both"/>
        <w:rPr>
          <w:b/>
        </w:rPr>
      </w:pPr>
    </w:p>
    <w:p w14:paraId="24BDEA67" w14:textId="77777777" w:rsidR="0092392E" w:rsidRDefault="0092392E" w:rsidP="00D94C31">
      <w:pPr>
        <w:jc w:val="both"/>
        <w:rPr>
          <w:b/>
        </w:rPr>
      </w:pPr>
      <w:r>
        <w:rPr>
          <w:b/>
        </w:rPr>
        <w:t>Félévi követelmény: kollokvium</w:t>
      </w:r>
    </w:p>
    <w:p w14:paraId="24D63A07" w14:textId="77777777" w:rsidR="0092392E" w:rsidRDefault="0092392E" w:rsidP="00D94C31">
      <w:pPr>
        <w:jc w:val="both"/>
        <w:rPr>
          <w:b/>
        </w:rPr>
      </w:pPr>
    </w:p>
    <w:p w14:paraId="497CD265" w14:textId="77777777" w:rsidR="0092392E" w:rsidRDefault="0092392E" w:rsidP="00D94C31">
      <w:pPr>
        <w:jc w:val="both"/>
        <w:rPr>
          <w:b/>
        </w:rPr>
      </w:pPr>
      <w:r>
        <w:rPr>
          <w:b/>
        </w:rPr>
        <w:t xml:space="preserve">Az értékelés módja, ütemezése: </w:t>
      </w:r>
    </w:p>
    <w:p w14:paraId="54A03AD7" w14:textId="77777777" w:rsidR="0092392E" w:rsidRDefault="0092392E" w:rsidP="007C74D6">
      <w:pPr>
        <w:contextualSpacing/>
      </w:pPr>
      <w:r>
        <w:t xml:space="preserve">A zárthelyi dolgozat (30%), egy prezentáció (10%) és a szóbeli vizsga (60%) jegye alapján. Szóbeli vizsga a </w:t>
      </w:r>
      <w:proofErr w:type="spellStart"/>
      <w:r>
        <w:t>Neptun</w:t>
      </w:r>
      <w:proofErr w:type="spellEnd"/>
      <w:r>
        <w:t xml:space="preserve"> rendszerben meghirdetett időpontban. A vizsga tartalma az óra anyaga illetve</w:t>
      </w:r>
      <w:r>
        <w:rPr>
          <w:bCs/>
        </w:rPr>
        <w:t xml:space="preserve">: </w:t>
      </w:r>
      <w:r>
        <w:rPr>
          <w:bCs/>
        </w:rPr>
        <w:br/>
      </w:r>
    </w:p>
    <w:p w14:paraId="21FE3541" w14:textId="77777777" w:rsidR="0092392E" w:rsidRPr="007C74D6" w:rsidRDefault="00D722D4" w:rsidP="007C74D6">
      <w:pPr>
        <w:contextualSpacing/>
        <w:rPr>
          <w:bCs/>
        </w:rPr>
      </w:pPr>
      <w:hyperlink r:id="rId6" w:tgtFrame="_blank" w:history="1">
        <w:proofErr w:type="spellStart"/>
        <w:r w:rsidR="0092392E" w:rsidRPr="002C6588">
          <w:rPr>
            <w:rStyle w:val="Hiperhivatkozs"/>
            <w:color w:val="auto"/>
            <w:u w:val="none"/>
          </w:rPr>
          <w:t>Glant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>, Tibor</w:t>
        </w:r>
      </w:hyperlink>
      <w:r w:rsidR="0092392E" w:rsidRPr="002C6588">
        <w:rPr>
          <w:rStyle w:val="author-name"/>
        </w:rPr>
        <w:t xml:space="preserve"> </w:t>
      </w:r>
      <w:r w:rsidR="0092392E" w:rsidRPr="002C6588">
        <w:t xml:space="preserve">; </w:t>
      </w:r>
      <w:r w:rsidR="0092392E" w:rsidRPr="002C6588">
        <w:rPr>
          <w:rStyle w:val="author-name"/>
        </w:rPr>
        <w:t xml:space="preserve">David, D. Joyce </w:t>
      </w:r>
    </w:p>
    <w:p w14:paraId="304DCEB7" w14:textId="77777777" w:rsidR="0092392E" w:rsidRPr="002C6588" w:rsidRDefault="00D722D4" w:rsidP="007C74D6">
      <w:hyperlink r:id="rId7" w:tgtFrame="_blank" w:history="1">
        <w:r w:rsidR="0092392E" w:rsidRPr="002C6588">
          <w:rPr>
            <w:rStyle w:val="Hiperhivatkozs"/>
            <w:color w:val="auto"/>
            <w:u w:val="none"/>
          </w:rPr>
          <w:t xml:space="preserve">United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States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>
          <w:rPr>
            <w:rStyle w:val="Hiperhivatkozs"/>
            <w:color w:val="auto"/>
            <w:u w:val="none"/>
          </w:rPr>
          <w:t>H</w:t>
        </w:r>
        <w:r w:rsidR="0092392E" w:rsidRPr="002C6588">
          <w:rPr>
            <w:rStyle w:val="Hiperhivatkozs"/>
            <w:color w:val="auto"/>
            <w:u w:val="none"/>
          </w:rPr>
          <w:t>istory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: </w:t>
        </w:r>
        <w:r w:rsidR="0092392E">
          <w:rPr>
            <w:rStyle w:val="Hiperhivatkozs"/>
            <w:color w:val="auto"/>
            <w:u w:val="none"/>
          </w:rPr>
          <w:t>A</w:t>
        </w:r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brief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introduction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for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Hungarian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students</w:t>
        </w:r>
        <w:proofErr w:type="spellEnd"/>
      </w:hyperlink>
    </w:p>
    <w:p w14:paraId="33FFFCA0" w14:textId="77777777" w:rsidR="0092392E" w:rsidRPr="002C6588" w:rsidRDefault="0092392E" w:rsidP="007C74D6">
      <w:r w:rsidRPr="002C6588">
        <w:rPr>
          <w:rStyle w:val="publishedat"/>
        </w:rPr>
        <w:t xml:space="preserve">Debrecen, Magyarország : </w:t>
      </w:r>
      <w:r w:rsidRPr="002C6588">
        <w:rPr>
          <w:rStyle w:val="publisher"/>
        </w:rPr>
        <w:t>Debreceni Egyetemi Kiadó</w:t>
      </w:r>
      <w:r w:rsidRPr="002C6588">
        <w:rPr>
          <w:rStyle w:val="publishedat"/>
        </w:rPr>
        <w:t xml:space="preserve"> </w:t>
      </w:r>
      <w:r w:rsidRPr="002C6588">
        <w:rPr>
          <w:rStyle w:val="year"/>
        </w:rPr>
        <w:t>(2012)</w:t>
      </w:r>
      <w:r w:rsidRPr="002C6588">
        <w:rPr>
          <w:rStyle w:val="publishedat"/>
        </w:rPr>
        <w:t xml:space="preserve"> , </w:t>
      </w:r>
      <w:r w:rsidRPr="002C6588">
        <w:rPr>
          <w:rStyle w:val="pagelength"/>
        </w:rPr>
        <w:t>157 p.</w:t>
      </w:r>
      <w:r w:rsidRPr="002C6588">
        <w:rPr>
          <w:rStyle w:val="publishedat"/>
        </w:rPr>
        <w:t xml:space="preserve"> </w:t>
      </w:r>
    </w:p>
    <w:p w14:paraId="7E8B5E2A" w14:textId="77777777" w:rsidR="0092392E" w:rsidRDefault="0092392E" w:rsidP="00165691">
      <w:r w:rsidRPr="002C6588">
        <w:rPr>
          <w:rStyle w:val="isbnorissn"/>
        </w:rPr>
        <w:t xml:space="preserve">ISBN: </w:t>
      </w:r>
      <w:hyperlink r:id="rId8" w:tgtFrame="_blank" w:tooltip="9789633182642" w:history="1">
        <w:r w:rsidRPr="002C6588">
          <w:rPr>
            <w:rStyle w:val="Hiperhivatkozs"/>
            <w:color w:val="auto"/>
            <w:u w:val="none"/>
          </w:rPr>
          <w:t xml:space="preserve">9789633182642 </w:t>
        </w:r>
      </w:hyperlink>
    </w:p>
    <w:p w14:paraId="43A85B82" w14:textId="77777777" w:rsidR="0092392E" w:rsidRDefault="0092392E">
      <w:r>
        <w:br w:type="page"/>
      </w:r>
    </w:p>
    <w:p w14:paraId="2CCB5395" w14:textId="77777777" w:rsidR="0092392E" w:rsidRPr="00276909" w:rsidRDefault="0092392E" w:rsidP="00276909">
      <w:pPr>
        <w:pStyle w:val="Listaszerbekezds"/>
        <w:ind w:left="370"/>
        <w:jc w:val="both"/>
      </w:pPr>
    </w:p>
    <w:p w14:paraId="0F524E4D" w14:textId="77777777" w:rsidR="0092392E" w:rsidRDefault="0092392E" w:rsidP="005A74CD">
      <w:pPr>
        <w:jc w:val="both"/>
      </w:pPr>
      <w:r>
        <w:rPr>
          <w:b/>
          <w:i/>
        </w:rPr>
        <w:t xml:space="preserve">A vizsgára bocsátás feltétele: </w:t>
      </w:r>
      <w:r>
        <w:t xml:space="preserve"> </w:t>
      </w:r>
    </w:p>
    <w:p w14:paraId="6392AB46" w14:textId="77777777" w:rsidR="0092392E" w:rsidRDefault="0092392E" w:rsidP="005A74CD">
      <w:pPr>
        <w:jc w:val="both"/>
      </w:pPr>
    </w:p>
    <w:p w14:paraId="0CC18B54" w14:textId="77777777" w:rsidR="0092392E" w:rsidRDefault="0092392E" w:rsidP="001B0528">
      <w:pPr>
        <w:jc w:val="both"/>
      </w:pPr>
      <w:r>
        <w:t>Egy órai prezentáció elkészítése a félév során. A témát és az időpontot a félév első óráján rögzítjük. Egy évközi zárthelyi dolgozat megírása.</w:t>
      </w:r>
    </w:p>
    <w:p w14:paraId="780AC265" w14:textId="77777777" w:rsidR="0092392E" w:rsidRDefault="0092392E" w:rsidP="00D94C31">
      <w:pPr>
        <w:ind w:left="370"/>
        <w:jc w:val="both"/>
        <w:rPr>
          <w:b/>
          <w:i/>
        </w:rPr>
      </w:pPr>
    </w:p>
    <w:p w14:paraId="4FD09553" w14:textId="77777777" w:rsidR="0092392E" w:rsidRDefault="0092392E" w:rsidP="005A74CD">
      <w:pPr>
        <w:jc w:val="both"/>
      </w:pPr>
      <w:r>
        <w:rPr>
          <w:b/>
          <w:i/>
        </w:rPr>
        <w:t>A szemináriumi prezentációk témakörei:</w:t>
      </w:r>
    </w:p>
    <w:p w14:paraId="0FFD7C14" w14:textId="77777777" w:rsidR="0092392E" w:rsidRDefault="0092392E" w:rsidP="00D94C31">
      <w:pPr>
        <w:ind w:left="708"/>
        <w:rPr>
          <w:bCs/>
        </w:rPr>
      </w:pPr>
    </w:p>
    <w:p w14:paraId="0A8DC676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Legend of </w:t>
      </w:r>
      <w:proofErr w:type="spellStart"/>
      <w:r>
        <w:rPr>
          <w:bCs/>
        </w:rPr>
        <w:t>Thanksgiving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its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interpretations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today</w:t>
      </w:r>
      <w:proofErr w:type="spellEnd"/>
    </w:p>
    <w:p w14:paraId="7C03635F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system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triangular</w:t>
      </w:r>
      <w:proofErr w:type="spellEnd"/>
      <w:r>
        <w:rPr>
          <w:bCs/>
        </w:rPr>
        <w:t xml:space="preserve"> trade</w:t>
      </w:r>
    </w:p>
    <w:p w14:paraId="290830CB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Declaration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Independence</w:t>
      </w:r>
      <w:proofErr w:type="spellEnd"/>
    </w:p>
    <w:p w14:paraId="3A44AA32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Benjamin Franklin</w:t>
      </w:r>
    </w:p>
    <w:p w14:paraId="774220D2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Thomas Jefferson</w:t>
      </w:r>
    </w:p>
    <w:p w14:paraId="3EF1FE44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Native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Americans</w:t>
      </w:r>
      <w:proofErr w:type="spellEnd"/>
    </w:p>
    <w:p w14:paraId="64B458C8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Religion in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US</w:t>
      </w:r>
    </w:p>
    <w:p w14:paraId="75BEE7F0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Frontier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Wild West</w:t>
      </w:r>
    </w:p>
    <w:p w14:paraId="37D4E8FC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Underground </w:t>
      </w:r>
      <w:proofErr w:type="spellStart"/>
      <w:r>
        <w:rPr>
          <w:bCs/>
        </w:rPr>
        <w:t>Railroad</w:t>
      </w:r>
      <w:proofErr w:type="spellEnd"/>
    </w:p>
    <w:p w14:paraId="7DFADCB1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Trail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Tears</w:t>
      </w:r>
      <w:proofErr w:type="spellEnd"/>
    </w:p>
    <w:p w14:paraId="1BF167A4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Dred</w:t>
      </w:r>
      <w:proofErr w:type="spellEnd"/>
      <w:r>
        <w:rPr>
          <w:bCs/>
        </w:rPr>
        <w:t xml:space="preserve"> Scott </w:t>
      </w:r>
      <w:proofErr w:type="spellStart"/>
      <w:r>
        <w:rPr>
          <w:bCs/>
        </w:rPr>
        <w:t>case</w:t>
      </w:r>
      <w:proofErr w:type="spellEnd"/>
    </w:p>
    <w:p w14:paraId="1721C371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Klan</w:t>
      </w:r>
      <w:proofErr w:type="spellEnd"/>
    </w:p>
    <w:p w14:paraId="055376C2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Plessy</w:t>
      </w:r>
      <w:proofErr w:type="spellEnd"/>
      <w:r>
        <w:rPr>
          <w:bCs/>
        </w:rPr>
        <w:t xml:space="preserve"> v. </w:t>
      </w:r>
      <w:proofErr w:type="spellStart"/>
      <w:r>
        <w:rPr>
          <w:bCs/>
        </w:rPr>
        <w:t>Ferguson</w:t>
      </w:r>
      <w:proofErr w:type="spellEnd"/>
    </w:p>
    <w:p w14:paraId="6DFFA67F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Brown v. </w:t>
      </w:r>
      <w:proofErr w:type="spellStart"/>
      <w:r>
        <w:rPr>
          <w:bCs/>
        </w:rPr>
        <w:t>Board</w:t>
      </w:r>
      <w:proofErr w:type="spellEnd"/>
      <w:r>
        <w:rPr>
          <w:bCs/>
        </w:rPr>
        <w:t xml:space="preserve"> of Education of </w:t>
      </w:r>
      <w:proofErr w:type="spellStart"/>
      <w:r>
        <w:rPr>
          <w:bCs/>
        </w:rPr>
        <w:t>Topeka</w:t>
      </w:r>
      <w:proofErr w:type="spellEnd"/>
    </w:p>
    <w:p w14:paraId="03A354EB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Roe</w:t>
      </w:r>
      <w:proofErr w:type="spellEnd"/>
      <w:r>
        <w:rPr>
          <w:bCs/>
        </w:rPr>
        <w:t xml:space="preserve"> v. </w:t>
      </w:r>
      <w:proofErr w:type="spellStart"/>
      <w:r>
        <w:rPr>
          <w:bCs/>
        </w:rPr>
        <w:t>Wade</w:t>
      </w:r>
      <w:proofErr w:type="spellEnd"/>
    </w:p>
    <w:p w14:paraId="2BFD7BBC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Obergefell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Hodges</w:t>
      </w:r>
      <w:proofErr w:type="spellEnd"/>
    </w:p>
    <w:p w14:paraId="3680B643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Roaring</w:t>
      </w:r>
      <w:proofErr w:type="spellEnd"/>
      <w:r>
        <w:rPr>
          <w:bCs/>
        </w:rPr>
        <w:t xml:space="preserve"> 20s</w:t>
      </w:r>
    </w:p>
    <w:p w14:paraId="02DCEF73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Sacco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Vanzetti</w:t>
      </w:r>
      <w:proofErr w:type="spellEnd"/>
    </w:p>
    <w:p w14:paraId="70DAD0B6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The Vietnam </w:t>
      </w:r>
      <w:proofErr w:type="spellStart"/>
      <w:r>
        <w:rPr>
          <w:bCs/>
        </w:rPr>
        <w:t>War</w:t>
      </w:r>
      <w:proofErr w:type="spellEnd"/>
    </w:p>
    <w:p w14:paraId="1585D055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Watergate </w:t>
      </w:r>
      <w:proofErr w:type="spellStart"/>
      <w:r>
        <w:rPr>
          <w:bCs/>
        </w:rPr>
        <w:t>Scandal</w:t>
      </w:r>
      <w:proofErr w:type="spellEnd"/>
    </w:p>
    <w:p w14:paraId="4995FACF" w14:textId="77777777" w:rsidR="0092392E" w:rsidRDefault="0092392E" w:rsidP="005F26CC">
      <w:pPr>
        <w:pStyle w:val="Listaszerbekezds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Gun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control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debate</w:t>
      </w:r>
      <w:proofErr w:type="spellEnd"/>
    </w:p>
    <w:p w14:paraId="19C3BE4E" w14:textId="77777777" w:rsidR="0092392E" w:rsidRPr="005F26CC" w:rsidRDefault="0092392E" w:rsidP="000F7D6B">
      <w:pPr>
        <w:pStyle w:val="Listaszerbekezds"/>
        <w:ind w:left="370"/>
        <w:rPr>
          <w:bCs/>
        </w:rPr>
      </w:pPr>
    </w:p>
    <w:p w14:paraId="0568676B" w14:textId="77777777" w:rsidR="0092392E" w:rsidRDefault="0092392E" w:rsidP="00D94C31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11542660" w14:textId="77777777" w:rsidR="0092392E" w:rsidRDefault="0092392E" w:rsidP="00D94C31">
      <w:pPr>
        <w:rPr>
          <w:bCs/>
        </w:rPr>
      </w:pPr>
      <w:r>
        <w:rPr>
          <w:bCs/>
        </w:rPr>
        <w:t xml:space="preserve">A vizsgán nyújtott teljesítmény és a gyakorlaton tartott prezentáció minősége alapján. </w:t>
      </w:r>
    </w:p>
    <w:p w14:paraId="6450F4AF" w14:textId="77777777" w:rsidR="0092392E" w:rsidRDefault="0092392E" w:rsidP="00D94C31">
      <w:pPr>
        <w:rPr>
          <w:bCs/>
        </w:rPr>
      </w:pPr>
    </w:p>
    <w:p w14:paraId="10C7C62D" w14:textId="77777777" w:rsidR="0092392E" w:rsidRPr="00F91755" w:rsidRDefault="0092392E" w:rsidP="00BE59F3">
      <w:pPr>
        <w:spacing w:after="120"/>
        <w:jc w:val="both"/>
        <w:rPr>
          <w:i/>
          <w:color w:val="0070C0"/>
        </w:rPr>
      </w:pPr>
    </w:p>
    <w:p w14:paraId="5B0A75B3" w14:textId="77777777" w:rsidR="0092392E" w:rsidRPr="00F62DF3" w:rsidRDefault="0092392E" w:rsidP="00D94C31">
      <w:pPr>
        <w:contextualSpacing/>
        <w:jc w:val="both"/>
        <w:rPr>
          <w:b/>
        </w:rPr>
      </w:pPr>
      <w:r w:rsidRPr="00F62DF3">
        <w:rPr>
          <w:b/>
        </w:rPr>
        <w:t>Az értékelés módja, ütemezése:</w:t>
      </w:r>
    </w:p>
    <w:p w14:paraId="3B524D90" w14:textId="77777777" w:rsidR="0092392E" w:rsidRPr="00F62DF3" w:rsidRDefault="0092392E" w:rsidP="0092392E">
      <w:pPr>
        <w:pStyle w:val="Listaszerbekezds"/>
        <w:numPr>
          <w:ilvl w:val="0"/>
          <w:numId w:val="3"/>
        </w:numPr>
        <w:jc w:val="both"/>
      </w:pPr>
      <w:r w:rsidRPr="00F62DF3">
        <w:t xml:space="preserve">vizsga típusa: </w:t>
      </w:r>
      <w:r>
        <w:rPr>
          <w:i/>
        </w:rPr>
        <w:t>kollokvium</w:t>
      </w:r>
    </w:p>
    <w:p w14:paraId="5F76589D" w14:textId="77777777" w:rsidR="0092392E" w:rsidRPr="00EA4BA5" w:rsidRDefault="0092392E" w:rsidP="0092392E">
      <w:pPr>
        <w:pStyle w:val="Listaszerbekezds"/>
        <w:numPr>
          <w:ilvl w:val="0"/>
          <w:numId w:val="3"/>
        </w:numPr>
        <w:jc w:val="both"/>
        <w:rPr>
          <w:i/>
        </w:rPr>
      </w:pPr>
      <w:r w:rsidRPr="00F62DF3">
        <w:t xml:space="preserve">vizsgára bocsátás feltétele: </w:t>
      </w:r>
      <w:r w:rsidRPr="00437C7D">
        <w:rPr>
          <w:i/>
        </w:rPr>
        <w:t>A kapcsolódó gyakorlati foglalkozáson egy kiselőadás megtartása előre megadott témákból.</w:t>
      </w:r>
      <w:r>
        <w:rPr>
          <w:i/>
        </w:rPr>
        <w:t xml:space="preserve"> </w:t>
      </w:r>
      <w:r w:rsidRPr="00CF0C28">
        <w:rPr>
          <w:i/>
          <w:u w:val="single"/>
        </w:rPr>
        <w:t xml:space="preserve">Amennyiben a hallgató alapos indok nélkül nem tartja meg kiselőadását, </w:t>
      </w:r>
      <w:r>
        <w:rPr>
          <w:i/>
          <w:u w:val="single"/>
        </w:rPr>
        <w:t>valamint ha a hiányzása meghaladja a megengedett mértéket,</w:t>
      </w:r>
      <w:r w:rsidRPr="00041D51">
        <w:rPr>
          <w:i/>
          <w:u w:val="single"/>
        </w:rPr>
        <w:t xml:space="preserve"> </w:t>
      </w:r>
      <w:r w:rsidRPr="00CF0C28">
        <w:rPr>
          <w:i/>
          <w:u w:val="single"/>
        </w:rPr>
        <w:t>vizsgára nem bocsátható</w:t>
      </w:r>
      <w:r>
        <w:rPr>
          <w:i/>
          <w:u w:val="single"/>
        </w:rPr>
        <w:t xml:space="preserve">. </w:t>
      </w:r>
    </w:p>
    <w:p w14:paraId="5A326DEE" w14:textId="77777777" w:rsidR="0092392E" w:rsidRDefault="0092392E" w:rsidP="0045190F">
      <w:pPr>
        <w:contextualSpacing/>
        <w:rPr>
          <w:bCs/>
        </w:rPr>
      </w:pPr>
    </w:p>
    <w:p w14:paraId="5BB016B4" w14:textId="77777777" w:rsidR="0092392E" w:rsidRPr="00BE59F3" w:rsidRDefault="0092392E" w:rsidP="00BE59F3">
      <w:pPr>
        <w:rPr>
          <w:b/>
        </w:rPr>
      </w:pPr>
      <w:r>
        <w:rPr>
          <w:b/>
        </w:rPr>
        <w:t>Levelezősöknek: A jegy megszerzésének feltétele egy esszé elkészítése a szemináriumi prezentációk témakörei közül.</w:t>
      </w:r>
    </w:p>
    <w:p w14:paraId="0D63F007" w14:textId="77777777" w:rsidR="0092392E" w:rsidRDefault="0092392E" w:rsidP="0045190F">
      <w:pPr>
        <w:contextualSpacing/>
        <w:rPr>
          <w:bCs/>
        </w:rPr>
      </w:pPr>
    </w:p>
    <w:p w14:paraId="4DFC00F4" w14:textId="77777777" w:rsidR="0092392E" w:rsidRDefault="0092392E" w:rsidP="0045190F">
      <w:pPr>
        <w:contextualSpacing/>
        <w:rPr>
          <w:bCs/>
        </w:rPr>
      </w:pPr>
    </w:p>
    <w:p w14:paraId="57BD6442" w14:textId="77777777" w:rsidR="0092392E" w:rsidRDefault="0092392E" w:rsidP="0045190F">
      <w:pPr>
        <w:contextualSpacing/>
        <w:rPr>
          <w:bCs/>
        </w:rPr>
      </w:pPr>
      <w:r>
        <w:rPr>
          <w:bCs/>
        </w:rPr>
        <w:t>Javasolt szakirodalom:</w:t>
      </w:r>
    </w:p>
    <w:p w14:paraId="17BC2D18" w14:textId="77777777" w:rsidR="0092392E" w:rsidRDefault="0092392E" w:rsidP="0045190F">
      <w:pPr>
        <w:contextualSpacing/>
        <w:rPr>
          <w:bCs/>
        </w:rPr>
      </w:pPr>
    </w:p>
    <w:p w14:paraId="291AA186" w14:textId="77777777" w:rsidR="0092392E" w:rsidRPr="002C6588" w:rsidRDefault="00D722D4" w:rsidP="00647C9E">
      <w:hyperlink r:id="rId9" w:tgtFrame="_blank" w:history="1">
        <w:proofErr w:type="spellStart"/>
        <w:r w:rsidR="0092392E" w:rsidRPr="002C6588">
          <w:rPr>
            <w:rStyle w:val="Hiperhivatkozs"/>
            <w:color w:val="auto"/>
            <w:u w:val="none"/>
          </w:rPr>
          <w:t>Glant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>, Tibor</w:t>
        </w:r>
      </w:hyperlink>
      <w:r w:rsidR="0092392E" w:rsidRPr="002C6588">
        <w:rPr>
          <w:rStyle w:val="author-name"/>
        </w:rPr>
        <w:t xml:space="preserve"> </w:t>
      </w:r>
      <w:r w:rsidR="0092392E" w:rsidRPr="002C6588">
        <w:t xml:space="preserve">; </w:t>
      </w:r>
      <w:r w:rsidR="0092392E" w:rsidRPr="002C6588">
        <w:rPr>
          <w:rStyle w:val="author-name"/>
        </w:rPr>
        <w:t xml:space="preserve">David, D. Joyce </w:t>
      </w:r>
    </w:p>
    <w:p w14:paraId="7DB3672B" w14:textId="77777777" w:rsidR="0092392E" w:rsidRPr="002C6588" w:rsidRDefault="00D722D4" w:rsidP="00647C9E">
      <w:hyperlink r:id="rId10" w:tgtFrame="_blank" w:history="1">
        <w:r w:rsidR="0092392E" w:rsidRPr="002C6588">
          <w:rPr>
            <w:rStyle w:val="Hiperhivatkozs"/>
            <w:color w:val="auto"/>
            <w:u w:val="none"/>
          </w:rPr>
          <w:t xml:space="preserve">United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States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>
          <w:rPr>
            <w:rStyle w:val="Hiperhivatkozs"/>
            <w:color w:val="auto"/>
            <w:u w:val="none"/>
          </w:rPr>
          <w:t>H</w:t>
        </w:r>
        <w:r w:rsidR="0092392E" w:rsidRPr="002C6588">
          <w:rPr>
            <w:rStyle w:val="Hiperhivatkozs"/>
            <w:color w:val="auto"/>
            <w:u w:val="none"/>
          </w:rPr>
          <w:t>istory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: </w:t>
        </w:r>
        <w:r w:rsidR="0092392E">
          <w:rPr>
            <w:rStyle w:val="Hiperhivatkozs"/>
            <w:color w:val="auto"/>
            <w:u w:val="none"/>
          </w:rPr>
          <w:t>A</w:t>
        </w:r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brief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introduction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for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Hungarian</w:t>
        </w:r>
        <w:proofErr w:type="spellEnd"/>
        <w:r w:rsidR="0092392E" w:rsidRPr="002C6588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92392E" w:rsidRPr="002C6588">
          <w:rPr>
            <w:rStyle w:val="Hiperhivatkozs"/>
            <w:color w:val="auto"/>
            <w:u w:val="none"/>
          </w:rPr>
          <w:t>students</w:t>
        </w:r>
        <w:proofErr w:type="spellEnd"/>
      </w:hyperlink>
    </w:p>
    <w:p w14:paraId="6689E67D" w14:textId="77777777" w:rsidR="0092392E" w:rsidRPr="002C6588" w:rsidRDefault="0092392E" w:rsidP="00647C9E">
      <w:r w:rsidRPr="002C6588">
        <w:rPr>
          <w:rStyle w:val="publishedat"/>
        </w:rPr>
        <w:t xml:space="preserve">Debrecen, Magyarország : </w:t>
      </w:r>
      <w:r w:rsidRPr="002C6588">
        <w:rPr>
          <w:rStyle w:val="publisher"/>
        </w:rPr>
        <w:t>Debreceni Egyetemi Kiadó</w:t>
      </w:r>
      <w:r w:rsidRPr="002C6588">
        <w:rPr>
          <w:rStyle w:val="publishedat"/>
        </w:rPr>
        <w:t xml:space="preserve"> </w:t>
      </w:r>
      <w:r w:rsidRPr="002C6588">
        <w:rPr>
          <w:rStyle w:val="year"/>
        </w:rPr>
        <w:t>(2012)</w:t>
      </w:r>
      <w:r w:rsidRPr="002C6588">
        <w:rPr>
          <w:rStyle w:val="publishedat"/>
        </w:rPr>
        <w:t xml:space="preserve"> , </w:t>
      </w:r>
      <w:r w:rsidRPr="002C6588">
        <w:rPr>
          <w:rStyle w:val="pagelength"/>
        </w:rPr>
        <w:t>157 p.</w:t>
      </w:r>
      <w:r w:rsidRPr="002C6588">
        <w:rPr>
          <w:rStyle w:val="publishedat"/>
        </w:rPr>
        <w:t xml:space="preserve"> </w:t>
      </w:r>
    </w:p>
    <w:p w14:paraId="535C2BA4" w14:textId="77777777" w:rsidR="0092392E" w:rsidRPr="002C6588" w:rsidRDefault="0092392E" w:rsidP="00647C9E">
      <w:r w:rsidRPr="002C6588">
        <w:rPr>
          <w:rStyle w:val="isbnorissn"/>
        </w:rPr>
        <w:t xml:space="preserve">ISBN: </w:t>
      </w:r>
      <w:hyperlink r:id="rId11" w:tgtFrame="_blank" w:tooltip="9789633182642" w:history="1">
        <w:r w:rsidRPr="002C6588">
          <w:rPr>
            <w:rStyle w:val="Hiperhivatkozs"/>
            <w:color w:val="auto"/>
            <w:u w:val="none"/>
          </w:rPr>
          <w:t xml:space="preserve">9789633182642 </w:t>
        </w:r>
      </w:hyperlink>
    </w:p>
    <w:p w14:paraId="12031171" w14:textId="77777777" w:rsidR="0092392E" w:rsidRPr="002C6588" w:rsidRDefault="0092392E" w:rsidP="0045190F">
      <w:pPr>
        <w:contextualSpacing/>
        <w:rPr>
          <w:bCs/>
        </w:rPr>
      </w:pPr>
    </w:p>
    <w:p w14:paraId="1AC0CDE1" w14:textId="77777777" w:rsidR="0092392E" w:rsidRPr="002C6588" w:rsidRDefault="0092392E" w:rsidP="0045190F">
      <w:pPr>
        <w:contextualSpacing/>
        <w:rPr>
          <w:bCs/>
        </w:rPr>
      </w:pPr>
      <w:proofErr w:type="spellStart"/>
      <w:r w:rsidRPr="002C6588">
        <w:rPr>
          <w:bCs/>
        </w:rPr>
        <w:t>Boyer</w:t>
      </w:r>
      <w:proofErr w:type="spellEnd"/>
      <w:r w:rsidRPr="002C6588">
        <w:rPr>
          <w:bCs/>
        </w:rPr>
        <w:t xml:space="preserve">, P. S. 2012. American </w:t>
      </w:r>
      <w:proofErr w:type="spellStart"/>
      <w:r w:rsidRPr="002C6588">
        <w:rPr>
          <w:bCs/>
        </w:rPr>
        <w:t>history</w:t>
      </w:r>
      <w:proofErr w:type="spellEnd"/>
      <w:r w:rsidRPr="002C6588">
        <w:rPr>
          <w:bCs/>
        </w:rPr>
        <w:t xml:space="preserve"> – A </w:t>
      </w:r>
      <w:proofErr w:type="spellStart"/>
      <w:r w:rsidRPr="002C6588">
        <w:rPr>
          <w:bCs/>
        </w:rPr>
        <w:t>very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short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introduction</w:t>
      </w:r>
      <w:proofErr w:type="spellEnd"/>
      <w:r w:rsidRPr="002C6588">
        <w:rPr>
          <w:bCs/>
        </w:rPr>
        <w:t xml:space="preserve">. Oxford: OUP. ISBN 9780195389142 </w:t>
      </w:r>
    </w:p>
    <w:p w14:paraId="71A7028F" w14:textId="77777777" w:rsidR="0092392E" w:rsidRPr="002C6588" w:rsidRDefault="0092392E" w:rsidP="0045190F">
      <w:pPr>
        <w:contextualSpacing/>
        <w:rPr>
          <w:bCs/>
        </w:rPr>
      </w:pPr>
      <w:proofErr w:type="spellStart"/>
      <w:r w:rsidRPr="002C6588">
        <w:rPr>
          <w:bCs/>
        </w:rPr>
        <w:t>O’Callaghan</w:t>
      </w:r>
      <w:proofErr w:type="spellEnd"/>
      <w:r w:rsidRPr="002C6588">
        <w:rPr>
          <w:bCs/>
        </w:rPr>
        <w:t xml:space="preserve">, B. 1990. An </w:t>
      </w:r>
      <w:proofErr w:type="spellStart"/>
      <w:r w:rsidRPr="002C6588">
        <w:rPr>
          <w:bCs/>
        </w:rPr>
        <w:t>illustrated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history</w:t>
      </w:r>
      <w:proofErr w:type="spellEnd"/>
      <w:r w:rsidRPr="002C6588">
        <w:rPr>
          <w:bCs/>
        </w:rPr>
        <w:t xml:space="preserve"> of </w:t>
      </w:r>
      <w:proofErr w:type="spellStart"/>
      <w:r w:rsidRPr="002C6588">
        <w:rPr>
          <w:bCs/>
        </w:rPr>
        <w:t>the</w:t>
      </w:r>
      <w:proofErr w:type="spellEnd"/>
      <w:r w:rsidRPr="002C6588">
        <w:rPr>
          <w:bCs/>
        </w:rPr>
        <w:t xml:space="preserve"> USA. </w:t>
      </w:r>
      <w:proofErr w:type="spellStart"/>
      <w:r w:rsidRPr="002C6588">
        <w:rPr>
          <w:bCs/>
        </w:rPr>
        <w:t>Harlow</w:t>
      </w:r>
      <w:proofErr w:type="spellEnd"/>
      <w:r w:rsidRPr="002C6588">
        <w:rPr>
          <w:bCs/>
        </w:rPr>
        <w:t xml:space="preserve">: Longman. ISBN 0582749212 </w:t>
      </w:r>
    </w:p>
    <w:p w14:paraId="2F1A0F47" w14:textId="77777777" w:rsidR="0092392E" w:rsidRPr="002C6588" w:rsidRDefault="0092392E" w:rsidP="0045190F">
      <w:pPr>
        <w:contextualSpacing/>
        <w:rPr>
          <w:bCs/>
        </w:rPr>
      </w:pPr>
      <w:proofErr w:type="spellStart"/>
      <w:r w:rsidRPr="002C6588">
        <w:rPr>
          <w:bCs/>
        </w:rPr>
        <w:t>Campbell</w:t>
      </w:r>
      <w:proofErr w:type="spellEnd"/>
      <w:r w:rsidRPr="002C6588">
        <w:rPr>
          <w:bCs/>
        </w:rPr>
        <w:t xml:space="preserve">, N and </w:t>
      </w:r>
      <w:proofErr w:type="spellStart"/>
      <w:r w:rsidRPr="002C6588">
        <w:rPr>
          <w:bCs/>
        </w:rPr>
        <w:t>Kean</w:t>
      </w:r>
      <w:proofErr w:type="spellEnd"/>
      <w:r w:rsidRPr="002C6588">
        <w:rPr>
          <w:bCs/>
        </w:rPr>
        <w:t xml:space="preserve">, A. 2006. American </w:t>
      </w:r>
      <w:proofErr w:type="spellStart"/>
      <w:r w:rsidRPr="002C6588">
        <w:rPr>
          <w:bCs/>
        </w:rPr>
        <w:t>Cultural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Studies</w:t>
      </w:r>
      <w:proofErr w:type="spellEnd"/>
      <w:r w:rsidRPr="002C6588">
        <w:rPr>
          <w:bCs/>
        </w:rPr>
        <w:t xml:space="preserve">: An </w:t>
      </w:r>
      <w:proofErr w:type="spellStart"/>
      <w:r w:rsidRPr="002C6588">
        <w:rPr>
          <w:bCs/>
        </w:rPr>
        <w:t>Introduction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to</w:t>
      </w:r>
      <w:proofErr w:type="spellEnd"/>
      <w:r w:rsidRPr="002C6588">
        <w:rPr>
          <w:bCs/>
        </w:rPr>
        <w:t xml:space="preserve"> American </w:t>
      </w:r>
      <w:proofErr w:type="spellStart"/>
      <w:r w:rsidRPr="002C6588">
        <w:rPr>
          <w:bCs/>
        </w:rPr>
        <w:t>Culture</w:t>
      </w:r>
      <w:proofErr w:type="spellEnd"/>
      <w:r w:rsidRPr="002C6588">
        <w:rPr>
          <w:bCs/>
        </w:rPr>
        <w:t xml:space="preserve">. New York: </w:t>
      </w:r>
      <w:proofErr w:type="spellStart"/>
      <w:r w:rsidRPr="002C6588">
        <w:rPr>
          <w:bCs/>
        </w:rPr>
        <w:t>Routledge</w:t>
      </w:r>
      <w:proofErr w:type="spellEnd"/>
      <w:r w:rsidRPr="002C6588">
        <w:rPr>
          <w:bCs/>
        </w:rPr>
        <w:t xml:space="preserve">. ISBN 9780415346665 </w:t>
      </w:r>
    </w:p>
    <w:p w14:paraId="15C8DCDB" w14:textId="77777777" w:rsidR="0092392E" w:rsidRPr="002C6588" w:rsidRDefault="0092392E" w:rsidP="0045190F">
      <w:pPr>
        <w:contextualSpacing/>
        <w:rPr>
          <w:bCs/>
        </w:rPr>
      </w:pPr>
      <w:proofErr w:type="spellStart"/>
      <w:r w:rsidRPr="002C6588">
        <w:rPr>
          <w:bCs/>
        </w:rPr>
        <w:t>Mauk</w:t>
      </w:r>
      <w:proofErr w:type="spellEnd"/>
      <w:r w:rsidRPr="002C6588">
        <w:rPr>
          <w:bCs/>
        </w:rPr>
        <w:t xml:space="preserve">, D. and </w:t>
      </w:r>
      <w:proofErr w:type="spellStart"/>
      <w:r w:rsidRPr="002C6588">
        <w:rPr>
          <w:bCs/>
        </w:rPr>
        <w:t>Oakland</w:t>
      </w:r>
      <w:proofErr w:type="spellEnd"/>
      <w:r w:rsidRPr="002C6588">
        <w:rPr>
          <w:bCs/>
        </w:rPr>
        <w:t xml:space="preserve">, J. 2005. American </w:t>
      </w:r>
      <w:proofErr w:type="spellStart"/>
      <w:r w:rsidRPr="002C6588">
        <w:rPr>
          <w:bCs/>
        </w:rPr>
        <w:t>Civilization</w:t>
      </w:r>
      <w:proofErr w:type="spellEnd"/>
      <w:r w:rsidRPr="002C6588">
        <w:rPr>
          <w:bCs/>
        </w:rPr>
        <w:t xml:space="preserve">: An </w:t>
      </w:r>
      <w:proofErr w:type="spellStart"/>
      <w:r w:rsidRPr="002C6588">
        <w:rPr>
          <w:bCs/>
        </w:rPr>
        <w:t>Introduction</w:t>
      </w:r>
      <w:proofErr w:type="spellEnd"/>
      <w:r w:rsidRPr="002C6588">
        <w:rPr>
          <w:bCs/>
        </w:rPr>
        <w:t xml:space="preserve">. New York: </w:t>
      </w:r>
      <w:proofErr w:type="spellStart"/>
      <w:r w:rsidRPr="002C6588">
        <w:rPr>
          <w:bCs/>
        </w:rPr>
        <w:t>Routledge</w:t>
      </w:r>
      <w:proofErr w:type="spellEnd"/>
      <w:r w:rsidRPr="002C6588">
        <w:rPr>
          <w:bCs/>
        </w:rPr>
        <w:t xml:space="preserve">. ISBN 9780415358316 </w:t>
      </w:r>
    </w:p>
    <w:p w14:paraId="55CD6AAA" w14:textId="77777777" w:rsidR="0092392E" w:rsidRPr="002C6588" w:rsidRDefault="0092392E" w:rsidP="0045190F">
      <w:pPr>
        <w:contextualSpacing/>
        <w:rPr>
          <w:bCs/>
        </w:rPr>
      </w:pPr>
      <w:proofErr w:type="spellStart"/>
      <w:r w:rsidRPr="002C6588">
        <w:rPr>
          <w:bCs/>
        </w:rPr>
        <w:t>Perdue</w:t>
      </w:r>
      <w:proofErr w:type="spellEnd"/>
      <w:r w:rsidRPr="002C6588">
        <w:rPr>
          <w:bCs/>
        </w:rPr>
        <w:t xml:space="preserve">, T and </w:t>
      </w:r>
      <w:proofErr w:type="spellStart"/>
      <w:r w:rsidRPr="002C6588">
        <w:rPr>
          <w:bCs/>
        </w:rPr>
        <w:t>Green</w:t>
      </w:r>
      <w:proofErr w:type="spellEnd"/>
      <w:r w:rsidRPr="002C6588">
        <w:rPr>
          <w:bCs/>
        </w:rPr>
        <w:t xml:space="preserve">, M.G. 2010. </w:t>
      </w:r>
      <w:proofErr w:type="spellStart"/>
      <w:r w:rsidRPr="002C6588">
        <w:rPr>
          <w:bCs/>
        </w:rPr>
        <w:t>North</w:t>
      </w:r>
      <w:proofErr w:type="spellEnd"/>
      <w:r w:rsidRPr="002C6588">
        <w:rPr>
          <w:bCs/>
        </w:rPr>
        <w:t xml:space="preserve"> American </w:t>
      </w:r>
      <w:proofErr w:type="spellStart"/>
      <w:r w:rsidRPr="002C6588">
        <w:rPr>
          <w:bCs/>
        </w:rPr>
        <w:t>Indians</w:t>
      </w:r>
      <w:proofErr w:type="spellEnd"/>
      <w:r w:rsidRPr="002C6588">
        <w:rPr>
          <w:bCs/>
        </w:rPr>
        <w:t xml:space="preserve"> – A </w:t>
      </w:r>
      <w:proofErr w:type="spellStart"/>
      <w:r w:rsidRPr="002C6588">
        <w:rPr>
          <w:bCs/>
        </w:rPr>
        <w:t>very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short</w:t>
      </w:r>
      <w:proofErr w:type="spellEnd"/>
      <w:r w:rsidRPr="002C6588">
        <w:rPr>
          <w:bCs/>
        </w:rPr>
        <w:t xml:space="preserve"> </w:t>
      </w:r>
      <w:proofErr w:type="spellStart"/>
      <w:r w:rsidRPr="002C6588">
        <w:rPr>
          <w:bCs/>
        </w:rPr>
        <w:t>introduction</w:t>
      </w:r>
      <w:proofErr w:type="spellEnd"/>
      <w:r w:rsidRPr="002C6588">
        <w:rPr>
          <w:bCs/>
        </w:rPr>
        <w:t>. Oxford: OUP. ISBN 9780195307542</w:t>
      </w:r>
    </w:p>
    <w:p w14:paraId="4481E2EF" w14:textId="77777777" w:rsidR="0092392E" w:rsidRPr="002C6588" w:rsidRDefault="0092392E" w:rsidP="00D94C31">
      <w:pPr>
        <w:contextualSpacing/>
      </w:pPr>
    </w:p>
    <w:p w14:paraId="729E0C0C" w14:textId="77777777" w:rsidR="003E3B8B" w:rsidRPr="0092392E" w:rsidRDefault="003E3B8B" w:rsidP="0092392E"/>
    <w:sectPr w:rsidR="003E3B8B" w:rsidRPr="009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91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5763EC0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9FF2DAD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2EEA0417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A0C2AC3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D411D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85347B2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7AFF6CF3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7F7635D4"/>
    <w:multiLevelType w:val="hybridMultilevel"/>
    <w:tmpl w:val="8036FA5C"/>
    <w:lvl w:ilvl="0" w:tplc="4776024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E"/>
    <w:rsid w:val="003E3B8B"/>
    <w:rsid w:val="0092392E"/>
    <w:rsid w:val="00D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E58"/>
  <w15:chartTrackingRefBased/>
  <w15:docId w15:val="{A4D03FD1-EFFD-41A5-9EEA-085CBCA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392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2392E"/>
    <w:rPr>
      <w:color w:val="0000FF"/>
      <w:u w:val="single"/>
    </w:rPr>
  </w:style>
  <w:style w:type="character" w:customStyle="1" w:styleId="author-name">
    <w:name w:val="author-name"/>
    <w:basedOn w:val="Bekezdsalapbettpusa"/>
    <w:rsid w:val="0092392E"/>
  </w:style>
  <w:style w:type="character" w:customStyle="1" w:styleId="publishedat">
    <w:name w:val="publishedat"/>
    <w:basedOn w:val="Bekezdsalapbettpusa"/>
    <w:rsid w:val="0092392E"/>
  </w:style>
  <w:style w:type="character" w:customStyle="1" w:styleId="publisher">
    <w:name w:val="publisher"/>
    <w:basedOn w:val="Bekezdsalapbettpusa"/>
    <w:rsid w:val="0092392E"/>
  </w:style>
  <w:style w:type="character" w:customStyle="1" w:styleId="year">
    <w:name w:val="year"/>
    <w:basedOn w:val="Bekezdsalapbettpusa"/>
    <w:rsid w:val="0092392E"/>
  </w:style>
  <w:style w:type="character" w:customStyle="1" w:styleId="pagelength">
    <w:name w:val="pagelength"/>
    <w:basedOn w:val="Bekezdsalapbettpusa"/>
    <w:rsid w:val="0092392E"/>
  </w:style>
  <w:style w:type="character" w:customStyle="1" w:styleId="isbnorissn">
    <w:name w:val="isbnorissn"/>
    <w:basedOn w:val="Bekezdsalapbettpusa"/>
    <w:rsid w:val="0092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isbn%3A97896331826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20862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type=authors&amp;mode=browse&amp;sel=10027975" TargetMode="External"/><Relationship Id="rId11" Type="http://schemas.openxmlformats.org/officeDocument/2006/relationships/hyperlink" Target="https://www.worldcat.org/search?q=isbn%3A9789633182642" TargetMode="External"/><Relationship Id="rId5" Type="http://schemas.openxmlformats.org/officeDocument/2006/relationships/hyperlink" Target="https://acta.bibl.u-szeged.hu/72678/1/edulingua_2020_001_085-103.pdf" TargetMode="External"/><Relationship Id="rId10" Type="http://schemas.openxmlformats.org/officeDocument/2006/relationships/hyperlink" Target="https://m2.mtmt.hu/gui2/?mode=browse&amp;params=publication;32086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100279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2640</Words>
  <Characters>18219</Characters>
  <Application>Microsoft Office Word</Application>
  <DocSecurity>0</DocSecurity>
  <Lines>151</Lines>
  <Paragraphs>41</Paragraphs>
  <ScaleCrop>false</ScaleCrop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Kiss</dc:creator>
  <cp:keywords/>
  <dc:description/>
  <cp:lastModifiedBy>Dr. Tukacs Tamás</cp:lastModifiedBy>
  <cp:revision>3</cp:revision>
  <dcterms:created xsi:type="dcterms:W3CDTF">2024-02-14T21:08:00Z</dcterms:created>
  <dcterms:modified xsi:type="dcterms:W3CDTF">2024-02-15T09:18:00Z</dcterms:modified>
</cp:coreProperties>
</file>