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09C8" w14:textId="77777777" w:rsidR="00BD0670" w:rsidRPr="00180C95" w:rsidRDefault="00BD0670" w:rsidP="00BD0670">
      <w:pPr>
        <w:rPr>
          <w:rFonts w:ascii="Times New Roman" w:hAnsi="Times New Roman" w:cs="Times New Roman"/>
          <w:b/>
          <w:sz w:val="32"/>
          <w:szCs w:val="32"/>
        </w:rPr>
      </w:pPr>
      <w:r w:rsidRPr="00180C95">
        <w:rPr>
          <w:rFonts w:ascii="Times New Roman" w:hAnsi="Times New Roman" w:cs="Times New Roman"/>
          <w:b/>
          <w:sz w:val="32"/>
          <w:szCs w:val="32"/>
        </w:rPr>
        <w:t>Tantárgyi tematika és félévi követelményrendszer</w:t>
      </w:r>
    </w:p>
    <w:p w14:paraId="00AAEFA4" w14:textId="1C2A0C1C" w:rsidR="00BD0670" w:rsidRPr="00180C95" w:rsidRDefault="00BD0670" w:rsidP="00BD0670">
      <w:pPr>
        <w:rPr>
          <w:rFonts w:ascii="Times New Roman" w:hAnsi="Times New Roman" w:cs="Times New Roman"/>
          <w:b/>
          <w:sz w:val="32"/>
          <w:szCs w:val="32"/>
        </w:rPr>
      </w:pPr>
      <w:r w:rsidRPr="00180C95">
        <w:rPr>
          <w:rFonts w:ascii="Times New Roman" w:hAnsi="Times New Roman" w:cs="Times New Roman"/>
          <w:b/>
          <w:sz w:val="32"/>
          <w:szCs w:val="32"/>
        </w:rPr>
        <w:t>2026/27. tanév, 1. félév</w:t>
      </w:r>
    </w:p>
    <w:p w14:paraId="38B8109B" w14:textId="77777777" w:rsidR="00BD0670" w:rsidRPr="00180C95" w:rsidRDefault="00BD0670" w:rsidP="00BD0670">
      <w:pPr>
        <w:rPr>
          <w:rFonts w:ascii="Times New Roman" w:hAnsi="Times New Roman" w:cs="Times New Roman"/>
          <w:b/>
          <w:sz w:val="32"/>
          <w:szCs w:val="32"/>
        </w:rPr>
      </w:pPr>
    </w:p>
    <w:p w14:paraId="0861D113" w14:textId="77777777" w:rsidR="00BD0670" w:rsidRPr="00180C95" w:rsidRDefault="00BD0670" w:rsidP="00BD0670">
      <w:pPr>
        <w:rPr>
          <w:rFonts w:ascii="Times New Roman" w:hAnsi="Times New Roman" w:cs="Times New Roman"/>
          <w:b/>
          <w:sz w:val="32"/>
          <w:szCs w:val="32"/>
        </w:rPr>
      </w:pPr>
      <w:r w:rsidRPr="00180C95">
        <w:rPr>
          <w:rFonts w:ascii="Times New Roman" w:hAnsi="Times New Roman" w:cs="Times New Roman"/>
          <w:b/>
          <w:sz w:val="32"/>
          <w:szCs w:val="32"/>
        </w:rPr>
        <w:t xml:space="preserve">László Regina kurzusai </w:t>
      </w:r>
    </w:p>
    <w:p w14:paraId="0312D3C6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12A8EE6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538A194D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45434DBC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329436D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4494B624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33C7403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2B6625D0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9C6A5D1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05EDB912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6B5A9F39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74FD8CED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2D242E24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BA5781C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5D2848AB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49123EB8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1189BA2A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7C9FC94F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6B8AF663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239F7622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51D79306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0F222A54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27D36101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0C3FC9A6" w14:textId="77777777" w:rsidR="00BD0670" w:rsidRPr="00180C95" w:rsidRDefault="00BD0670" w:rsidP="00DD28F5">
      <w:pPr>
        <w:rPr>
          <w:rFonts w:ascii="Times New Roman" w:hAnsi="Times New Roman" w:cs="Times New Roman"/>
          <w:b/>
          <w:bCs/>
          <w:highlight w:val="yellow"/>
        </w:rPr>
      </w:pPr>
    </w:p>
    <w:p w14:paraId="05014628" w14:textId="31E39689" w:rsidR="005413A5" w:rsidRPr="00180C95" w:rsidRDefault="005413A5" w:rsidP="00DD28F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  <w:highlight w:val="yellow"/>
        </w:rPr>
        <w:lastRenderedPageBreak/>
        <w:t>NAPPALI</w:t>
      </w:r>
    </w:p>
    <w:p w14:paraId="3B43EB1E" w14:textId="3BE96CD7" w:rsidR="00DD28F5" w:rsidRPr="00180C95" w:rsidRDefault="00DD28F5" w:rsidP="00DD28F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PAN1001 Produktív nyelvi készségek 1. </w:t>
      </w:r>
    </w:p>
    <w:p w14:paraId="379FAAB3" w14:textId="465C7C79" w:rsidR="00DD28F5" w:rsidRPr="00180C95" w:rsidRDefault="00DD28F5" w:rsidP="00DD28F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1. félév, 0+3, gyakorlati jegy</w:t>
      </w:r>
    </w:p>
    <w:p w14:paraId="036475D7" w14:textId="77777777" w:rsidR="00DD28F5" w:rsidRPr="00180C95" w:rsidRDefault="00DD28F5" w:rsidP="00DD28F5">
      <w:pPr>
        <w:rPr>
          <w:rFonts w:ascii="Times New Roman" w:hAnsi="Times New Roman" w:cs="Times New Roman"/>
        </w:rPr>
      </w:pPr>
    </w:p>
    <w:p w14:paraId="4009604B" w14:textId="77777777" w:rsidR="00DD28F5" w:rsidRPr="00097F40" w:rsidRDefault="00DD28F5" w:rsidP="00DD28F5">
      <w:pPr>
        <w:spacing w:after="0"/>
        <w:rPr>
          <w:rFonts w:ascii="Times New Roman" w:hAnsi="Times New Roman" w:cs="Times New Roman"/>
        </w:rPr>
      </w:pPr>
      <w:r w:rsidRPr="00097F40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DD28F5" w:rsidRPr="00097F40" w14:paraId="511C6142" w14:textId="77777777">
        <w:tc>
          <w:tcPr>
            <w:tcW w:w="779" w:type="dxa"/>
          </w:tcPr>
          <w:p w14:paraId="42BFF703" w14:textId="77777777" w:rsidR="00DD28F5" w:rsidRPr="00097F40" w:rsidRDefault="00DD28F5">
            <w:pPr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proofErr w:type="spellStart"/>
            <w:r w:rsidRPr="00097F40">
              <w:rPr>
                <w:rFonts w:ascii="Times New Roman" w:hAnsi="Times New Roman" w:cs="Times New Roman"/>
                <w:b/>
                <w:color w:val="000000"/>
                <w:lang w:val="en-GB"/>
              </w:rPr>
              <w:t>Hét</w:t>
            </w:r>
            <w:proofErr w:type="spellEnd"/>
          </w:p>
        </w:tc>
        <w:tc>
          <w:tcPr>
            <w:tcW w:w="8363" w:type="dxa"/>
          </w:tcPr>
          <w:p w14:paraId="5973F8CB" w14:textId="77777777" w:rsidR="00DD28F5" w:rsidRPr="00097F40" w:rsidRDefault="00DD28F5">
            <w:pPr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proofErr w:type="spellStart"/>
            <w:r w:rsidRPr="00097F40">
              <w:rPr>
                <w:rFonts w:ascii="Times New Roman" w:hAnsi="Times New Roman" w:cs="Times New Roman"/>
                <w:b/>
                <w:color w:val="000000"/>
                <w:lang w:val="en-GB"/>
              </w:rPr>
              <w:t>Téma</w:t>
            </w:r>
            <w:proofErr w:type="spellEnd"/>
          </w:p>
        </w:tc>
      </w:tr>
      <w:tr w:rsidR="00DD28F5" w:rsidRPr="00097F40" w14:paraId="61159977" w14:textId="77777777">
        <w:tc>
          <w:tcPr>
            <w:tcW w:w="779" w:type="dxa"/>
          </w:tcPr>
          <w:p w14:paraId="48CBEED4" w14:textId="77777777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8363" w:type="dxa"/>
          </w:tcPr>
          <w:p w14:paraId="52960A4A" w14:textId="601D1EEC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Orient</w:t>
            </w:r>
            <w:r w:rsidR="00505E79" w:rsidRPr="00097F40">
              <w:rPr>
                <w:rFonts w:ascii="Times New Roman" w:hAnsi="Times New Roman" w:cs="Times New Roman"/>
                <w:color w:val="000000"/>
                <w:lang w:val="en-GB"/>
              </w:rPr>
              <w:t>at</w:t>
            </w:r>
            <w:r w:rsidR="00F81AB7" w:rsidRPr="00097F40">
              <w:rPr>
                <w:rFonts w:ascii="Times New Roman" w:hAnsi="Times New Roman" w:cs="Times New Roman"/>
                <w:color w:val="000000"/>
                <w:lang w:val="en-GB"/>
              </w:rPr>
              <w:t>áció</w:t>
            </w:r>
            <w:proofErr w:type="spellEnd"/>
            <w:r w:rsidR="00F81AB7" w:rsidRPr="00097F40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</w:tr>
      <w:tr w:rsidR="00505E79" w:rsidRPr="00097F40" w14:paraId="1BCC8873" w14:textId="77777777">
        <w:tc>
          <w:tcPr>
            <w:tcW w:w="779" w:type="dxa"/>
          </w:tcPr>
          <w:p w14:paraId="48650F5F" w14:textId="680C5991" w:rsidR="00505E79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8363" w:type="dxa"/>
          </w:tcPr>
          <w:p w14:paraId="680B7D23" w14:textId="78E4D594" w:rsidR="00505E79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Giving an opinion, providing evidence </w:t>
            </w:r>
            <w:r w:rsidR="00F81AB7" w:rsidRPr="00097F40">
              <w:rPr>
                <w:rFonts w:ascii="Times New Roman" w:hAnsi="Times New Roman" w:cs="Times New Roman"/>
                <w:lang w:val="en-GB"/>
              </w:rPr>
              <w:t xml:space="preserve">+ </w:t>
            </w:r>
            <w:r w:rsidR="00B66126" w:rsidRPr="00097F40">
              <w:rPr>
                <w:rFonts w:ascii="Times New Roman" w:hAnsi="Times New Roman" w:cs="Times New Roman"/>
                <w:lang w:val="en-GB"/>
              </w:rPr>
              <w:t xml:space="preserve">Argumentative essay I. </w:t>
            </w:r>
          </w:p>
        </w:tc>
      </w:tr>
      <w:tr w:rsidR="00DD28F5" w:rsidRPr="00097F40" w14:paraId="5988D376" w14:textId="77777777">
        <w:tc>
          <w:tcPr>
            <w:tcW w:w="779" w:type="dxa"/>
          </w:tcPr>
          <w:p w14:paraId="14AD493E" w14:textId="4FFDD3E4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8363" w:type="dxa"/>
          </w:tcPr>
          <w:p w14:paraId="56D056F3" w14:textId="77777777" w:rsidR="00505E79" w:rsidRPr="00097F40" w:rsidRDefault="007A7441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ole of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mo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ney in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haping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hildren’s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v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alues,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b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ehaviour and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a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ttitudes</w:t>
            </w:r>
          </w:p>
          <w:p w14:paraId="56DF8F49" w14:textId="7DE27A36" w:rsidR="007A7441" w:rsidRPr="00097F40" w:rsidRDefault="00505E79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>“</w:t>
            </w:r>
            <w:r w:rsidRPr="00097F40">
              <w:rPr>
                <w:rFonts w:ascii="Times New Roman" w:hAnsi="Times New Roman" w:cs="Times New Roman"/>
                <w:lang w:val="en-GB"/>
              </w:rPr>
              <w:t>An allowance ruins a child’s sense of values”</w:t>
            </w:r>
            <w:r w:rsidR="00B66126" w:rsidRPr="00097F40">
              <w:rPr>
                <w:rFonts w:ascii="Times New Roman" w:hAnsi="Times New Roman" w:cs="Times New Roman"/>
                <w:lang w:val="en-GB"/>
              </w:rPr>
              <w:t xml:space="preserve"> + Argumentative essay II. </w:t>
            </w:r>
          </w:p>
        </w:tc>
      </w:tr>
      <w:tr w:rsidR="00DD28F5" w:rsidRPr="00097F40" w14:paraId="198D3A37" w14:textId="77777777">
        <w:tc>
          <w:tcPr>
            <w:tcW w:w="779" w:type="dxa"/>
          </w:tcPr>
          <w:p w14:paraId="71253DF1" w14:textId="164EEC03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8363" w:type="dxa"/>
          </w:tcPr>
          <w:p w14:paraId="28E0DEE5" w14:textId="77777777" w:rsidR="00DD28F5" w:rsidRPr="00097F40" w:rsidRDefault="007A7441" w:rsidP="00505E79">
            <w:pPr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i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nfluence of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p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arents on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hildren’s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b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ehaviour,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hoices and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ense of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esponsibility</w:t>
            </w:r>
          </w:p>
          <w:p w14:paraId="3CC62BDB" w14:textId="747755BC" w:rsidR="00505E79" w:rsidRPr="00097F40" w:rsidRDefault="00505E79" w:rsidP="00505E79">
            <w:pPr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>“Parents are to be blamed for their children’s actions”</w:t>
            </w:r>
            <w:r w:rsidR="00B66126" w:rsidRPr="00097F40">
              <w:rPr>
                <w:rFonts w:ascii="Times New Roman" w:hAnsi="Times New Roman" w:cs="Times New Roman"/>
                <w:lang w:val="en-GB"/>
              </w:rPr>
              <w:t xml:space="preserve"> Argumentative essay III. </w:t>
            </w:r>
          </w:p>
        </w:tc>
      </w:tr>
      <w:tr w:rsidR="00DD28F5" w:rsidRPr="00097F40" w14:paraId="09BDB3CC" w14:textId="77777777">
        <w:tc>
          <w:tcPr>
            <w:tcW w:w="779" w:type="dxa"/>
          </w:tcPr>
          <w:p w14:paraId="59FF18A9" w14:textId="3ED4C571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8363" w:type="dxa"/>
          </w:tcPr>
          <w:p w14:paraId="64743FD3" w14:textId="445FF90C" w:rsidR="00DD28F5" w:rsidRPr="00097F40" w:rsidRDefault="007A7441">
            <w:pPr>
              <w:spacing w:after="0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ole of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oney and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f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inancial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ecurity in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odern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arriage and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re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lationships</w:t>
            </w:r>
          </w:p>
          <w:p w14:paraId="2A61EC94" w14:textId="5F78EFF8" w:rsidR="00505E79" w:rsidRPr="00097F40" w:rsidRDefault="00F81AB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“It is important to have a prenuptial agreement before getting married”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0C8E0AD9" w14:textId="77777777">
        <w:tc>
          <w:tcPr>
            <w:tcW w:w="779" w:type="dxa"/>
          </w:tcPr>
          <w:p w14:paraId="4DA75E45" w14:textId="478F01B9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8363" w:type="dxa"/>
          </w:tcPr>
          <w:p w14:paraId="57F557A1" w14:textId="5061DEA2" w:rsidR="00505E79" w:rsidRPr="00097F40" w:rsidRDefault="007A7441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i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nfluence of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advertising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 and </w:t>
            </w:r>
            <w:r w:rsidR="00E52979">
              <w:rPr>
                <w:rFonts w:ascii="Times New Roman" w:hAnsi="Times New Roman" w:cs="Times New Roman"/>
                <w:iCs/>
                <w:lang w:val="en-GB"/>
              </w:rPr>
              <w:t>co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nsumer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ulture on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hildren and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y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oung </w:t>
            </w:r>
            <w:r w:rsidR="00505E79" w:rsidRPr="00097F40">
              <w:rPr>
                <w:rFonts w:ascii="Times New Roman" w:hAnsi="Times New Roman" w:cs="Times New Roman"/>
                <w:iCs/>
                <w:lang w:val="en-GB"/>
              </w:rPr>
              <w:t>p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eople</w:t>
            </w:r>
          </w:p>
          <w:p w14:paraId="28D849A5" w14:textId="34100109" w:rsidR="00F81AB7" w:rsidRPr="00097F40" w:rsidRDefault="00F81AB7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“Commercials targeting and using children should be banned”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7FB5B1CA" w14:textId="77777777">
        <w:tc>
          <w:tcPr>
            <w:tcW w:w="779" w:type="dxa"/>
          </w:tcPr>
          <w:p w14:paraId="4042DA62" w14:textId="7FF655CA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8363" w:type="dxa"/>
          </w:tcPr>
          <w:p w14:paraId="33956324" w14:textId="4BD5C5E9" w:rsidR="00DD28F5" w:rsidRPr="00097F40" w:rsidRDefault="00505E79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>How</w:t>
            </w:r>
            <w:r w:rsidR="00424EEB">
              <w:rPr>
                <w:rFonts w:ascii="Times New Roman" w:hAnsi="Times New Roman" w:cs="Times New Roman"/>
                <w:iCs/>
                <w:lang w:val="en-GB"/>
              </w:rPr>
              <w:t xml:space="preserve"> should </w:t>
            </w:r>
            <w:r w:rsidR="00E52979">
              <w:rPr>
                <w:rFonts w:ascii="Times New Roman" w:hAnsi="Times New Roman" w:cs="Times New Roman"/>
                <w:iCs/>
                <w:lang w:val="en-GB"/>
              </w:rPr>
              <w:t>the justice system treat young people who commit serious crimes</w:t>
            </w:r>
            <w:r w:rsidR="00424EEB">
              <w:rPr>
                <w:rFonts w:ascii="Times New Roman" w:hAnsi="Times New Roman" w:cs="Times New Roman"/>
                <w:iCs/>
                <w:lang w:val="en-GB"/>
              </w:rPr>
              <w:t>?</w:t>
            </w:r>
          </w:p>
          <w:p w14:paraId="5FC0BA3D" w14:textId="564E6680" w:rsidR="00F81AB7" w:rsidRPr="00097F40" w:rsidRDefault="00F81AB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“Teenagers should be tried as adults for serious crimes”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67641F" w:rsidRPr="00097F40" w14:paraId="75A85F28" w14:textId="77777777">
        <w:tc>
          <w:tcPr>
            <w:tcW w:w="779" w:type="dxa"/>
          </w:tcPr>
          <w:p w14:paraId="151CEE8B" w14:textId="77777777" w:rsidR="0067641F" w:rsidRPr="00097F40" w:rsidRDefault="0067641F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363" w:type="dxa"/>
          </w:tcPr>
          <w:p w14:paraId="11F81773" w14:textId="57576D34" w:rsidR="0067641F" w:rsidRPr="00097F40" w:rsidRDefault="0067641F" w:rsidP="0067641F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ŐSZI SZÜNET</w:t>
            </w:r>
          </w:p>
        </w:tc>
      </w:tr>
      <w:tr w:rsidR="00DD28F5" w:rsidRPr="00097F40" w14:paraId="2CAD36FF" w14:textId="77777777">
        <w:tc>
          <w:tcPr>
            <w:tcW w:w="779" w:type="dxa"/>
          </w:tcPr>
          <w:p w14:paraId="78728758" w14:textId="23017FBF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8363" w:type="dxa"/>
          </w:tcPr>
          <w:p w14:paraId="6100D01A" w14:textId="77777777" w:rsidR="00DD28F5" w:rsidRPr="00097F40" w:rsidRDefault="00505E79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>The balance between individual freedom and public safety in relation to alcohol and driving</w:t>
            </w:r>
          </w:p>
          <w:p w14:paraId="5CBF29A3" w14:textId="45677CB7" w:rsidR="00F81AB7" w:rsidRPr="00097F40" w:rsidRDefault="00F81AB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“Zero tolerance in case of drunken drivers should be introduced”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5909C57A" w14:textId="77777777">
        <w:tc>
          <w:tcPr>
            <w:tcW w:w="779" w:type="dxa"/>
          </w:tcPr>
          <w:p w14:paraId="0C2393E1" w14:textId="7D60E285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8363" w:type="dxa"/>
          </w:tcPr>
          <w:p w14:paraId="35AD182C" w14:textId="64462DAD" w:rsidR="00DD28F5" w:rsidRPr="00097F40" w:rsidRDefault="00505E79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How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ould</w:t>
            </w:r>
            <w:r w:rsidR="00A213A3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="00A213A3" w:rsidRPr="00097F40">
              <w:rPr>
                <w:rFonts w:ascii="Times New Roman" w:hAnsi="Times New Roman" w:cs="Times New Roman"/>
                <w:iCs/>
                <w:lang w:val="en-GB"/>
              </w:rPr>
              <w:t>overpopulation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hange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w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ay and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p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laces in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w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hich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peo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ple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l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ive in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f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uture</w:t>
            </w:r>
            <w:r w:rsidR="00A213A3">
              <w:rPr>
                <w:rFonts w:ascii="Times New Roman" w:hAnsi="Times New Roman" w:cs="Times New Roman"/>
                <w:iCs/>
                <w:lang w:val="en-GB"/>
              </w:rPr>
              <w:t>?</w:t>
            </w:r>
          </w:p>
          <w:p w14:paraId="4BECDDE7" w14:textId="70EC2BDE" w:rsidR="00F81AB7" w:rsidRPr="00097F40" w:rsidRDefault="00F81AB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“Mankind has to find alternative living spaces once the Earth becomes overcrowded”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79A34C29" w14:textId="77777777">
        <w:tc>
          <w:tcPr>
            <w:tcW w:w="779" w:type="dxa"/>
          </w:tcPr>
          <w:p w14:paraId="66E9BC00" w14:textId="3F4F5476" w:rsidR="00DD28F5" w:rsidRPr="00097F40" w:rsidRDefault="00505E79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8363" w:type="dxa"/>
          </w:tcPr>
          <w:p w14:paraId="7A68C9E2" w14:textId="7A61FD57" w:rsidR="00DD28F5" w:rsidRPr="00097F40" w:rsidRDefault="00505E79">
            <w:pPr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ights,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esponsibilities and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e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xpectations of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tudents in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odern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e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ducation </w:t>
            </w:r>
            <w:r w:rsid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ystem</w:t>
            </w:r>
          </w:p>
          <w:p w14:paraId="2FDE2E4F" w14:textId="1330AA85" w:rsidR="00F81AB7" w:rsidRPr="00097F40" w:rsidRDefault="00AF4E5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“In</w:t>
            </w:r>
            <w:r w:rsidR="00F81AB7" w:rsidRPr="00097F40">
              <w:rPr>
                <w:rFonts w:ascii="Times New Roman" w:hAnsi="Times New Roman" w:cs="Times New Roman"/>
                <w:lang w:val="en-GB"/>
              </w:rPr>
              <w:t xml:space="preserve"> the present education system, students have far too many rights + </w:t>
            </w:r>
            <w:proofErr w:type="spellStart"/>
            <w:r w:rsidR="00F81AB7"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="00F81AB7"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F81AB7"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514F84AA" w14:textId="77777777">
        <w:tc>
          <w:tcPr>
            <w:tcW w:w="779" w:type="dxa"/>
          </w:tcPr>
          <w:p w14:paraId="08ADBB55" w14:textId="6E355F03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1</w:t>
            </w:r>
            <w:r w:rsidR="00505E79" w:rsidRPr="00097F40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8363" w:type="dxa"/>
          </w:tcPr>
          <w:p w14:paraId="6A32E1FE" w14:textId="321698C0" w:rsidR="00505E79" w:rsidRPr="00097F40" w:rsidRDefault="00505E79" w:rsidP="00505E79">
            <w:pPr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role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 of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ar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tificial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i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ntelligence in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e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ducation and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f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uture of 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t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eaching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pr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ofession</w:t>
            </w:r>
          </w:p>
          <w:p w14:paraId="0BF857DE" w14:textId="30F90D0F" w:rsidR="00DD28F5" w:rsidRPr="00097F40" w:rsidRDefault="00F81AB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 xml:space="preserve">“Hopefully teachers will be replaced with A.I. in the future”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5E83A417" w14:textId="77777777">
        <w:tc>
          <w:tcPr>
            <w:tcW w:w="779" w:type="dxa"/>
          </w:tcPr>
          <w:p w14:paraId="72A13D41" w14:textId="3BC747A2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  <w:r w:rsidR="00505E79" w:rsidRPr="00097F4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8363" w:type="dxa"/>
          </w:tcPr>
          <w:p w14:paraId="32F82C59" w14:textId="77777777" w:rsidR="00DD28F5" w:rsidRPr="00097F40" w:rsidRDefault="00505E79">
            <w:pPr>
              <w:spacing w:after="0"/>
              <w:rPr>
                <w:rFonts w:ascii="Times New Roman" w:hAnsi="Times New Roman" w:cs="Times New Roman"/>
                <w:iCs/>
                <w:lang w:val="en-GB"/>
              </w:rPr>
            </w:pP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The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ole of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oney in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m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odern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ociety and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i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ts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r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elationship with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h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appiness,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uccess and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 xml:space="preserve">ocial </w:t>
            </w:r>
            <w:r w:rsidR="00F81AB7" w:rsidRPr="00097F40">
              <w:rPr>
                <w:rFonts w:ascii="Times New Roman" w:hAnsi="Times New Roman" w:cs="Times New Roman"/>
                <w:iCs/>
                <w:lang w:val="en-GB"/>
              </w:rPr>
              <w:t>s</w:t>
            </w:r>
            <w:r w:rsidRPr="00097F40">
              <w:rPr>
                <w:rFonts w:ascii="Times New Roman" w:hAnsi="Times New Roman" w:cs="Times New Roman"/>
                <w:iCs/>
                <w:lang w:val="en-GB"/>
              </w:rPr>
              <w:t>tatus</w:t>
            </w:r>
          </w:p>
          <w:p w14:paraId="2EB7DC1A" w14:textId="08618019" w:rsidR="00F81AB7" w:rsidRPr="00097F40" w:rsidRDefault="00F81AB7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097F40">
              <w:rPr>
                <w:rFonts w:ascii="Times New Roman" w:hAnsi="Times New Roman" w:cs="Times New Roman"/>
                <w:lang w:val="en-GB"/>
              </w:rPr>
              <w:t>“Money makes the world go round</w:t>
            </w:r>
            <w:r w:rsidR="002D148F">
              <w:rPr>
                <w:rFonts w:ascii="Times New Roman" w:hAnsi="Times New Roman" w:cs="Times New Roman"/>
                <w:lang w:val="en-GB"/>
              </w:rPr>
              <w:t>”</w:t>
            </w:r>
            <w:r w:rsidRPr="00097F40">
              <w:rPr>
                <w:rFonts w:ascii="Times New Roman" w:hAnsi="Times New Roman" w:cs="Times New Roman"/>
                <w:lang w:val="en-GB"/>
              </w:rPr>
              <w:t xml:space="preserve">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</w:p>
        </w:tc>
      </w:tr>
      <w:tr w:rsidR="00DD28F5" w:rsidRPr="00097F40" w14:paraId="664B53BF" w14:textId="77777777">
        <w:trPr>
          <w:trHeight w:val="290"/>
        </w:trPr>
        <w:tc>
          <w:tcPr>
            <w:tcW w:w="779" w:type="dxa"/>
          </w:tcPr>
          <w:p w14:paraId="2D0FA0BE" w14:textId="71320D14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  <w:r w:rsidR="00505E79" w:rsidRPr="00097F4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8363" w:type="dxa"/>
          </w:tcPr>
          <w:p w14:paraId="4B967675" w14:textId="72438705" w:rsidR="00F81AB7" w:rsidRPr="00097F40" w:rsidRDefault="00505E7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Zárthelyi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dolgozat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érvelő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esszé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) +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hallgatói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előadások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DD28F5" w:rsidRPr="00180C95" w14:paraId="1EA761D6" w14:textId="77777777">
        <w:tc>
          <w:tcPr>
            <w:tcW w:w="779" w:type="dxa"/>
          </w:tcPr>
          <w:p w14:paraId="72D8C024" w14:textId="77777777" w:rsidR="00DD28F5" w:rsidRPr="00097F40" w:rsidRDefault="00DD28F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97F40">
              <w:rPr>
                <w:rFonts w:ascii="Times New Roman" w:hAnsi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8363" w:type="dxa"/>
          </w:tcPr>
          <w:p w14:paraId="00502BA7" w14:textId="77777777" w:rsidR="00DD28F5" w:rsidRPr="00F81AB7" w:rsidRDefault="00DD28F5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Javítási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lehetőség</w:t>
            </w:r>
            <w:proofErr w:type="spellEnd"/>
            <w:r w:rsidRPr="00097F4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097F40">
              <w:rPr>
                <w:rFonts w:ascii="Times New Roman" w:hAnsi="Times New Roman" w:cs="Times New Roman"/>
                <w:lang w:val="en-GB"/>
              </w:rPr>
              <w:t>pótlás</w:t>
            </w:r>
            <w:proofErr w:type="spellEnd"/>
            <w:r w:rsidRPr="00F81AB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1661231E" w14:textId="77777777" w:rsidR="00DD28F5" w:rsidRPr="00180C95" w:rsidRDefault="00DD28F5" w:rsidP="00DD28F5">
      <w:pPr>
        <w:spacing w:after="0"/>
        <w:rPr>
          <w:rFonts w:ascii="Times New Roman" w:hAnsi="Times New Roman" w:cs="Times New Roman"/>
        </w:rPr>
      </w:pPr>
    </w:p>
    <w:p w14:paraId="4A3F4326" w14:textId="635715AC" w:rsidR="003432B9" w:rsidRPr="00180C95" w:rsidRDefault="003432B9" w:rsidP="00DD28F5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A tárgy leírása: </w:t>
      </w:r>
    </w:p>
    <w:p w14:paraId="2DD24480" w14:textId="212111B3" w:rsidR="003432B9" w:rsidRPr="00180C95" w:rsidRDefault="003432B9" w:rsidP="003432B9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A kurzus a produktív nyelvi készségeket, azaz a beszédkészséget és íráskészséget fejleszti. Célja, hogy a hallgatókat megismertesse különböző szövegtípusokkal és azok előállítási módjaival (különösen az esszék különböző műfajával). A különböző fogalmazások elvárt szintje az EU nyelvvizsgarendszerének C1-es szintjét célozza meg. A kurzus praktikus célja, hogy felkészítsen az év végi alapvizsgára. A kurzus másik célja a folyamatos és helyes szóbeli megnyilatkozás gyakoroltatása különböző hétköznapi, illetve közérdeklődésre számot tartó témák alapján. Kiemelt célkitűzés a kommunikatív kompetencia fejlesztése, amely nem valósulhat meg a szókincs bővítése, valamint a helyes kiejtés és intonáció gyakoroltatása nélkül. A hallgatókat képessé kell tenni arra, hogy magabiztosan fejezzék ki gondolataikat, véleményüket angolul kisebb vagy nagyobb csoport előtt. </w:t>
      </w:r>
    </w:p>
    <w:p w14:paraId="278CE5A1" w14:textId="723083DA" w:rsidR="00DD28F5" w:rsidRPr="00180C95" w:rsidRDefault="00DD28F5" w:rsidP="00DD28F5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63522003" w14:textId="77777777" w:rsidR="00DD28F5" w:rsidRPr="00180C95" w:rsidRDefault="00DD28F5" w:rsidP="00DD28F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60A2FAB7" w14:textId="77777777" w:rsidR="00DD28F5" w:rsidRPr="00180C95" w:rsidRDefault="00DD28F5" w:rsidP="00DD28F5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67792056" w14:textId="77777777" w:rsidR="00DD28F5" w:rsidRPr="00180C95" w:rsidRDefault="00DD28F5" w:rsidP="00DD28F5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2CDA65A0" w14:textId="77777777" w:rsidR="00DD28F5" w:rsidRPr="00180C95" w:rsidRDefault="00DD28F5" w:rsidP="00DD28F5">
      <w:pPr>
        <w:pStyle w:val="NormlWeb"/>
        <w:spacing w:before="0" w:beforeAutospacing="0" w:after="0" w:afterAutospacing="0" w:line="360" w:lineRule="auto"/>
        <w:jc w:val="both"/>
      </w:pPr>
      <w:r w:rsidRPr="00180C95">
        <w:rPr>
          <w:iCs/>
        </w:rPr>
        <w:t>A félévi gyakorlati jegyet a zárthelyi dolgozat és az előadás érdemjegyeinek átlaga határozza meg (ZH: 50%, előadás: 50%), valamint</w:t>
      </w:r>
      <w:r w:rsidRPr="00180C95">
        <w:t xml:space="preserve"> a félévi jegyet a dolgozat jegyén kívül az órai munka is befolyásolja (az órák során kiadott feladatok elvégzése). </w:t>
      </w:r>
      <w:r w:rsidRPr="00180C95">
        <w:rPr>
          <w:iCs/>
        </w:rPr>
        <w:t xml:space="preserve">Amennyiben a zárthelyi dolgozat és az előadás átlaga nem éri el az elégséges minősítést, a félév elégtelen gyakorlati jeggyel zárul. </w:t>
      </w:r>
    </w:p>
    <w:p w14:paraId="3B064AE6" w14:textId="77777777" w:rsidR="00DD28F5" w:rsidRPr="00180C95" w:rsidRDefault="00DD28F5" w:rsidP="00DD28F5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180C95">
        <w:rPr>
          <w:rFonts w:ascii="Times New Roman" w:hAnsi="Times New Roman" w:cs="Times New Roman"/>
          <w:bCs/>
          <w:iCs/>
        </w:rPr>
        <w:t xml:space="preserve">Előadás: orientáció alkalmával megbeszélt téma és időpont, megadott szempontok alapján. </w:t>
      </w:r>
    </w:p>
    <w:p w14:paraId="32CDA7E9" w14:textId="4247C8F5" w:rsidR="00DD28F5" w:rsidRPr="00180C95" w:rsidRDefault="00DD28F5" w:rsidP="00DD28F5">
      <w:pPr>
        <w:jc w:val="both"/>
        <w:rPr>
          <w:rFonts w:ascii="Times New Roman" w:hAnsi="Times New Roman" w:cs="Times New Roman"/>
          <w:bCs/>
          <w:iCs/>
        </w:rPr>
      </w:pPr>
      <w:r w:rsidRPr="009450E1">
        <w:rPr>
          <w:rFonts w:ascii="Times New Roman" w:hAnsi="Times New Roman" w:cs="Times New Roman"/>
          <w:b/>
          <w:iCs/>
        </w:rPr>
        <w:t>Zárthelyi dolgozat</w:t>
      </w:r>
      <w:r w:rsidR="009450E1" w:rsidRPr="009450E1">
        <w:rPr>
          <w:rFonts w:ascii="Times New Roman" w:hAnsi="Times New Roman" w:cs="Times New Roman"/>
          <w:b/>
          <w:iCs/>
        </w:rPr>
        <w:t xml:space="preserve"> időpontja</w:t>
      </w:r>
      <w:r w:rsidRPr="00180C95">
        <w:rPr>
          <w:rFonts w:ascii="Times New Roman" w:hAnsi="Times New Roman" w:cs="Times New Roman"/>
          <w:bCs/>
          <w:iCs/>
        </w:rPr>
        <w:t xml:space="preserve">: </w:t>
      </w:r>
      <w:r w:rsidR="00B529E0" w:rsidRPr="00180C95">
        <w:rPr>
          <w:rFonts w:ascii="Times New Roman" w:hAnsi="Times New Roman" w:cs="Times New Roman"/>
          <w:bCs/>
          <w:iCs/>
        </w:rPr>
        <w:t>2026. december 9. (szerda)</w:t>
      </w:r>
    </w:p>
    <w:p w14:paraId="4BCB72D0" w14:textId="77777777" w:rsidR="00B529E0" w:rsidRPr="00180C95" w:rsidRDefault="00B529E0" w:rsidP="006C1F26">
      <w:pPr>
        <w:jc w:val="both"/>
        <w:rPr>
          <w:rFonts w:ascii="Times New Roman" w:hAnsi="Times New Roman" w:cs="Times New Roman"/>
          <w:bCs/>
          <w:iCs/>
        </w:rPr>
      </w:pPr>
    </w:p>
    <w:p w14:paraId="1F73AF6A" w14:textId="4395AB66" w:rsidR="00A732EA" w:rsidRPr="002D148F" w:rsidRDefault="002D148F" w:rsidP="006C1F26">
      <w:pPr>
        <w:jc w:val="both"/>
        <w:rPr>
          <w:rFonts w:ascii="Times New Roman" w:hAnsi="Times New Roman" w:cs="Times New Roman"/>
          <w:bCs/>
          <w:i/>
        </w:rPr>
      </w:pPr>
      <w:r w:rsidRPr="002D148F">
        <w:rPr>
          <w:rFonts w:ascii="Times New Roman" w:hAnsi="Times New Roman" w:cs="Times New Roman"/>
          <w:bCs/>
          <w:i/>
        </w:rPr>
        <w:t>Fő e</w:t>
      </w:r>
      <w:r w:rsidR="00DD28F5" w:rsidRPr="002D148F">
        <w:rPr>
          <w:rFonts w:ascii="Times New Roman" w:hAnsi="Times New Roman" w:cs="Times New Roman"/>
          <w:bCs/>
          <w:i/>
        </w:rPr>
        <w:t>lőadás témák</w:t>
      </w:r>
      <w:r w:rsidRPr="002D148F">
        <w:rPr>
          <w:rFonts w:ascii="Times New Roman" w:hAnsi="Times New Roman" w:cs="Times New Roman"/>
          <w:bCs/>
          <w:i/>
        </w:rPr>
        <w:t xml:space="preserve"> és segítő kérdések a téma kibontásához: </w:t>
      </w:r>
    </w:p>
    <w:p w14:paraId="3A892F10" w14:textId="38DF2354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1.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>The role of money in shaping children’s values, behaviour and attitudes</w:t>
      </w:r>
    </w:p>
    <w:p w14:paraId="3BDF5640" w14:textId="77777777" w:rsidR="007A7441" w:rsidRPr="007A7441" w:rsidRDefault="007A7441" w:rsidP="006C1F26">
      <w:pPr>
        <w:numPr>
          <w:ilvl w:val="0"/>
          <w:numId w:val="40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lastRenderedPageBreak/>
        <w:t xml:space="preserve">Does giving children an allowance teach them financial responsibility, or does it encourage materialism? </w:t>
      </w:r>
    </w:p>
    <w:p w14:paraId="01FC9C23" w14:textId="77777777" w:rsidR="007A7441" w:rsidRPr="007A7441" w:rsidRDefault="007A7441" w:rsidP="006C1F26">
      <w:pPr>
        <w:numPr>
          <w:ilvl w:val="0"/>
          <w:numId w:val="40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children have to earn their pocket money by doing household chores? </w:t>
      </w:r>
    </w:p>
    <w:p w14:paraId="52FE97BF" w14:textId="77777777" w:rsidR="007A7441" w:rsidRPr="007A7441" w:rsidRDefault="007A7441" w:rsidP="006C1F26">
      <w:pPr>
        <w:numPr>
          <w:ilvl w:val="0"/>
          <w:numId w:val="40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How much should parents spend on their children, and when can financial support become harmful? </w:t>
      </w:r>
    </w:p>
    <w:p w14:paraId="6A7072C0" w14:textId="7E699289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2.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>The influence of parents on children’s behaviour, choices and sense of responsibility</w:t>
      </w:r>
    </w:p>
    <w:p w14:paraId="76EF216A" w14:textId="77777777" w:rsidR="007A7441" w:rsidRPr="007A7441" w:rsidRDefault="007A7441" w:rsidP="006C1F26">
      <w:pPr>
        <w:numPr>
          <w:ilvl w:val="0"/>
          <w:numId w:val="41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parents control important decisions in their teenagers’ lives, or should young people be given greater independence? </w:t>
      </w:r>
    </w:p>
    <w:p w14:paraId="4EE1CE67" w14:textId="77777777" w:rsidR="007A7441" w:rsidRPr="007A7441" w:rsidRDefault="007A7441" w:rsidP="006C1F26">
      <w:pPr>
        <w:numPr>
          <w:ilvl w:val="0"/>
          <w:numId w:val="41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Does strict parenting produce more responsible adults than a more relaxed approach to parenting? </w:t>
      </w:r>
    </w:p>
    <w:p w14:paraId="47B818AA" w14:textId="39148A1F" w:rsidR="007A7441" w:rsidRPr="00424EEB" w:rsidRDefault="007A7441" w:rsidP="006C1F26">
      <w:pPr>
        <w:spacing w:after="0"/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3.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>The role of money and financial security in modern marriage and relationships</w:t>
      </w:r>
    </w:p>
    <w:p w14:paraId="7C970407" w14:textId="77777777" w:rsidR="007A7441" w:rsidRPr="007A7441" w:rsidRDefault="007A7441" w:rsidP="006C1F26">
      <w:pPr>
        <w:numPr>
          <w:ilvl w:val="0"/>
          <w:numId w:val="42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Is financial security more important than romantic compatibility when choosing a life partner? </w:t>
      </w:r>
    </w:p>
    <w:p w14:paraId="48826B51" w14:textId="77777777" w:rsidR="007A7441" w:rsidRPr="007A7441" w:rsidRDefault="007A7441" w:rsidP="006C1F26">
      <w:pPr>
        <w:numPr>
          <w:ilvl w:val="0"/>
          <w:numId w:val="42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Are prenuptial agreements a sensible form of financial protection or a sign of distrust between partners? </w:t>
      </w:r>
    </w:p>
    <w:p w14:paraId="4E5BD61F" w14:textId="77777777" w:rsidR="007A7441" w:rsidRPr="007A7441" w:rsidRDefault="007A7441" w:rsidP="006C1F26">
      <w:pPr>
        <w:numPr>
          <w:ilvl w:val="0"/>
          <w:numId w:val="42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married couples share all their money, or should they maintain separate finances? </w:t>
      </w:r>
    </w:p>
    <w:p w14:paraId="343238FB" w14:textId="089EAF06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4.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 xml:space="preserve">The influence of advertising and </w:t>
      </w:r>
      <w:r w:rsidR="00E52979" w:rsidRPr="00424EEB">
        <w:rPr>
          <w:rFonts w:ascii="Times New Roman" w:hAnsi="Times New Roman" w:cs="Times New Roman"/>
          <w:iCs/>
          <w:u w:val="single"/>
          <w:lang w:val="en-GB"/>
        </w:rPr>
        <w:t>c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>onsumer culture on children and young people</w:t>
      </w:r>
    </w:p>
    <w:p w14:paraId="05C0C73C" w14:textId="77777777" w:rsidR="007A7441" w:rsidRPr="007A7441" w:rsidRDefault="007A7441" w:rsidP="006C1F26">
      <w:pPr>
        <w:numPr>
          <w:ilvl w:val="0"/>
          <w:numId w:val="43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advertising aimed at children be strictly regulated or even banned? </w:t>
      </w:r>
    </w:p>
    <w:p w14:paraId="4FA7F84D" w14:textId="77777777" w:rsidR="007A7441" w:rsidRPr="007A7441" w:rsidRDefault="007A7441" w:rsidP="006C1F26">
      <w:pPr>
        <w:numPr>
          <w:ilvl w:val="0"/>
          <w:numId w:val="43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Does advertising encourage young people to become unnecessarily materialistic? </w:t>
      </w:r>
    </w:p>
    <w:p w14:paraId="79ED81F4" w14:textId="77777777" w:rsidR="007A7441" w:rsidRPr="007A7441" w:rsidRDefault="007A7441" w:rsidP="006C1F26">
      <w:pPr>
        <w:numPr>
          <w:ilvl w:val="0"/>
          <w:numId w:val="43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Who should be primarily responsible for protecting children from consumer pressure: parents, schools, or companies? </w:t>
      </w:r>
    </w:p>
    <w:p w14:paraId="279F61A2" w14:textId="1BD14627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5. </w:t>
      </w:r>
      <w:r w:rsidR="00E52979" w:rsidRPr="00424EEB">
        <w:rPr>
          <w:rFonts w:ascii="Times New Roman" w:hAnsi="Times New Roman" w:cs="Times New Roman"/>
          <w:iCs/>
          <w:u w:val="single"/>
          <w:lang w:val="en-GB"/>
        </w:rPr>
        <w:t xml:space="preserve">How </w:t>
      </w:r>
      <w:r w:rsidR="00A213A3" w:rsidRPr="00424EEB">
        <w:rPr>
          <w:rFonts w:ascii="Times New Roman" w:hAnsi="Times New Roman" w:cs="Times New Roman"/>
          <w:iCs/>
          <w:u w:val="single"/>
          <w:lang w:val="en-GB"/>
        </w:rPr>
        <w:t>should the justice system</w:t>
      </w:r>
      <w:r w:rsidR="00E52979" w:rsidRPr="00424EEB">
        <w:rPr>
          <w:rFonts w:ascii="Times New Roman" w:hAnsi="Times New Roman" w:cs="Times New Roman"/>
          <w:iCs/>
          <w:u w:val="single"/>
          <w:lang w:val="en-GB"/>
        </w:rPr>
        <w:t xml:space="preserve"> treat young people who commit serious crimes</w:t>
      </w:r>
      <w:r w:rsidR="00A213A3" w:rsidRPr="00424EEB">
        <w:rPr>
          <w:rFonts w:ascii="Times New Roman" w:hAnsi="Times New Roman" w:cs="Times New Roman"/>
          <w:iCs/>
          <w:u w:val="single"/>
          <w:lang w:val="en-GB"/>
        </w:rPr>
        <w:t>?</w:t>
      </w:r>
    </w:p>
    <w:p w14:paraId="28713E39" w14:textId="77777777" w:rsidR="007A7441" w:rsidRPr="007A7441" w:rsidRDefault="007A7441" w:rsidP="006C1F26">
      <w:pPr>
        <w:numPr>
          <w:ilvl w:val="0"/>
          <w:numId w:val="44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teenagers who commit serious crimes be punished in the same way as adults? </w:t>
      </w:r>
    </w:p>
    <w:p w14:paraId="1B6CD74B" w14:textId="77777777" w:rsidR="007A7441" w:rsidRPr="007A7441" w:rsidRDefault="007A7441" w:rsidP="006C1F26">
      <w:pPr>
        <w:numPr>
          <w:ilvl w:val="0"/>
          <w:numId w:val="44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rehabilitation be prioritised over punishment when dealing with young offenders? </w:t>
      </w:r>
    </w:p>
    <w:p w14:paraId="398C0FC5" w14:textId="77777777" w:rsidR="007A7441" w:rsidRPr="007A7441" w:rsidRDefault="007A7441" w:rsidP="006C1F26">
      <w:pPr>
        <w:numPr>
          <w:ilvl w:val="0"/>
          <w:numId w:val="44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young offenders be given a second chance, even when they have committed a serious crime? </w:t>
      </w:r>
    </w:p>
    <w:p w14:paraId="4D45C2E5" w14:textId="67C238E1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6.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>The balance between individual freedom and public safety in relation to alcohol and driving</w:t>
      </w:r>
    </w:p>
    <w:p w14:paraId="66A5E929" w14:textId="77777777" w:rsidR="007A7441" w:rsidRPr="007A7441" w:rsidRDefault="007A7441" w:rsidP="006C1F26">
      <w:pPr>
        <w:numPr>
          <w:ilvl w:val="0"/>
          <w:numId w:val="45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Are current punishments for drunk driving strong enough to protect society? </w:t>
      </w:r>
    </w:p>
    <w:p w14:paraId="05EEBDAA" w14:textId="77777777" w:rsidR="007A7441" w:rsidRPr="007A7441" w:rsidRDefault="007A7441" w:rsidP="006C1F26">
      <w:pPr>
        <w:numPr>
          <w:ilvl w:val="0"/>
          <w:numId w:val="45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protecting public safety take priority over an individual’s freedom to drink and drive within legal limits? </w:t>
      </w:r>
    </w:p>
    <w:p w14:paraId="32EEC839" w14:textId="2BE13F5A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7. 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 xml:space="preserve">How </w:t>
      </w:r>
      <w:r w:rsidR="00A213A3" w:rsidRPr="00424EEB">
        <w:rPr>
          <w:rFonts w:ascii="Times New Roman" w:hAnsi="Times New Roman" w:cs="Times New Roman"/>
          <w:iCs/>
          <w:u w:val="single"/>
          <w:lang w:val="en-GB"/>
        </w:rPr>
        <w:t>could overpopulation</w:t>
      </w:r>
      <w:r w:rsidR="00097F40" w:rsidRPr="00424EEB">
        <w:rPr>
          <w:rFonts w:ascii="Times New Roman" w:hAnsi="Times New Roman" w:cs="Times New Roman"/>
          <w:iCs/>
          <w:u w:val="single"/>
          <w:lang w:val="en-GB"/>
        </w:rPr>
        <w:t xml:space="preserve"> change the way and the places in which people live in the future</w:t>
      </w:r>
      <w:r w:rsidR="00A213A3" w:rsidRPr="00424EEB">
        <w:rPr>
          <w:rFonts w:ascii="Times New Roman" w:hAnsi="Times New Roman" w:cs="Times New Roman"/>
          <w:iCs/>
          <w:u w:val="single"/>
          <w:lang w:val="en-GB"/>
        </w:rPr>
        <w:t>?</w:t>
      </w:r>
    </w:p>
    <w:p w14:paraId="0D8405A8" w14:textId="77777777" w:rsidR="007A7441" w:rsidRPr="007A7441" w:rsidRDefault="007A7441" w:rsidP="006C1F26">
      <w:pPr>
        <w:numPr>
          <w:ilvl w:val="0"/>
          <w:numId w:val="46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lastRenderedPageBreak/>
        <w:t xml:space="preserve">Is finding alternative places to live a realistic solution to the problem of global overpopulation? </w:t>
      </w:r>
    </w:p>
    <w:p w14:paraId="1CD9B46F" w14:textId="77777777" w:rsidR="007A7441" w:rsidRPr="007A7441" w:rsidRDefault="007A7441" w:rsidP="006C1F26">
      <w:pPr>
        <w:numPr>
          <w:ilvl w:val="0"/>
          <w:numId w:val="46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governments encourage people to live in densely populated cities rather than expanding into new areas? </w:t>
      </w:r>
    </w:p>
    <w:p w14:paraId="66EBB4DA" w14:textId="77777777" w:rsidR="007A7441" w:rsidRPr="007A7441" w:rsidRDefault="007A7441" w:rsidP="006C1F26">
      <w:pPr>
        <w:numPr>
          <w:ilvl w:val="0"/>
          <w:numId w:val="46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Could humans realistically establish permanent communities outside Earth in the future? </w:t>
      </w:r>
    </w:p>
    <w:p w14:paraId="7B8607AD" w14:textId="026FCF6C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8. </w:t>
      </w:r>
      <w:r w:rsidR="00AF4E55" w:rsidRPr="00424EEB">
        <w:rPr>
          <w:rFonts w:ascii="Times New Roman" w:hAnsi="Times New Roman" w:cs="Times New Roman"/>
          <w:iCs/>
          <w:u w:val="single"/>
          <w:lang w:val="en-GB"/>
        </w:rPr>
        <w:t>The rights, responsibilities and expectations of students in the modern education system</w:t>
      </w:r>
    </w:p>
    <w:p w14:paraId="5FE17B0C" w14:textId="77777777" w:rsidR="007A7441" w:rsidRPr="007A7441" w:rsidRDefault="007A7441" w:rsidP="006C1F26">
      <w:pPr>
        <w:numPr>
          <w:ilvl w:val="0"/>
          <w:numId w:val="47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Do students today have too many rights and not enough responsibilities? </w:t>
      </w:r>
    </w:p>
    <w:p w14:paraId="683A574B" w14:textId="77777777" w:rsidR="007A7441" w:rsidRPr="007A7441" w:rsidRDefault="007A7441" w:rsidP="006C1F26">
      <w:pPr>
        <w:numPr>
          <w:ilvl w:val="0"/>
          <w:numId w:val="47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students have greater freedom to decide what and how they learn? </w:t>
      </w:r>
    </w:p>
    <w:p w14:paraId="5C48ADDB" w14:textId="0007B092" w:rsidR="007A7441" w:rsidRPr="00424EEB" w:rsidRDefault="007A7441" w:rsidP="006C1F26">
      <w:pPr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9. </w:t>
      </w:r>
      <w:r w:rsidR="00AF4E55" w:rsidRPr="00424EEB">
        <w:rPr>
          <w:rFonts w:ascii="Times New Roman" w:hAnsi="Times New Roman" w:cs="Times New Roman"/>
          <w:iCs/>
          <w:u w:val="single"/>
          <w:lang w:val="en-GB"/>
        </w:rPr>
        <w:t>The role of artificial intelligence in education and the future of the teaching profession</w:t>
      </w:r>
    </w:p>
    <w:p w14:paraId="6B428345" w14:textId="77777777" w:rsidR="007A7441" w:rsidRPr="007A7441" w:rsidRDefault="007A7441" w:rsidP="006C1F26">
      <w:pPr>
        <w:numPr>
          <w:ilvl w:val="0"/>
          <w:numId w:val="48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Could artificial intelligence eventually replace teachers, and would this necessarily be a bad thing? </w:t>
      </w:r>
    </w:p>
    <w:p w14:paraId="71B2F0AA" w14:textId="77777777" w:rsidR="007A7441" w:rsidRPr="007A7441" w:rsidRDefault="007A7441" w:rsidP="006C1F26">
      <w:pPr>
        <w:numPr>
          <w:ilvl w:val="0"/>
          <w:numId w:val="48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Does the use of AI in education help students learn more effectively, or does it make them less independent? </w:t>
      </w:r>
    </w:p>
    <w:p w14:paraId="78C79AAC" w14:textId="77777777" w:rsidR="007A7441" w:rsidRPr="007A7441" w:rsidRDefault="007A7441" w:rsidP="006C1F26">
      <w:pPr>
        <w:numPr>
          <w:ilvl w:val="0"/>
          <w:numId w:val="48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Should schools and universities actively encourage students and teachers to use AI as part of the learning process? </w:t>
      </w:r>
    </w:p>
    <w:p w14:paraId="1C85AE80" w14:textId="7B482B98" w:rsidR="007A7441" w:rsidRPr="00424EEB" w:rsidRDefault="007A7441" w:rsidP="006C1F26">
      <w:pPr>
        <w:spacing w:after="0"/>
        <w:jc w:val="both"/>
        <w:rPr>
          <w:rFonts w:ascii="Times New Roman" w:hAnsi="Times New Roman" w:cs="Times New Roman"/>
          <w:iCs/>
          <w:u w:val="single"/>
          <w:lang w:val="en-GB"/>
        </w:rPr>
      </w:pPr>
      <w:r w:rsidRPr="00424EEB">
        <w:rPr>
          <w:rFonts w:ascii="Times New Roman" w:hAnsi="Times New Roman" w:cs="Times New Roman"/>
          <w:iCs/>
          <w:u w:val="single"/>
          <w:lang w:val="en-GB"/>
        </w:rPr>
        <w:t xml:space="preserve">10. </w:t>
      </w:r>
      <w:r w:rsidR="00AF4E55" w:rsidRPr="00424EEB">
        <w:rPr>
          <w:rFonts w:ascii="Times New Roman" w:hAnsi="Times New Roman" w:cs="Times New Roman"/>
          <w:iCs/>
          <w:u w:val="single"/>
          <w:lang w:val="en-GB"/>
        </w:rPr>
        <w:t>The role of money in modern society and its relationship with happiness, success and social status</w:t>
      </w:r>
    </w:p>
    <w:p w14:paraId="4F841B46" w14:textId="77777777" w:rsidR="007A7441" w:rsidRPr="007A7441" w:rsidRDefault="007A7441" w:rsidP="006C1F26">
      <w:pPr>
        <w:numPr>
          <w:ilvl w:val="0"/>
          <w:numId w:val="49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Does having more money actually make people happier? </w:t>
      </w:r>
    </w:p>
    <w:p w14:paraId="1A171DCE" w14:textId="77777777" w:rsidR="007A7441" w:rsidRPr="007A7441" w:rsidRDefault="007A7441" w:rsidP="006C1F26">
      <w:pPr>
        <w:numPr>
          <w:ilvl w:val="0"/>
          <w:numId w:val="49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Has modern society become too focused on wealth, material possessions and financial success? </w:t>
      </w:r>
    </w:p>
    <w:p w14:paraId="03DF255B" w14:textId="77777777" w:rsidR="007A7441" w:rsidRPr="007A7441" w:rsidRDefault="007A7441" w:rsidP="006C1F26">
      <w:pPr>
        <w:numPr>
          <w:ilvl w:val="0"/>
          <w:numId w:val="49"/>
        </w:numPr>
        <w:jc w:val="both"/>
        <w:rPr>
          <w:rFonts w:ascii="Times New Roman" w:hAnsi="Times New Roman" w:cs="Times New Roman"/>
          <w:iCs/>
          <w:lang w:val="en-GB"/>
        </w:rPr>
      </w:pPr>
      <w:r w:rsidRPr="007A7441">
        <w:rPr>
          <w:rFonts w:ascii="Times New Roman" w:hAnsi="Times New Roman" w:cs="Times New Roman"/>
          <w:iCs/>
          <w:lang w:val="en-GB"/>
        </w:rPr>
        <w:t xml:space="preserve">Is it better to have a high-paying job that you dislike or a lower-paying job that gives </w:t>
      </w:r>
      <w:proofErr w:type="spellStart"/>
      <w:r w:rsidRPr="007A7441">
        <w:rPr>
          <w:rFonts w:ascii="Times New Roman" w:hAnsi="Times New Roman" w:cs="Times New Roman"/>
          <w:iCs/>
          <w:lang w:val="en-GB"/>
        </w:rPr>
        <w:t>you</w:t>
      </w:r>
      <w:proofErr w:type="spellEnd"/>
      <w:r w:rsidRPr="007A7441">
        <w:rPr>
          <w:rFonts w:ascii="Times New Roman" w:hAnsi="Times New Roman" w:cs="Times New Roman"/>
          <w:iCs/>
          <w:lang w:val="en-GB"/>
        </w:rPr>
        <w:t xml:space="preserve"> personal satisfaction?</w:t>
      </w:r>
    </w:p>
    <w:p w14:paraId="07097884" w14:textId="6FC6D756" w:rsidR="00AD31CF" w:rsidRDefault="007A7441" w:rsidP="006C1F26">
      <w:pPr>
        <w:jc w:val="both"/>
        <w:rPr>
          <w:rFonts w:ascii="Times New Roman" w:hAnsi="Times New Roman" w:cs="Times New Roman"/>
          <w:bCs/>
          <w:iCs/>
          <w:u w:val="single"/>
        </w:rPr>
      </w:pPr>
      <w:r w:rsidRPr="007A7441">
        <w:rPr>
          <w:rFonts w:ascii="Times New Roman" w:hAnsi="Times New Roman" w:cs="Times New Roman"/>
          <w:b/>
          <w:iCs/>
        </w:rPr>
        <w:t>Előadás típusa:</w:t>
      </w:r>
      <w:r>
        <w:rPr>
          <w:rFonts w:ascii="Times New Roman" w:hAnsi="Times New Roman" w:cs="Times New Roman"/>
          <w:bCs/>
          <w:iCs/>
        </w:rPr>
        <w:t xml:space="preserve"> </w:t>
      </w:r>
      <w:r w:rsidRPr="002D148F">
        <w:rPr>
          <w:rFonts w:ascii="Times New Roman" w:hAnsi="Times New Roman" w:cs="Times New Roman"/>
          <w:bCs/>
          <w:iCs/>
          <w:u w:val="single"/>
        </w:rPr>
        <w:t xml:space="preserve">Érvelő </w:t>
      </w:r>
    </w:p>
    <w:p w14:paraId="13651882" w14:textId="77777777" w:rsidR="00414D71" w:rsidRPr="00180C95" w:rsidRDefault="00414D71" w:rsidP="00A732EA">
      <w:pPr>
        <w:rPr>
          <w:rFonts w:ascii="Times New Roman" w:hAnsi="Times New Roman" w:cs="Times New Roman"/>
          <w:bCs/>
          <w:iCs/>
        </w:rPr>
      </w:pPr>
    </w:p>
    <w:p w14:paraId="6CF14349" w14:textId="23E683CF" w:rsidR="00414D71" w:rsidRDefault="00414D71" w:rsidP="00414D71">
      <w:pPr>
        <w:rPr>
          <w:rFonts w:ascii="Times New Roman" w:hAnsi="Times New Roman" w:cs="Times New Roman"/>
          <w:b/>
          <w:bCs/>
        </w:rPr>
      </w:pPr>
      <w:r w:rsidRPr="00414D71">
        <w:rPr>
          <w:rFonts w:ascii="Times New Roman" w:hAnsi="Times New Roman" w:cs="Times New Roman"/>
          <w:b/>
          <w:bCs/>
        </w:rPr>
        <w:t xml:space="preserve">Kötelező </w:t>
      </w:r>
      <w:r>
        <w:rPr>
          <w:rFonts w:ascii="Times New Roman" w:hAnsi="Times New Roman" w:cs="Times New Roman"/>
          <w:b/>
          <w:bCs/>
        </w:rPr>
        <w:t>irodalom:</w:t>
      </w:r>
    </w:p>
    <w:p w14:paraId="16E94509" w14:textId="0E0A1F19" w:rsidR="00414D71" w:rsidRPr="00414D71" w:rsidRDefault="00414D71" w:rsidP="00414D71">
      <w:pPr>
        <w:rPr>
          <w:rFonts w:ascii="Times New Roman" w:hAnsi="Times New Roman" w:cs="Times New Roman"/>
          <w:b/>
          <w:bCs/>
        </w:rPr>
      </w:pPr>
      <w:r w:rsidRPr="00414D71">
        <w:rPr>
          <w:rFonts w:ascii="Times New Roman" w:eastAsia="Times New Roman" w:hAnsi="Times New Roman" w:cs="Times New Roman"/>
        </w:rPr>
        <w:t xml:space="preserve">Kész Zoltán – Stanley A. </w:t>
      </w:r>
      <w:proofErr w:type="spellStart"/>
      <w:r w:rsidRPr="00414D71">
        <w:rPr>
          <w:rFonts w:ascii="Times New Roman" w:eastAsia="Times New Roman" w:hAnsi="Times New Roman" w:cs="Times New Roman"/>
        </w:rPr>
        <w:t>Ward</w:t>
      </w:r>
      <w:proofErr w:type="spellEnd"/>
      <w:r w:rsidRPr="00414D71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414D71">
        <w:rPr>
          <w:rFonts w:ascii="Times New Roman" w:eastAsia="Times New Roman" w:hAnsi="Times New Roman" w:cs="Times New Roman"/>
        </w:rPr>
        <w:t>Let’s</w:t>
      </w:r>
      <w:proofErr w:type="spellEnd"/>
      <w:r w:rsidRPr="00414D7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4D71">
        <w:rPr>
          <w:rFonts w:ascii="Times New Roman" w:eastAsia="Times New Roman" w:hAnsi="Times New Roman" w:cs="Times New Roman"/>
        </w:rPr>
        <w:t>discuss</w:t>
      </w:r>
      <w:proofErr w:type="spellEnd"/>
      <w:r w:rsidRPr="00414D7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4D71">
        <w:rPr>
          <w:rFonts w:ascii="Times New Roman" w:eastAsia="Times New Roman" w:hAnsi="Times New Roman" w:cs="Times New Roman"/>
        </w:rPr>
        <w:t>it</w:t>
      </w:r>
      <w:proofErr w:type="spellEnd"/>
      <w:r w:rsidRPr="00414D71">
        <w:rPr>
          <w:rFonts w:ascii="Times New Roman" w:eastAsia="Times New Roman" w:hAnsi="Times New Roman" w:cs="Times New Roman"/>
        </w:rPr>
        <w:t>! C1. Lexika Kiadó. 2021.</w:t>
      </w:r>
    </w:p>
    <w:p w14:paraId="2A82BA67" w14:textId="77777777" w:rsidR="00414D71" w:rsidRPr="00180C95" w:rsidRDefault="00414D71" w:rsidP="00414D71">
      <w:pPr>
        <w:rPr>
          <w:rFonts w:ascii="Times New Roman" w:hAnsi="Times New Roman" w:cs="Times New Roman"/>
        </w:rPr>
      </w:pPr>
    </w:p>
    <w:p w14:paraId="17F8EAAF" w14:textId="77777777" w:rsidR="00DD28F5" w:rsidRPr="00180C95" w:rsidRDefault="00DD28F5" w:rsidP="00DD28F5">
      <w:pPr>
        <w:jc w:val="both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 Az érdemjegy kialakításának módja:</w:t>
      </w:r>
    </w:p>
    <w:p w14:paraId="434FFE7C" w14:textId="77777777" w:rsidR="00DD28F5" w:rsidRPr="00180C95" w:rsidRDefault="00DD28F5" w:rsidP="00DD28F5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5A5010A8" w14:textId="77777777" w:rsidR="00DD28F5" w:rsidRPr="00180C95" w:rsidRDefault="00DD28F5" w:rsidP="00DD28F5">
      <w:pPr>
        <w:rPr>
          <w:rFonts w:ascii="Times New Roman" w:hAnsi="Times New Roman" w:cs="Times New Roman"/>
        </w:rPr>
      </w:pPr>
    </w:p>
    <w:p w14:paraId="4C9BE089" w14:textId="77777777" w:rsidR="00DD28F5" w:rsidRPr="00180C95" w:rsidRDefault="00DD28F5" w:rsidP="00DD28F5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t>László Regina</w:t>
      </w:r>
    </w:p>
    <w:p w14:paraId="1301CA01" w14:textId="14561957" w:rsidR="00DD28F5" w:rsidRPr="00180C95" w:rsidRDefault="00180C95" w:rsidP="00DD28F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lastRenderedPageBreak/>
        <w:t xml:space="preserve">egyetemi </w:t>
      </w:r>
      <w:r w:rsidR="00DD28F5" w:rsidRPr="00180C95">
        <w:rPr>
          <w:rFonts w:ascii="Times New Roman" w:hAnsi="Times New Roman" w:cs="Times New Roman"/>
        </w:rPr>
        <w:t>tanársegéd</w:t>
      </w:r>
    </w:p>
    <w:p w14:paraId="6D20C248" w14:textId="00C9978B" w:rsidR="00424EEB" w:rsidRDefault="00180C95" w:rsidP="00424EEB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424EEB">
        <w:rPr>
          <w:rFonts w:ascii="Times New Roman" w:hAnsi="Times New Roman" w:cs="Times New Roman"/>
        </w:rPr>
        <w:t>szeptember</w:t>
      </w:r>
      <w:r w:rsidRPr="00180C95">
        <w:rPr>
          <w:rFonts w:ascii="Times New Roman" w:hAnsi="Times New Roman" w:cs="Times New Roman"/>
        </w:rPr>
        <w:t xml:space="preserve"> 7.</w:t>
      </w:r>
    </w:p>
    <w:p w14:paraId="048D38FE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24C50F67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323B8A72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3E012B1A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0C78F079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2C4A0E0D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03712094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3CF03551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621A97E4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4C3BFA99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6D4A2D2F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0C95364A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50B1ACB8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56AD5879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431358FE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2354FCA7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12D517D9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75063088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2DB40252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712BFEFB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56676F86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5F5AB410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57750930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364251AE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3BAD3403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6C50676B" w14:textId="77777777" w:rsidR="00414D71" w:rsidRDefault="00414D71" w:rsidP="00424EEB">
      <w:pPr>
        <w:jc w:val="both"/>
        <w:rPr>
          <w:rFonts w:ascii="Times New Roman" w:hAnsi="Times New Roman" w:cs="Times New Roman"/>
          <w:b/>
          <w:bCs/>
        </w:rPr>
      </w:pPr>
    </w:p>
    <w:p w14:paraId="105425CB" w14:textId="77777777" w:rsidR="006C1F26" w:rsidRDefault="006C1F26" w:rsidP="00424EEB">
      <w:pPr>
        <w:jc w:val="both"/>
        <w:rPr>
          <w:rFonts w:ascii="Times New Roman" w:hAnsi="Times New Roman" w:cs="Times New Roman"/>
          <w:b/>
          <w:bCs/>
        </w:rPr>
      </w:pPr>
    </w:p>
    <w:p w14:paraId="6E6B80D0" w14:textId="2347B0BE" w:rsidR="00B529E0" w:rsidRPr="00424EEB" w:rsidRDefault="00B529E0" w:rsidP="00424EEB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>PAN1102 Receptív nyelvi készségek 1.</w:t>
      </w:r>
    </w:p>
    <w:p w14:paraId="2D39967D" w14:textId="6C18C479" w:rsidR="00B529E0" w:rsidRPr="00180C95" w:rsidRDefault="00B529E0" w:rsidP="00B529E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1. félév, 0+3, gyakorlati jegy</w:t>
      </w:r>
    </w:p>
    <w:p w14:paraId="154EF4AE" w14:textId="77777777" w:rsidR="00B529E0" w:rsidRPr="00180C95" w:rsidRDefault="00B529E0" w:rsidP="00B529E0">
      <w:pPr>
        <w:rPr>
          <w:rFonts w:ascii="Times New Roman" w:hAnsi="Times New Roman" w:cs="Times New Roman"/>
          <w:b/>
          <w:bCs/>
        </w:rPr>
      </w:pPr>
    </w:p>
    <w:p w14:paraId="408AE87F" w14:textId="77777777" w:rsidR="00B529E0" w:rsidRPr="00180C95" w:rsidRDefault="00B529E0" w:rsidP="00B529E0">
      <w:pPr>
        <w:spacing w:after="0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B529E0" w:rsidRPr="00180C95" w14:paraId="764C8E63" w14:textId="77777777">
        <w:tc>
          <w:tcPr>
            <w:tcW w:w="779" w:type="dxa"/>
          </w:tcPr>
          <w:p w14:paraId="2C061C1E" w14:textId="77777777" w:rsidR="00B529E0" w:rsidRPr="00180C95" w:rsidRDefault="00B529E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14:paraId="0171656C" w14:textId="77777777" w:rsidR="00B529E0" w:rsidRPr="00180C95" w:rsidRDefault="00B529E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Téma</w:t>
            </w:r>
          </w:p>
        </w:tc>
      </w:tr>
      <w:tr w:rsidR="00B529E0" w:rsidRPr="00180C95" w14:paraId="57A79BC9" w14:textId="77777777">
        <w:tc>
          <w:tcPr>
            <w:tcW w:w="779" w:type="dxa"/>
          </w:tcPr>
          <w:p w14:paraId="71FF67F8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6E449226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Orientáció </w:t>
            </w:r>
          </w:p>
        </w:tc>
      </w:tr>
      <w:tr w:rsidR="00B529E0" w:rsidRPr="00180C95" w14:paraId="09132A58" w14:textId="77777777">
        <w:tc>
          <w:tcPr>
            <w:tcW w:w="779" w:type="dxa"/>
          </w:tcPr>
          <w:p w14:paraId="54106215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138FA755" w14:textId="2313D580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I. </w:t>
            </w:r>
          </w:p>
        </w:tc>
      </w:tr>
      <w:tr w:rsidR="00B529E0" w:rsidRPr="00180C95" w14:paraId="548B84EE" w14:textId="77777777">
        <w:tc>
          <w:tcPr>
            <w:tcW w:w="779" w:type="dxa"/>
          </w:tcPr>
          <w:p w14:paraId="3F4C29DE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67EEF074" w14:textId="243C652C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II.</w:t>
            </w:r>
          </w:p>
        </w:tc>
      </w:tr>
      <w:tr w:rsidR="00B529E0" w:rsidRPr="00180C95" w14:paraId="7767C305" w14:textId="77777777">
        <w:tc>
          <w:tcPr>
            <w:tcW w:w="779" w:type="dxa"/>
          </w:tcPr>
          <w:p w14:paraId="077782CB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0EE1618B" w14:textId="79BE6B63" w:rsidR="00B529E0" w:rsidRPr="00180C95" w:rsidRDefault="00B529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III.</w:t>
            </w:r>
          </w:p>
        </w:tc>
      </w:tr>
      <w:tr w:rsidR="00B529E0" w:rsidRPr="00180C95" w14:paraId="6C917730" w14:textId="77777777">
        <w:tc>
          <w:tcPr>
            <w:tcW w:w="779" w:type="dxa"/>
          </w:tcPr>
          <w:p w14:paraId="62B1997D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25A4838" w14:textId="184DFFB3" w:rsidR="00B529E0" w:rsidRPr="00180C95" w:rsidRDefault="00B529E0">
            <w:pPr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IV.</w:t>
            </w:r>
          </w:p>
        </w:tc>
      </w:tr>
      <w:tr w:rsidR="00B529E0" w:rsidRPr="00180C95" w14:paraId="6643F06A" w14:textId="77777777">
        <w:tc>
          <w:tcPr>
            <w:tcW w:w="779" w:type="dxa"/>
          </w:tcPr>
          <w:p w14:paraId="23966D64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5CEF6008" w14:textId="0EDF8C05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V.</w:t>
            </w:r>
          </w:p>
        </w:tc>
      </w:tr>
      <w:tr w:rsidR="0067641F" w:rsidRPr="00180C95" w14:paraId="2288043F" w14:textId="77777777">
        <w:tc>
          <w:tcPr>
            <w:tcW w:w="779" w:type="dxa"/>
          </w:tcPr>
          <w:p w14:paraId="4AF66A40" w14:textId="77777777" w:rsidR="0067641F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3" w:type="dxa"/>
          </w:tcPr>
          <w:p w14:paraId="6A56E47A" w14:textId="5717BC41" w:rsidR="0067641F" w:rsidRPr="00180C95" w:rsidRDefault="0067641F" w:rsidP="006764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bCs/>
                <w:color w:val="000000"/>
              </w:rPr>
              <w:t>ŐSZI SZÜNET</w:t>
            </w:r>
          </w:p>
        </w:tc>
      </w:tr>
      <w:tr w:rsidR="00B529E0" w:rsidRPr="00180C95" w14:paraId="1D7E6D45" w14:textId="77777777">
        <w:tc>
          <w:tcPr>
            <w:tcW w:w="779" w:type="dxa"/>
          </w:tcPr>
          <w:p w14:paraId="576B06B8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3FEDB67B" w14:textId="5A3FC6D2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Zárthelyi dolgozat I. </w:t>
            </w:r>
          </w:p>
        </w:tc>
      </w:tr>
      <w:tr w:rsidR="00B529E0" w:rsidRPr="00180C95" w14:paraId="1B041E78" w14:textId="77777777">
        <w:tc>
          <w:tcPr>
            <w:tcW w:w="779" w:type="dxa"/>
          </w:tcPr>
          <w:p w14:paraId="1632A8B7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307F343F" w14:textId="2C2608AE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VI.</w:t>
            </w:r>
          </w:p>
        </w:tc>
      </w:tr>
      <w:tr w:rsidR="00B529E0" w:rsidRPr="00180C95" w14:paraId="1161793C" w14:textId="77777777">
        <w:tc>
          <w:tcPr>
            <w:tcW w:w="779" w:type="dxa"/>
          </w:tcPr>
          <w:p w14:paraId="0811A34F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27B2CCA4" w14:textId="30D71560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VII.</w:t>
            </w:r>
          </w:p>
        </w:tc>
      </w:tr>
      <w:tr w:rsidR="00B529E0" w:rsidRPr="00180C95" w14:paraId="5F3DD6E4" w14:textId="77777777">
        <w:tc>
          <w:tcPr>
            <w:tcW w:w="779" w:type="dxa"/>
          </w:tcPr>
          <w:p w14:paraId="6374BB7A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63" w:type="dxa"/>
          </w:tcPr>
          <w:p w14:paraId="10491881" w14:textId="28DA5361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VIII. </w:t>
            </w:r>
          </w:p>
        </w:tc>
      </w:tr>
      <w:tr w:rsidR="00B529E0" w:rsidRPr="00180C95" w14:paraId="6D154254" w14:textId="77777777">
        <w:tc>
          <w:tcPr>
            <w:tcW w:w="779" w:type="dxa"/>
          </w:tcPr>
          <w:p w14:paraId="6269D459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63" w:type="dxa"/>
          </w:tcPr>
          <w:p w14:paraId="11044D46" w14:textId="71821CA5" w:rsidR="00B529E0" w:rsidRPr="00180C95" w:rsidRDefault="00B529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IX.</w:t>
            </w:r>
          </w:p>
        </w:tc>
      </w:tr>
      <w:tr w:rsidR="00B529E0" w:rsidRPr="00180C95" w14:paraId="1DBA6F3C" w14:textId="77777777">
        <w:tc>
          <w:tcPr>
            <w:tcW w:w="779" w:type="dxa"/>
          </w:tcPr>
          <w:p w14:paraId="639E90CA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63" w:type="dxa"/>
          </w:tcPr>
          <w:p w14:paraId="55259463" w14:textId="18652FC7" w:rsidR="00B529E0" w:rsidRPr="00180C95" w:rsidRDefault="00B529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Reading X.</w:t>
            </w:r>
          </w:p>
        </w:tc>
      </w:tr>
      <w:tr w:rsidR="00B529E0" w:rsidRPr="00180C95" w14:paraId="66E55241" w14:textId="77777777" w:rsidTr="00424EEB">
        <w:trPr>
          <w:trHeight w:val="290"/>
        </w:trPr>
        <w:tc>
          <w:tcPr>
            <w:tcW w:w="779" w:type="dxa"/>
            <w:tcBorders>
              <w:bottom w:val="single" w:sz="4" w:space="0" w:color="auto"/>
            </w:tcBorders>
          </w:tcPr>
          <w:p w14:paraId="144A1F66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AA35448" w14:textId="56DE32AF" w:rsidR="00B529E0" w:rsidRPr="00180C95" w:rsidRDefault="00B529E0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Zárthelyi dolgozat II. </w:t>
            </w:r>
          </w:p>
        </w:tc>
      </w:tr>
      <w:tr w:rsidR="00B529E0" w:rsidRPr="00180C95" w14:paraId="7D7A57D4" w14:textId="77777777" w:rsidTr="00424EEB">
        <w:tc>
          <w:tcPr>
            <w:tcW w:w="779" w:type="dxa"/>
            <w:tcBorders>
              <w:bottom w:val="single" w:sz="4" w:space="0" w:color="auto"/>
            </w:tcBorders>
          </w:tcPr>
          <w:p w14:paraId="06916A73" w14:textId="77777777" w:rsidR="00B529E0" w:rsidRPr="00180C95" w:rsidRDefault="00B529E0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3AD614C" w14:textId="77777777" w:rsidR="00B529E0" w:rsidRPr="00180C95" w:rsidRDefault="00B529E0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Javítási lehetőség, pótlás </w:t>
            </w:r>
          </w:p>
        </w:tc>
      </w:tr>
    </w:tbl>
    <w:p w14:paraId="76DB73C5" w14:textId="77777777" w:rsidR="00B529E0" w:rsidRPr="00180C95" w:rsidRDefault="00B529E0" w:rsidP="00B529E0">
      <w:pPr>
        <w:rPr>
          <w:rFonts w:ascii="Times New Roman" w:hAnsi="Times New Roman" w:cs="Times New Roman"/>
        </w:rPr>
      </w:pPr>
    </w:p>
    <w:p w14:paraId="1E748CE1" w14:textId="784D5E24" w:rsidR="003432B9" w:rsidRPr="00180C95" w:rsidRDefault="003432B9" w:rsidP="00B529E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A tárgy leírása: </w:t>
      </w:r>
    </w:p>
    <w:p w14:paraId="5D48A499" w14:textId="48B78C52" w:rsidR="003432B9" w:rsidRPr="00180C95" w:rsidRDefault="003432B9" w:rsidP="003432B9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kurzus a receptív nyelvi készségeket fejleszti, azaz az írott és hallott szöveg értését. Célja, hogy megismertesse a hallgatókat olyan autentikus szövegekkel, amilyenekkel a hétköznapi élethelyzetekben is találkozni fognak. További feladat a szókincsbővítés, az írott szövegek szerkezeti sajátosságainak érzékeltetése és a szövegértési kompetenciáinak fejlesztése, amely a különböző tematikájú és nyelvi regiszterekben megfogalmazott szövegek egyéni, páros és közös feldolgozásán keresztül valósul meg. Kompetenciák: a hallgató rendelkezzék magas szintű célnyelvi kommunikációs kompetenciával (legalább C1-es szinten), legyen képes magabiztosan alkalmazni az adott nyelv szabályait, receptív nyelvi készségek fejlesztése, a meghallgatott szöveg kontextusnak megfelelő értelmezése, a fontos információ kiválasztása.</w:t>
      </w:r>
    </w:p>
    <w:p w14:paraId="5BF53311" w14:textId="77777777" w:rsidR="00B529E0" w:rsidRPr="00180C95" w:rsidRDefault="00B529E0" w:rsidP="00B529E0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68B4FF98" w14:textId="1A8419E2" w:rsidR="00B529E0" w:rsidRPr="00180C95" w:rsidRDefault="000131DC" w:rsidP="000131DC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lastRenderedPageBreak/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02BE640E" w14:textId="77777777" w:rsidR="00B529E0" w:rsidRPr="00180C95" w:rsidRDefault="00B529E0" w:rsidP="00B529E0">
      <w:pPr>
        <w:spacing w:after="0" w:line="240" w:lineRule="auto"/>
        <w:ind w:left="106"/>
        <w:jc w:val="both"/>
        <w:rPr>
          <w:rFonts w:ascii="Times New Roman" w:hAnsi="Times New Roman" w:cs="Times New Roman"/>
        </w:rPr>
      </w:pPr>
    </w:p>
    <w:p w14:paraId="771AAEF7" w14:textId="59885B32" w:rsidR="00B529E0" w:rsidRPr="00180C95" w:rsidRDefault="00B529E0" w:rsidP="00B529E0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55B7257A" w14:textId="77777777" w:rsidR="00B529E0" w:rsidRPr="00180C95" w:rsidRDefault="00B529E0" w:rsidP="00B529E0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0FF7BB24" w14:textId="77777777" w:rsidR="00424EEB" w:rsidRDefault="00B529E0" w:rsidP="00B529E0">
      <w:pPr>
        <w:pStyle w:val="NormlWeb"/>
        <w:spacing w:before="0" w:beforeAutospacing="0" w:after="0" w:afterAutospacing="0"/>
        <w:jc w:val="both"/>
        <w:rPr>
          <w:iCs/>
        </w:rPr>
      </w:pPr>
      <w:r w:rsidRPr="00180C95">
        <w:rPr>
          <w:iCs/>
        </w:rPr>
        <w:t>A félévi gyakorlati jegyet a zárthelyi dolgozatok érdemjegyeinek átlaga határozza meg (első ZH: 50%, második ZH: 50%), valamint</w:t>
      </w:r>
      <w:r w:rsidRPr="00180C95">
        <w:t xml:space="preserve"> a félévi jegyet a dolgozat jegyén kívül az órai munka is befolyásolja (az órák során kiadott feladatok elvégzése). </w:t>
      </w:r>
      <w:r w:rsidRPr="00180C95">
        <w:rPr>
          <w:iCs/>
        </w:rPr>
        <w:t>Amennyiben a zárthelyi dolgozatok átlaga nem éri el az elégséges minősítést, a félév elégtelen gyakorlati jeggyel zárul.</w:t>
      </w:r>
    </w:p>
    <w:p w14:paraId="12855364" w14:textId="77777777" w:rsidR="00424EEB" w:rsidRDefault="00424EEB" w:rsidP="00B529E0">
      <w:pPr>
        <w:pStyle w:val="NormlWeb"/>
        <w:spacing w:before="0" w:beforeAutospacing="0" w:after="0" w:afterAutospacing="0"/>
        <w:jc w:val="both"/>
        <w:rPr>
          <w:iCs/>
        </w:rPr>
      </w:pPr>
    </w:p>
    <w:p w14:paraId="79A9E052" w14:textId="77777777" w:rsidR="00424EEB" w:rsidRPr="00424EEB" w:rsidRDefault="00424EEB" w:rsidP="00B529E0">
      <w:pPr>
        <w:pStyle w:val="NormlWeb"/>
        <w:spacing w:before="0" w:beforeAutospacing="0" w:after="0" w:afterAutospacing="0"/>
        <w:jc w:val="both"/>
        <w:rPr>
          <w:b/>
          <w:bCs/>
          <w:iCs/>
        </w:rPr>
      </w:pPr>
      <w:r w:rsidRPr="00424EEB">
        <w:rPr>
          <w:b/>
          <w:bCs/>
          <w:iCs/>
        </w:rPr>
        <w:t>Zárthelyi dolgozatok időpontjai:</w:t>
      </w:r>
    </w:p>
    <w:p w14:paraId="55B44570" w14:textId="1A447074" w:rsidR="00B529E0" w:rsidRPr="00180C95" w:rsidRDefault="00424EEB" w:rsidP="00B529E0">
      <w:pPr>
        <w:pStyle w:val="NormlWeb"/>
        <w:spacing w:before="0" w:beforeAutospacing="0" w:after="0" w:afterAutospacing="0"/>
        <w:jc w:val="both"/>
      </w:pPr>
      <w:r>
        <w:rPr>
          <w:iCs/>
        </w:rPr>
        <w:t xml:space="preserve">2026. október 26. és 2026. december 7. </w:t>
      </w:r>
    </w:p>
    <w:p w14:paraId="742C61D7" w14:textId="77777777" w:rsidR="00B529E0" w:rsidRPr="00180C95" w:rsidRDefault="00B529E0" w:rsidP="00B529E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5B2783A" w14:textId="77777777" w:rsidR="00B529E0" w:rsidRPr="00180C95" w:rsidRDefault="00B529E0" w:rsidP="00B529E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5BA1237F" w14:textId="4FDBA138" w:rsidR="00424EEB" w:rsidRPr="00180C95" w:rsidRDefault="00B529E0" w:rsidP="00B529E0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4D3EDC61" w14:textId="77777777" w:rsidR="00B529E0" w:rsidRPr="00180C95" w:rsidRDefault="00B529E0" w:rsidP="00B529E0">
      <w:pPr>
        <w:jc w:val="both"/>
        <w:rPr>
          <w:rFonts w:ascii="Times New Roman" w:hAnsi="Times New Roman" w:cs="Times New Roman"/>
        </w:rPr>
      </w:pPr>
    </w:p>
    <w:p w14:paraId="7F9949D4" w14:textId="77777777" w:rsidR="00B529E0" w:rsidRPr="00180C95" w:rsidRDefault="00B529E0" w:rsidP="00B529E0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t>László Regina</w:t>
      </w:r>
    </w:p>
    <w:p w14:paraId="36B24CFE" w14:textId="464C2C7F" w:rsidR="00B529E0" w:rsidRPr="00180C95" w:rsidRDefault="00180C95" w:rsidP="00B529E0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B529E0" w:rsidRPr="00180C95">
        <w:rPr>
          <w:rFonts w:ascii="Times New Roman" w:hAnsi="Times New Roman" w:cs="Times New Roman"/>
        </w:rPr>
        <w:t>tanársegéd</w:t>
      </w:r>
    </w:p>
    <w:p w14:paraId="7140733A" w14:textId="77777777" w:rsidR="00B529E0" w:rsidRPr="00180C95" w:rsidRDefault="00B529E0" w:rsidP="00B529E0">
      <w:pPr>
        <w:ind w:left="360"/>
        <w:jc w:val="both"/>
        <w:rPr>
          <w:rFonts w:ascii="Times New Roman" w:hAnsi="Times New Roman" w:cs="Times New Roman"/>
        </w:rPr>
      </w:pPr>
    </w:p>
    <w:p w14:paraId="7CEB77B6" w14:textId="147E1EB7" w:rsidR="00180C95" w:rsidRPr="00180C95" w:rsidRDefault="00180C95" w:rsidP="00180C9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424EEB">
        <w:rPr>
          <w:rFonts w:ascii="Times New Roman" w:hAnsi="Times New Roman" w:cs="Times New Roman"/>
        </w:rPr>
        <w:t xml:space="preserve">szeptember </w:t>
      </w:r>
      <w:r w:rsidRPr="00180C95">
        <w:rPr>
          <w:rFonts w:ascii="Times New Roman" w:hAnsi="Times New Roman" w:cs="Times New Roman"/>
        </w:rPr>
        <w:t>7.</w:t>
      </w:r>
    </w:p>
    <w:p w14:paraId="509178CC" w14:textId="0654C3E2" w:rsidR="00B529E0" w:rsidRPr="00180C95" w:rsidRDefault="00B529E0" w:rsidP="00B529E0">
      <w:pPr>
        <w:jc w:val="both"/>
        <w:rPr>
          <w:rFonts w:ascii="Times New Roman" w:hAnsi="Times New Roman" w:cs="Times New Roman"/>
        </w:rPr>
      </w:pPr>
    </w:p>
    <w:p w14:paraId="6FA04587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575E8275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578F8E9A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7B2339FB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343F0C18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66DFB00F" w14:textId="77777777" w:rsidR="00B529E0" w:rsidRPr="00180C95" w:rsidRDefault="00B529E0" w:rsidP="00DD28F5">
      <w:pPr>
        <w:rPr>
          <w:rFonts w:ascii="Times New Roman" w:hAnsi="Times New Roman" w:cs="Times New Roman"/>
        </w:rPr>
      </w:pPr>
    </w:p>
    <w:p w14:paraId="0D6A2277" w14:textId="77777777" w:rsidR="00CA593D" w:rsidRPr="00180C95" w:rsidRDefault="00CA593D" w:rsidP="00234B1A">
      <w:pPr>
        <w:rPr>
          <w:rFonts w:ascii="Times New Roman" w:hAnsi="Times New Roman" w:cs="Times New Roman"/>
        </w:rPr>
      </w:pPr>
    </w:p>
    <w:p w14:paraId="3F1A68B6" w14:textId="77777777" w:rsidR="00CA593D" w:rsidRPr="00180C95" w:rsidRDefault="00CA593D" w:rsidP="00234B1A">
      <w:pPr>
        <w:rPr>
          <w:rFonts w:ascii="Times New Roman" w:hAnsi="Times New Roman" w:cs="Times New Roman"/>
        </w:rPr>
      </w:pPr>
    </w:p>
    <w:p w14:paraId="0E58A566" w14:textId="77777777" w:rsidR="00CA593D" w:rsidRPr="00180C95" w:rsidRDefault="00CA593D" w:rsidP="00234B1A">
      <w:pPr>
        <w:rPr>
          <w:rFonts w:ascii="Times New Roman" w:hAnsi="Times New Roman" w:cs="Times New Roman"/>
        </w:rPr>
      </w:pPr>
    </w:p>
    <w:p w14:paraId="6A6F1F7A" w14:textId="77777777" w:rsidR="00CA593D" w:rsidRPr="00180C95" w:rsidRDefault="00CA593D" w:rsidP="00234B1A">
      <w:pPr>
        <w:rPr>
          <w:rFonts w:ascii="Times New Roman" w:hAnsi="Times New Roman" w:cs="Times New Roman"/>
        </w:rPr>
      </w:pPr>
    </w:p>
    <w:p w14:paraId="1CE9BA0C" w14:textId="77777777" w:rsidR="00180C95" w:rsidRPr="00180C95" w:rsidRDefault="00180C95" w:rsidP="00234B1A">
      <w:pPr>
        <w:rPr>
          <w:rFonts w:ascii="Times New Roman" w:hAnsi="Times New Roman" w:cs="Times New Roman"/>
        </w:rPr>
      </w:pPr>
    </w:p>
    <w:p w14:paraId="4473505B" w14:textId="5B350ABC" w:rsidR="00234B1A" w:rsidRPr="00180C95" w:rsidRDefault="00234B1A" w:rsidP="00234B1A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>PAN</w:t>
      </w:r>
      <w:r w:rsidR="00B90921" w:rsidRPr="00180C95">
        <w:rPr>
          <w:rFonts w:ascii="Times New Roman" w:hAnsi="Times New Roman" w:cs="Times New Roman"/>
          <w:b/>
          <w:bCs/>
        </w:rPr>
        <w:t>8001</w:t>
      </w:r>
      <w:r w:rsidRPr="00180C95">
        <w:rPr>
          <w:rFonts w:ascii="Times New Roman" w:hAnsi="Times New Roman" w:cs="Times New Roman"/>
          <w:b/>
          <w:bCs/>
        </w:rPr>
        <w:t xml:space="preserve"> </w:t>
      </w:r>
      <w:r w:rsidR="00B90921" w:rsidRPr="00180C95">
        <w:rPr>
          <w:rFonts w:ascii="Times New Roman" w:hAnsi="Times New Roman" w:cs="Times New Roman"/>
          <w:b/>
          <w:bCs/>
        </w:rPr>
        <w:t xml:space="preserve">Szakmódszertani gyakorlat 1. </w:t>
      </w:r>
    </w:p>
    <w:p w14:paraId="6FF60613" w14:textId="2E161E80" w:rsidR="00234B1A" w:rsidRPr="00180C95" w:rsidRDefault="00B90921" w:rsidP="00234B1A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3</w:t>
      </w:r>
      <w:r w:rsidR="00234B1A" w:rsidRPr="00180C95">
        <w:rPr>
          <w:rFonts w:ascii="Times New Roman" w:hAnsi="Times New Roman" w:cs="Times New Roman"/>
          <w:b/>
          <w:bCs/>
        </w:rPr>
        <w:t xml:space="preserve">. félév, </w:t>
      </w:r>
      <w:r w:rsidRPr="00180C95">
        <w:rPr>
          <w:rFonts w:ascii="Times New Roman" w:hAnsi="Times New Roman" w:cs="Times New Roman"/>
          <w:b/>
          <w:bCs/>
        </w:rPr>
        <w:t>0</w:t>
      </w:r>
      <w:r w:rsidR="00234B1A" w:rsidRPr="00180C95">
        <w:rPr>
          <w:rFonts w:ascii="Times New Roman" w:hAnsi="Times New Roman" w:cs="Times New Roman"/>
          <w:b/>
          <w:bCs/>
        </w:rPr>
        <w:t>+</w:t>
      </w:r>
      <w:r w:rsidRPr="00180C95">
        <w:rPr>
          <w:rFonts w:ascii="Times New Roman" w:hAnsi="Times New Roman" w:cs="Times New Roman"/>
          <w:b/>
          <w:bCs/>
        </w:rPr>
        <w:t>3</w:t>
      </w:r>
      <w:r w:rsidR="00234B1A" w:rsidRPr="00180C95">
        <w:rPr>
          <w:rFonts w:ascii="Times New Roman" w:hAnsi="Times New Roman" w:cs="Times New Roman"/>
          <w:b/>
          <w:bCs/>
        </w:rPr>
        <w:t xml:space="preserve">, </w:t>
      </w:r>
      <w:r w:rsidRPr="00180C95">
        <w:rPr>
          <w:rFonts w:ascii="Times New Roman" w:hAnsi="Times New Roman" w:cs="Times New Roman"/>
          <w:b/>
          <w:bCs/>
        </w:rPr>
        <w:t xml:space="preserve">gyakorlati jegy </w:t>
      </w:r>
    </w:p>
    <w:p w14:paraId="1D000AD0" w14:textId="77777777" w:rsidR="003432B9" w:rsidRPr="00180C95" w:rsidRDefault="003432B9" w:rsidP="00234B1A">
      <w:pPr>
        <w:rPr>
          <w:rFonts w:ascii="Times New Roman" w:hAnsi="Times New Roman" w:cs="Times New Roman"/>
          <w:b/>
          <w:bCs/>
        </w:rPr>
      </w:pPr>
    </w:p>
    <w:p w14:paraId="4C53EB3B" w14:textId="77777777" w:rsidR="00234B1A" w:rsidRPr="00180C95" w:rsidRDefault="00234B1A" w:rsidP="00234B1A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234B1A" w:rsidRPr="00180C95" w14:paraId="3C015597" w14:textId="77777777">
        <w:tc>
          <w:tcPr>
            <w:tcW w:w="779" w:type="dxa"/>
          </w:tcPr>
          <w:p w14:paraId="4A7418AA" w14:textId="77777777" w:rsidR="00234B1A" w:rsidRPr="00180C95" w:rsidRDefault="00234B1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14:paraId="62E3109D" w14:textId="77777777" w:rsidR="00234B1A" w:rsidRPr="00180C95" w:rsidRDefault="00234B1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Téma</w:t>
            </w:r>
          </w:p>
        </w:tc>
      </w:tr>
      <w:tr w:rsidR="00234B1A" w:rsidRPr="00180C95" w14:paraId="0913B356" w14:textId="77777777">
        <w:tc>
          <w:tcPr>
            <w:tcW w:w="779" w:type="dxa"/>
          </w:tcPr>
          <w:p w14:paraId="1A3D53AE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3DBFFB2D" w14:textId="56BBAF21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Orient</w:t>
            </w:r>
            <w:r w:rsidR="00B90921" w:rsidRPr="00180C95">
              <w:rPr>
                <w:rFonts w:ascii="Times New Roman" w:hAnsi="Times New Roman" w:cs="Times New Roman"/>
                <w:color w:val="000000"/>
              </w:rPr>
              <w:t xml:space="preserve">áció </w:t>
            </w:r>
          </w:p>
        </w:tc>
      </w:tr>
      <w:tr w:rsidR="00234B1A" w:rsidRPr="00180C95" w14:paraId="79BE99CD" w14:textId="77777777">
        <w:tc>
          <w:tcPr>
            <w:tcW w:w="779" w:type="dxa"/>
          </w:tcPr>
          <w:p w14:paraId="53D39061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7656C488" w14:textId="09302ADD" w:rsidR="00234B1A" w:rsidRPr="00180C95" w:rsidRDefault="00B90921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Nyelvelsajátítás elméletei, a különböző nyelvtanítási módszerek, kutatási alapok I. </w:t>
            </w:r>
          </w:p>
        </w:tc>
      </w:tr>
      <w:tr w:rsidR="00234B1A" w:rsidRPr="00180C95" w14:paraId="6256DCC3" w14:textId="77777777">
        <w:tc>
          <w:tcPr>
            <w:tcW w:w="779" w:type="dxa"/>
          </w:tcPr>
          <w:p w14:paraId="201F4C2E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6BBA3A2E" w14:textId="54EFD6CB" w:rsidR="00234B1A" w:rsidRPr="00180C95" w:rsidRDefault="00B90921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>Nyelvelsajátítás elméletei, a különböző nyelvtanítási módszerek, kutatási alapok II.</w:t>
            </w:r>
          </w:p>
        </w:tc>
      </w:tr>
      <w:tr w:rsidR="00234B1A" w:rsidRPr="00180C95" w14:paraId="0B285B31" w14:textId="77777777">
        <w:tc>
          <w:tcPr>
            <w:tcW w:w="779" w:type="dxa"/>
          </w:tcPr>
          <w:p w14:paraId="39600DF7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35049080" w14:textId="046A1D6C" w:rsidR="00234B1A" w:rsidRPr="00180C95" w:rsidRDefault="00B909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Óra</w:t>
            </w:r>
            <w:r w:rsidR="00414D71">
              <w:rPr>
                <w:rFonts w:ascii="Times New Roman" w:hAnsi="Times New Roman" w:cs="Times New Roman"/>
                <w:color w:val="000000"/>
              </w:rPr>
              <w:t>t</w:t>
            </w:r>
            <w:r w:rsidRPr="00180C95">
              <w:rPr>
                <w:rFonts w:ascii="Times New Roman" w:hAnsi="Times New Roman" w:cs="Times New Roman"/>
                <w:color w:val="000000"/>
              </w:rPr>
              <w:t xml:space="preserve">ervezés I. </w:t>
            </w:r>
          </w:p>
        </w:tc>
      </w:tr>
      <w:tr w:rsidR="00234B1A" w:rsidRPr="00180C95" w14:paraId="7403D500" w14:textId="77777777">
        <w:tc>
          <w:tcPr>
            <w:tcW w:w="779" w:type="dxa"/>
          </w:tcPr>
          <w:p w14:paraId="263F0E5D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C16DC07" w14:textId="320714D3" w:rsidR="00234B1A" w:rsidRPr="00180C95" w:rsidRDefault="00B90921">
            <w:pPr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Óratervezés II. </w:t>
            </w:r>
          </w:p>
        </w:tc>
      </w:tr>
      <w:tr w:rsidR="00234B1A" w:rsidRPr="00180C95" w14:paraId="08D4BE7C" w14:textId="77777777">
        <w:tc>
          <w:tcPr>
            <w:tcW w:w="779" w:type="dxa"/>
          </w:tcPr>
          <w:p w14:paraId="520F66BF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33E59011" w14:textId="262EBAC1" w:rsidR="00234B1A" w:rsidRPr="00180C95" w:rsidRDefault="00B90921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Eszköztár </w:t>
            </w:r>
          </w:p>
        </w:tc>
      </w:tr>
      <w:tr w:rsidR="0067641F" w:rsidRPr="00180C95" w14:paraId="31106554" w14:textId="77777777">
        <w:tc>
          <w:tcPr>
            <w:tcW w:w="779" w:type="dxa"/>
          </w:tcPr>
          <w:p w14:paraId="4738F5CC" w14:textId="77777777" w:rsidR="0067641F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3" w:type="dxa"/>
          </w:tcPr>
          <w:p w14:paraId="6F3A77BC" w14:textId="7336E177" w:rsidR="0067641F" w:rsidRPr="00180C95" w:rsidRDefault="0067641F" w:rsidP="006764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bCs/>
                <w:color w:val="000000"/>
              </w:rPr>
              <w:t>ŐSZI SZÜNET</w:t>
            </w:r>
          </w:p>
        </w:tc>
      </w:tr>
      <w:tr w:rsidR="00234B1A" w:rsidRPr="00180C95" w14:paraId="5A835097" w14:textId="77777777">
        <w:tc>
          <w:tcPr>
            <w:tcW w:w="779" w:type="dxa"/>
          </w:tcPr>
          <w:p w14:paraId="649C5A82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5D4927A8" w14:textId="3B4E87B8" w:rsidR="00234B1A" w:rsidRPr="00180C95" w:rsidRDefault="00B90921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Készségfejlesztés </w:t>
            </w:r>
            <w:r w:rsidR="0048093D">
              <w:rPr>
                <w:rFonts w:ascii="Times New Roman" w:hAnsi="Times New Roman" w:cs="Times New Roman"/>
                <w:color w:val="000000"/>
              </w:rPr>
              <w:t xml:space="preserve">I. </w:t>
            </w:r>
          </w:p>
        </w:tc>
      </w:tr>
      <w:tr w:rsidR="00234B1A" w:rsidRPr="00180C95" w14:paraId="70B8E02A" w14:textId="77777777">
        <w:tc>
          <w:tcPr>
            <w:tcW w:w="779" w:type="dxa"/>
          </w:tcPr>
          <w:p w14:paraId="7AB794A8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6FCEEF22" w14:textId="5B45F21C" w:rsidR="00234B1A" w:rsidRPr="00180C95" w:rsidRDefault="00480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Készségfejlesztés II. </w:t>
            </w:r>
          </w:p>
        </w:tc>
      </w:tr>
      <w:tr w:rsidR="00234B1A" w:rsidRPr="00180C95" w14:paraId="48D47064" w14:textId="77777777">
        <w:tc>
          <w:tcPr>
            <w:tcW w:w="779" w:type="dxa"/>
          </w:tcPr>
          <w:p w14:paraId="7F7C8BFD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681355EE" w14:textId="163874F0" w:rsidR="00234B1A" w:rsidRPr="00180C95" w:rsidRDefault="003916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Készségfejlesztés III. </w:t>
            </w:r>
          </w:p>
        </w:tc>
      </w:tr>
      <w:tr w:rsidR="00234B1A" w:rsidRPr="00180C95" w14:paraId="340CBC1D" w14:textId="77777777">
        <w:tc>
          <w:tcPr>
            <w:tcW w:w="779" w:type="dxa"/>
          </w:tcPr>
          <w:p w14:paraId="18E87982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63" w:type="dxa"/>
          </w:tcPr>
          <w:p w14:paraId="298A2727" w14:textId="411FC8EC" w:rsidR="00234B1A" w:rsidRPr="00180C95" w:rsidRDefault="003916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Készségfejlesztés IV.</w:t>
            </w:r>
          </w:p>
        </w:tc>
      </w:tr>
      <w:tr w:rsidR="00234B1A" w:rsidRPr="00180C95" w14:paraId="7FDF939F" w14:textId="77777777">
        <w:tc>
          <w:tcPr>
            <w:tcW w:w="779" w:type="dxa"/>
          </w:tcPr>
          <w:p w14:paraId="6799802C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63" w:type="dxa"/>
          </w:tcPr>
          <w:p w14:paraId="06D6F772" w14:textId="33BFA668" w:rsidR="00234B1A" w:rsidRPr="00180C95" w:rsidRDefault="003916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Angol nyelvtan tanítása I. </w:t>
            </w:r>
          </w:p>
        </w:tc>
      </w:tr>
      <w:tr w:rsidR="00234B1A" w:rsidRPr="00180C95" w14:paraId="0E1AB9A3" w14:textId="77777777">
        <w:tc>
          <w:tcPr>
            <w:tcW w:w="779" w:type="dxa"/>
          </w:tcPr>
          <w:p w14:paraId="3F2F3858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63" w:type="dxa"/>
          </w:tcPr>
          <w:p w14:paraId="11914BEF" w14:textId="3BF39109" w:rsidR="00234B1A" w:rsidRPr="00180C95" w:rsidRDefault="003916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Angol nyelvtan tanítása II. </w:t>
            </w:r>
          </w:p>
        </w:tc>
      </w:tr>
      <w:tr w:rsidR="00234B1A" w:rsidRPr="00180C95" w14:paraId="7049C9F2" w14:textId="77777777">
        <w:trPr>
          <w:trHeight w:val="290"/>
        </w:trPr>
        <w:tc>
          <w:tcPr>
            <w:tcW w:w="779" w:type="dxa"/>
          </w:tcPr>
          <w:p w14:paraId="32506354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3" w:type="dxa"/>
          </w:tcPr>
          <w:p w14:paraId="50FF616F" w14:textId="2D9D4465" w:rsidR="00234B1A" w:rsidRPr="00180C95" w:rsidRDefault="003916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motiváció kérdése </w:t>
            </w:r>
          </w:p>
        </w:tc>
      </w:tr>
      <w:tr w:rsidR="00234B1A" w:rsidRPr="00180C95" w14:paraId="18B09696" w14:textId="77777777">
        <w:tc>
          <w:tcPr>
            <w:tcW w:w="779" w:type="dxa"/>
          </w:tcPr>
          <w:p w14:paraId="59D534F6" w14:textId="77777777" w:rsidR="00234B1A" w:rsidRPr="00180C95" w:rsidRDefault="00234B1A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63" w:type="dxa"/>
          </w:tcPr>
          <w:p w14:paraId="635D9882" w14:textId="07B35066" w:rsidR="00234B1A" w:rsidRPr="00180C95" w:rsidRDefault="003916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Mesterséges intelligencia és óratervezés </w:t>
            </w:r>
          </w:p>
        </w:tc>
      </w:tr>
    </w:tbl>
    <w:p w14:paraId="498DA66C" w14:textId="77777777" w:rsidR="00234B1A" w:rsidRPr="00180C95" w:rsidRDefault="00234B1A" w:rsidP="00234B1A">
      <w:pPr>
        <w:rPr>
          <w:rFonts w:ascii="Times New Roman" w:hAnsi="Times New Roman" w:cs="Times New Roman"/>
        </w:rPr>
      </w:pPr>
    </w:p>
    <w:p w14:paraId="3E532541" w14:textId="10386F80" w:rsidR="003432B9" w:rsidRPr="00180C95" w:rsidRDefault="003432B9" w:rsidP="00234B1A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A tárgy leírása: </w:t>
      </w:r>
    </w:p>
    <w:p w14:paraId="670ABC87" w14:textId="792F6B12" w:rsidR="003432B9" w:rsidRPr="00180C95" w:rsidRDefault="003432B9" w:rsidP="003432B9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A nyelvelsajátítás elméletei, a különböző nyelvtanítási módszerek (a nyelvtani-fordító, az audiovizuális, az </w:t>
      </w:r>
      <w:proofErr w:type="spellStart"/>
      <w:r w:rsidRPr="00180C95">
        <w:rPr>
          <w:rFonts w:ascii="Times New Roman" w:hAnsi="Times New Roman" w:cs="Times New Roman"/>
        </w:rPr>
        <w:t>audiolingvális</w:t>
      </w:r>
      <w:proofErr w:type="spellEnd"/>
      <w:r w:rsidRPr="00180C95">
        <w:rPr>
          <w:rFonts w:ascii="Times New Roman" w:hAnsi="Times New Roman" w:cs="Times New Roman"/>
        </w:rPr>
        <w:t xml:space="preserve">, a direkt, a tanácskozó, a cselekedtető és a néma módszer, a </w:t>
      </w:r>
      <w:proofErr w:type="spellStart"/>
      <w:r w:rsidRPr="00180C95">
        <w:rPr>
          <w:rFonts w:ascii="Times New Roman" w:hAnsi="Times New Roman" w:cs="Times New Roman"/>
        </w:rPr>
        <w:t>szuggesztopédia</w:t>
      </w:r>
      <w:proofErr w:type="spellEnd"/>
      <w:r w:rsidRPr="00180C95">
        <w:rPr>
          <w:rFonts w:ascii="Times New Roman" w:hAnsi="Times New Roman" w:cs="Times New Roman"/>
        </w:rPr>
        <w:t xml:space="preserve">). Az angol mint idegen nyelv tanításának és elsajátításának tudományos kutatási alapjai. A kommunikatív nyelvtanulás, osztálytermi folyamatok, óratervezés, tananyagtervezés, különböző idegen nyelvi tantervtípusok, a tantervek szervezési elvei (pl. nyelvtan, funkció, téma, feladat </w:t>
      </w:r>
      <w:proofErr w:type="spellStart"/>
      <w:r w:rsidRPr="00180C95">
        <w:rPr>
          <w:rFonts w:ascii="Times New Roman" w:hAnsi="Times New Roman" w:cs="Times New Roman"/>
        </w:rPr>
        <w:t>stb</w:t>
      </w:r>
      <w:proofErr w:type="spellEnd"/>
      <w:r w:rsidRPr="00180C95">
        <w:rPr>
          <w:rFonts w:ascii="Times New Roman" w:hAnsi="Times New Roman" w:cs="Times New Roman"/>
        </w:rPr>
        <w:t xml:space="preserve">). A tananyagok elemzése és kiválasztásának képessége, illetve annak módja, hogy miként lehet az egyes tankönyveket vagy más oktatási segédanyagokat egy adott tanulócsoport igényeihez igazítani. Különös hangsúly kerül a nyelvtanulás és nyelvtanítás kulturális és társadalmi hátterének, a tanár és a diák szerepeinek </w:t>
      </w:r>
      <w:r w:rsidRPr="00180C95">
        <w:rPr>
          <w:rFonts w:ascii="Times New Roman" w:hAnsi="Times New Roman" w:cs="Times New Roman"/>
        </w:rPr>
        <w:lastRenderedPageBreak/>
        <w:t>bemutatására és alkalmazására, a hallgatói prezentációkra és a különböző nyelvoktatási módszereket alkalmazó „</w:t>
      </w:r>
      <w:proofErr w:type="spellStart"/>
      <w:r w:rsidRPr="00180C95">
        <w:rPr>
          <w:rFonts w:ascii="Times New Roman" w:hAnsi="Times New Roman" w:cs="Times New Roman"/>
        </w:rPr>
        <w:t>mikrotanításra</w:t>
      </w:r>
      <w:proofErr w:type="spellEnd"/>
      <w:r w:rsidRPr="00180C95">
        <w:rPr>
          <w:rFonts w:ascii="Times New Roman" w:hAnsi="Times New Roman" w:cs="Times New Roman"/>
        </w:rPr>
        <w:t xml:space="preserve">”. </w:t>
      </w:r>
    </w:p>
    <w:p w14:paraId="5A366456" w14:textId="77777777" w:rsidR="00234B1A" w:rsidRPr="00180C95" w:rsidRDefault="00234B1A" w:rsidP="00234B1A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58E1C286" w14:textId="77777777" w:rsidR="000131DC" w:rsidRPr="00180C95" w:rsidRDefault="000131DC" w:rsidP="000131DC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44F42714" w14:textId="77777777" w:rsidR="00AA13C7" w:rsidRPr="00180C95" w:rsidRDefault="00AA13C7" w:rsidP="00AA13C7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6CD4B243" w14:textId="77777777" w:rsidR="00234B1A" w:rsidRPr="00180C95" w:rsidRDefault="00234B1A" w:rsidP="000131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4D5B0A" w14:textId="77777777" w:rsidR="00414D71" w:rsidRPr="00180C95" w:rsidRDefault="00414D71" w:rsidP="00414D71">
      <w:pPr>
        <w:pStyle w:val="NormlWeb"/>
        <w:spacing w:before="0" w:beforeAutospacing="0" w:after="0" w:afterAutospacing="0"/>
        <w:jc w:val="both"/>
        <w:rPr>
          <w:b/>
        </w:rPr>
      </w:pPr>
      <w:r w:rsidRPr="00180C95">
        <w:rPr>
          <w:b/>
        </w:rPr>
        <w:t xml:space="preserve">Az értékelés módja, ütemezése: </w:t>
      </w:r>
    </w:p>
    <w:p w14:paraId="1AD3F6E0" w14:textId="7E3BF1CF" w:rsidR="00414D71" w:rsidRDefault="00414D71" w:rsidP="00414D7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FD0928">
        <w:rPr>
          <w:rFonts w:ascii="Times New Roman" w:hAnsi="Times New Roman" w:cs="Times New Roman"/>
          <w:iCs/>
        </w:rPr>
        <w:t>Esszé: félév</w:t>
      </w:r>
      <w:r>
        <w:rPr>
          <w:rFonts w:ascii="Times New Roman" w:hAnsi="Times New Roman" w:cs="Times New Roman"/>
          <w:iCs/>
        </w:rPr>
        <w:t xml:space="preserve"> során megbeszélt szempontok alapján, határidő: 2026. december 15. 23:59</w:t>
      </w:r>
    </w:p>
    <w:p w14:paraId="6CE43E96" w14:textId="77777777" w:rsidR="00414D71" w:rsidRPr="00342374" w:rsidRDefault="00414D71" w:rsidP="00414D71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50B2B402" w14:textId="77777777" w:rsidR="00414D71" w:rsidRPr="00180C95" w:rsidRDefault="00414D71" w:rsidP="00414D71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72B09940" w14:textId="09F7B2B8" w:rsidR="00414D71" w:rsidRDefault="00414D71" w:rsidP="00414D71">
      <w:pPr>
        <w:contextualSpacing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z esszé</w:t>
      </w:r>
      <w:r w:rsidRPr="00180C95">
        <w:rPr>
          <w:rFonts w:ascii="Times New Roman" w:hAnsi="Times New Roman" w:cs="Times New Roman"/>
        </w:rPr>
        <w:t xml:space="preserve"> minősége alapján. </w:t>
      </w:r>
    </w:p>
    <w:p w14:paraId="31DAB3E3" w14:textId="77777777" w:rsidR="00414D71" w:rsidRPr="00180C95" w:rsidRDefault="00414D71" w:rsidP="00234B1A">
      <w:pPr>
        <w:contextualSpacing/>
        <w:jc w:val="both"/>
        <w:rPr>
          <w:rFonts w:ascii="Times New Roman" w:hAnsi="Times New Roman" w:cs="Times New Roman"/>
        </w:rPr>
      </w:pPr>
    </w:p>
    <w:p w14:paraId="5988BEC5" w14:textId="65DFFE68" w:rsidR="00234B1A" w:rsidRDefault="00234B1A" w:rsidP="00234B1A">
      <w:pPr>
        <w:jc w:val="both"/>
        <w:rPr>
          <w:rFonts w:ascii="Times New Roman" w:hAnsi="Times New Roman" w:cs="Times New Roman"/>
          <w:b/>
          <w:iCs/>
        </w:rPr>
      </w:pPr>
      <w:r w:rsidRPr="00180C95">
        <w:rPr>
          <w:rFonts w:ascii="Times New Roman" w:hAnsi="Times New Roman" w:cs="Times New Roman"/>
          <w:b/>
          <w:iCs/>
        </w:rPr>
        <w:t xml:space="preserve">Javasolt szakirodalom: </w:t>
      </w:r>
    </w:p>
    <w:p w14:paraId="36BD90CB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Brown, H. D.: 2014. </w:t>
      </w:r>
      <w:proofErr w:type="spellStart"/>
      <w:r w:rsidRPr="003361F8">
        <w:rPr>
          <w:rFonts w:ascii="Times New Roman" w:hAnsi="Times New Roman" w:cs="Times New Roman"/>
        </w:rPr>
        <w:t>Principles</w:t>
      </w:r>
      <w:proofErr w:type="spellEnd"/>
      <w:r w:rsidRPr="003361F8">
        <w:rPr>
          <w:rFonts w:ascii="Times New Roman" w:hAnsi="Times New Roman" w:cs="Times New Roman"/>
        </w:rPr>
        <w:t xml:space="preserve"> of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learning</w:t>
      </w:r>
      <w:proofErr w:type="spellEnd"/>
      <w:r w:rsidRPr="003361F8">
        <w:rPr>
          <w:rFonts w:ascii="Times New Roman" w:hAnsi="Times New Roman" w:cs="Times New Roman"/>
        </w:rPr>
        <w:t xml:space="preserve"> and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 (6. kiadás). Longman: White Plains, NY. </w:t>
      </w:r>
    </w:p>
    <w:p w14:paraId="21689BF5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Brown, H. D.: 2015.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by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principles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  <w:proofErr w:type="spellStart"/>
      <w:r w:rsidRPr="003361F8">
        <w:rPr>
          <w:rFonts w:ascii="Times New Roman" w:hAnsi="Times New Roman" w:cs="Times New Roman"/>
        </w:rPr>
        <w:t>Pearson</w:t>
      </w:r>
      <w:proofErr w:type="spellEnd"/>
      <w:r w:rsidRPr="003361F8">
        <w:rPr>
          <w:rFonts w:ascii="Times New Roman" w:hAnsi="Times New Roman" w:cs="Times New Roman"/>
        </w:rPr>
        <w:t xml:space="preserve">: White Plains, NY. </w:t>
      </w:r>
    </w:p>
    <w:p w14:paraId="4533C22C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Brown, H. D. &amp; Lee, H. (2015).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by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principles</w:t>
      </w:r>
      <w:proofErr w:type="spellEnd"/>
      <w:r w:rsidRPr="003361F8">
        <w:rPr>
          <w:rFonts w:ascii="Times New Roman" w:hAnsi="Times New Roman" w:cs="Times New Roman"/>
        </w:rPr>
        <w:t xml:space="preserve">: An </w:t>
      </w:r>
      <w:proofErr w:type="spellStart"/>
      <w:r w:rsidRPr="003361F8">
        <w:rPr>
          <w:rFonts w:ascii="Times New Roman" w:hAnsi="Times New Roman" w:cs="Times New Roman"/>
        </w:rPr>
        <w:t>interactive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approach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to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pedagogy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  <w:proofErr w:type="spellStart"/>
      <w:r w:rsidRPr="003361F8">
        <w:rPr>
          <w:rFonts w:ascii="Times New Roman" w:hAnsi="Times New Roman" w:cs="Times New Roman"/>
        </w:rPr>
        <w:t>Harlow</w:t>
      </w:r>
      <w:proofErr w:type="spellEnd"/>
      <w:r w:rsidRPr="003361F8">
        <w:rPr>
          <w:rFonts w:ascii="Times New Roman" w:hAnsi="Times New Roman" w:cs="Times New Roman"/>
        </w:rPr>
        <w:t xml:space="preserve">: </w:t>
      </w:r>
      <w:proofErr w:type="spellStart"/>
      <w:r w:rsidRPr="003361F8">
        <w:rPr>
          <w:rFonts w:ascii="Times New Roman" w:hAnsi="Times New Roman" w:cs="Times New Roman"/>
        </w:rPr>
        <w:t>Pearson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</w:p>
    <w:p w14:paraId="6DACE65A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Chan, W.M., </w:t>
      </w:r>
      <w:proofErr w:type="spellStart"/>
      <w:r w:rsidRPr="003361F8">
        <w:rPr>
          <w:rFonts w:ascii="Times New Roman" w:hAnsi="Times New Roman" w:cs="Times New Roman"/>
        </w:rPr>
        <w:t>Chin</w:t>
      </w:r>
      <w:proofErr w:type="spellEnd"/>
      <w:r w:rsidRPr="003361F8">
        <w:rPr>
          <w:rFonts w:ascii="Times New Roman" w:hAnsi="Times New Roman" w:cs="Times New Roman"/>
        </w:rPr>
        <w:t xml:space="preserve">, K. N., </w:t>
      </w:r>
      <w:proofErr w:type="spellStart"/>
      <w:r w:rsidRPr="003361F8">
        <w:rPr>
          <w:rFonts w:ascii="Times New Roman" w:hAnsi="Times New Roman" w:cs="Times New Roman"/>
        </w:rPr>
        <w:t>Nagami</w:t>
      </w:r>
      <w:proofErr w:type="spellEnd"/>
      <w:r w:rsidRPr="003361F8">
        <w:rPr>
          <w:rFonts w:ascii="Times New Roman" w:hAnsi="Times New Roman" w:cs="Times New Roman"/>
        </w:rPr>
        <w:t xml:space="preserve">, M.&amp; </w:t>
      </w:r>
      <w:proofErr w:type="spellStart"/>
      <w:r w:rsidRPr="003361F8">
        <w:rPr>
          <w:rFonts w:ascii="Times New Roman" w:hAnsi="Times New Roman" w:cs="Times New Roman"/>
        </w:rPr>
        <w:t>Suthiwan</w:t>
      </w:r>
      <w:proofErr w:type="spellEnd"/>
      <w:r w:rsidRPr="003361F8">
        <w:rPr>
          <w:rFonts w:ascii="Times New Roman" w:hAnsi="Times New Roman" w:cs="Times New Roman"/>
        </w:rPr>
        <w:t xml:space="preserve">, T.: 2011. Media in </w:t>
      </w:r>
      <w:proofErr w:type="spellStart"/>
      <w:r w:rsidRPr="003361F8">
        <w:rPr>
          <w:rFonts w:ascii="Times New Roman" w:hAnsi="Times New Roman" w:cs="Times New Roman"/>
        </w:rPr>
        <w:t>foreign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 and </w:t>
      </w:r>
      <w:proofErr w:type="spellStart"/>
      <w:r w:rsidRPr="003361F8">
        <w:rPr>
          <w:rFonts w:ascii="Times New Roman" w:hAnsi="Times New Roman" w:cs="Times New Roman"/>
        </w:rPr>
        <w:t>learning</w:t>
      </w:r>
      <w:proofErr w:type="spellEnd"/>
      <w:r w:rsidRPr="003361F8">
        <w:rPr>
          <w:rFonts w:ascii="Times New Roman" w:hAnsi="Times New Roman" w:cs="Times New Roman"/>
        </w:rPr>
        <w:t xml:space="preserve">. Boston: </w:t>
      </w:r>
      <w:proofErr w:type="spellStart"/>
      <w:r w:rsidRPr="003361F8">
        <w:rPr>
          <w:rFonts w:ascii="Times New Roman" w:hAnsi="Times New Roman" w:cs="Times New Roman"/>
        </w:rPr>
        <w:t>Mouton</w:t>
      </w:r>
      <w:proofErr w:type="spellEnd"/>
      <w:r w:rsidRPr="003361F8">
        <w:rPr>
          <w:rFonts w:ascii="Times New Roman" w:hAnsi="Times New Roman" w:cs="Times New Roman"/>
        </w:rPr>
        <w:t xml:space="preserve"> de </w:t>
      </w:r>
      <w:proofErr w:type="spellStart"/>
      <w:r w:rsidRPr="003361F8">
        <w:rPr>
          <w:rFonts w:ascii="Times New Roman" w:hAnsi="Times New Roman" w:cs="Times New Roman"/>
        </w:rPr>
        <w:t>Gruyter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</w:p>
    <w:p w14:paraId="1D0DF8C4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Geva</w:t>
      </w:r>
      <w:proofErr w:type="spellEnd"/>
      <w:r w:rsidRPr="003361F8">
        <w:rPr>
          <w:rFonts w:ascii="Times New Roman" w:hAnsi="Times New Roman" w:cs="Times New Roman"/>
        </w:rPr>
        <w:t xml:space="preserve">, E. &amp; </w:t>
      </w:r>
      <w:proofErr w:type="spellStart"/>
      <w:r w:rsidRPr="003361F8">
        <w:rPr>
          <w:rFonts w:ascii="Times New Roman" w:hAnsi="Times New Roman" w:cs="Times New Roman"/>
        </w:rPr>
        <w:t>Ramirez</w:t>
      </w:r>
      <w:proofErr w:type="spellEnd"/>
      <w:r w:rsidRPr="003361F8">
        <w:rPr>
          <w:rFonts w:ascii="Times New Roman" w:hAnsi="Times New Roman" w:cs="Times New Roman"/>
        </w:rPr>
        <w:t xml:space="preserve">, G. (2015). </w:t>
      </w:r>
      <w:proofErr w:type="spellStart"/>
      <w:r w:rsidRPr="003361F8">
        <w:rPr>
          <w:rFonts w:ascii="Times New Roman" w:hAnsi="Times New Roman" w:cs="Times New Roman"/>
        </w:rPr>
        <w:t>Focus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on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reading</w:t>
      </w:r>
      <w:proofErr w:type="spellEnd"/>
      <w:r w:rsidRPr="003361F8">
        <w:rPr>
          <w:rFonts w:ascii="Times New Roman" w:hAnsi="Times New Roman" w:cs="Times New Roman"/>
        </w:rPr>
        <w:t xml:space="preserve">. Oxford: OUP. </w:t>
      </w:r>
    </w:p>
    <w:p w14:paraId="3C0D4A99" w14:textId="77777777" w:rsidR="00B659E5" w:rsidRPr="003361F8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Harmer</w:t>
      </w:r>
      <w:proofErr w:type="spellEnd"/>
      <w:r w:rsidRPr="003361F8">
        <w:rPr>
          <w:rFonts w:ascii="Times New Roman" w:hAnsi="Times New Roman" w:cs="Times New Roman"/>
        </w:rPr>
        <w:t xml:space="preserve">, J. (2011). </w:t>
      </w:r>
      <w:proofErr w:type="spellStart"/>
      <w:r w:rsidRPr="003361F8">
        <w:rPr>
          <w:rFonts w:ascii="Times New Roman" w:hAnsi="Times New Roman" w:cs="Times New Roman"/>
        </w:rPr>
        <w:t>How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to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</w:t>
      </w:r>
      <w:proofErr w:type="spellEnd"/>
      <w:r w:rsidRPr="003361F8">
        <w:rPr>
          <w:rFonts w:ascii="Times New Roman" w:hAnsi="Times New Roman" w:cs="Times New Roman"/>
        </w:rPr>
        <w:t xml:space="preserve"> English. (második kiadás). </w:t>
      </w:r>
      <w:proofErr w:type="spellStart"/>
      <w:r w:rsidRPr="003361F8">
        <w:rPr>
          <w:rFonts w:ascii="Times New Roman" w:hAnsi="Times New Roman" w:cs="Times New Roman"/>
        </w:rPr>
        <w:t>Harlow</w:t>
      </w:r>
      <w:proofErr w:type="spellEnd"/>
      <w:r w:rsidRPr="003361F8">
        <w:rPr>
          <w:rFonts w:ascii="Times New Roman" w:hAnsi="Times New Roman" w:cs="Times New Roman"/>
        </w:rPr>
        <w:t xml:space="preserve">: </w:t>
      </w:r>
      <w:proofErr w:type="spellStart"/>
      <w:r w:rsidRPr="003361F8">
        <w:rPr>
          <w:rFonts w:ascii="Times New Roman" w:hAnsi="Times New Roman" w:cs="Times New Roman"/>
        </w:rPr>
        <w:t>Pearson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</w:p>
    <w:p w14:paraId="64F3AFCA" w14:textId="77777777" w:rsidR="00B659E5" w:rsidRPr="003361F8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Harmer</w:t>
      </w:r>
      <w:proofErr w:type="spellEnd"/>
      <w:r w:rsidRPr="003361F8">
        <w:rPr>
          <w:rFonts w:ascii="Times New Roman" w:hAnsi="Times New Roman" w:cs="Times New Roman"/>
        </w:rPr>
        <w:t xml:space="preserve">, J. 2007. The </w:t>
      </w:r>
      <w:proofErr w:type="spellStart"/>
      <w:r w:rsidRPr="003361F8">
        <w:rPr>
          <w:rFonts w:ascii="Times New Roman" w:hAnsi="Times New Roman" w:cs="Times New Roman"/>
        </w:rPr>
        <w:t>Practice</w:t>
      </w:r>
      <w:proofErr w:type="spellEnd"/>
      <w:r w:rsidRPr="003361F8">
        <w:rPr>
          <w:rFonts w:ascii="Times New Roman" w:hAnsi="Times New Roman" w:cs="Times New Roman"/>
        </w:rPr>
        <w:t xml:space="preserve"> of English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with</w:t>
      </w:r>
      <w:proofErr w:type="spellEnd"/>
      <w:r w:rsidRPr="003361F8">
        <w:rPr>
          <w:rFonts w:ascii="Times New Roman" w:hAnsi="Times New Roman" w:cs="Times New Roman"/>
        </w:rPr>
        <w:t xml:space="preserve"> DVD. New York: Longman. </w:t>
      </w:r>
    </w:p>
    <w:p w14:paraId="73ABBAE9" w14:textId="77777777" w:rsidR="00B659E5" w:rsidRPr="003361F8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Larsen</w:t>
      </w:r>
      <w:proofErr w:type="spellEnd"/>
      <w:r w:rsidRPr="003361F8">
        <w:rPr>
          <w:rFonts w:ascii="Times New Roman" w:hAnsi="Times New Roman" w:cs="Times New Roman"/>
        </w:rPr>
        <w:t xml:space="preserve">-Freeman, D. &amp; Andersen, M. 2011. </w:t>
      </w:r>
      <w:proofErr w:type="spellStart"/>
      <w:r w:rsidRPr="003361F8">
        <w:rPr>
          <w:rFonts w:ascii="Times New Roman" w:hAnsi="Times New Roman" w:cs="Times New Roman"/>
        </w:rPr>
        <w:t>Techniques</w:t>
      </w:r>
      <w:proofErr w:type="spellEnd"/>
      <w:r w:rsidRPr="003361F8">
        <w:rPr>
          <w:rFonts w:ascii="Times New Roman" w:hAnsi="Times New Roman" w:cs="Times New Roman"/>
        </w:rPr>
        <w:t xml:space="preserve"> and </w:t>
      </w:r>
      <w:proofErr w:type="spellStart"/>
      <w:r w:rsidRPr="003361F8">
        <w:rPr>
          <w:rFonts w:ascii="Times New Roman" w:hAnsi="Times New Roman" w:cs="Times New Roman"/>
        </w:rPr>
        <w:t>Principles</w:t>
      </w:r>
      <w:proofErr w:type="spellEnd"/>
      <w:r w:rsidRPr="003361F8">
        <w:rPr>
          <w:rFonts w:ascii="Times New Roman" w:hAnsi="Times New Roman" w:cs="Times New Roman"/>
        </w:rPr>
        <w:t xml:space="preserve"> in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. New York: Oxford University Press. </w:t>
      </w:r>
    </w:p>
    <w:p w14:paraId="1E2E7761" w14:textId="77777777" w:rsidR="00B659E5" w:rsidRPr="003361F8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Nieto</w:t>
      </w:r>
      <w:proofErr w:type="spellEnd"/>
      <w:r w:rsidRPr="003361F8">
        <w:rPr>
          <w:rFonts w:ascii="Times New Roman" w:hAnsi="Times New Roman" w:cs="Times New Roman"/>
        </w:rPr>
        <w:t xml:space="preserve">, S. 2009.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, </w:t>
      </w:r>
      <w:proofErr w:type="spellStart"/>
      <w:r w:rsidRPr="003361F8">
        <w:rPr>
          <w:rFonts w:ascii="Times New Roman" w:hAnsi="Times New Roman" w:cs="Times New Roman"/>
        </w:rPr>
        <w:t>Culture</w:t>
      </w:r>
      <w:proofErr w:type="spellEnd"/>
      <w:r w:rsidRPr="003361F8">
        <w:rPr>
          <w:rFonts w:ascii="Times New Roman" w:hAnsi="Times New Roman" w:cs="Times New Roman"/>
        </w:rPr>
        <w:t xml:space="preserve">, and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: </w:t>
      </w:r>
      <w:proofErr w:type="spellStart"/>
      <w:r w:rsidRPr="003361F8">
        <w:rPr>
          <w:rFonts w:ascii="Times New Roman" w:hAnsi="Times New Roman" w:cs="Times New Roman"/>
        </w:rPr>
        <w:t>Critical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Perspectives</w:t>
      </w:r>
      <w:proofErr w:type="spellEnd"/>
      <w:r w:rsidRPr="003361F8">
        <w:rPr>
          <w:rFonts w:ascii="Times New Roman" w:hAnsi="Times New Roman" w:cs="Times New Roman"/>
        </w:rPr>
        <w:t xml:space="preserve">. New York: </w:t>
      </w:r>
      <w:proofErr w:type="spellStart"/>
      <w:r w:rsidRPr="003361F8">
        <w:rPr>
          <w:rFonts w:ascii="Times New Roman" w:hAnsi="Times New Roman" w:cs="Times New Roman"/>
        </w:rPr>
        <w:t>Routledge</w:t>
      </w:r>
      <w:proofErr w:type="spellEnd"/>
      <w:r w:rsidRPr="003361F8">
        <w:rPr>
          <w:rFonts w:ascii="Times New Roman" w:hAnsi="Times New Roman" w:cs="Times New Roman"/>
        </w:rPr>
        <w:t xml:space="preserve">. </w:t>
      </w:r>
    </w:p>
    <w:p w14:paraId="77A68C17" w14:textId="77777777" w:rsidR="00B659E5" w:rsidRDefault="00B659E5" w:rsidP="00B659E5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Richards, J. &amp; </w:t>
      </w:r>
      <w:proofErr w:type="spellStart"/>
      <w:r w:rsidRPr="003361F8">
        <w:rPr>
          <w:rFonts w:ascii="Times New Roman" w:hAnsi="Times New Roman" w:cs="Times New Roman"/>
        </w:rPr>
        <w:t>Rodgers</w:t>
      </w:r>
      <w:proofErr w:type="spellEnd"/>
      <w:r w:rsidRPr="003361F8">
        <w:rPr>
          <w:rFonts w:ascii="Times New Roman" w:hAnsi="Times New Roman" w:cs="Times New Roman"/>
        </w:rPr>
        <w:t xml:space="preserve">, T. 2001. </w:t>
      </w:r>
      <w:proofErr w:type="spellStart"/>
      <w:r w:rsidRPr="003361F8">
        <w:rPr>
          <w:rFonts w:ascii="Times New Roman" w:hAnsi="Times New Roman" w:cs="Times New Roman"/>
        </w:rPr>
        <w:t>Approaches</w:t>
      </w:r>
      <w:proofErr w:type="spellEnd"/>
      <w:r w:rsidRPr="003361F8">
        <w:rPr>
          <w:rFonts w:ascii="Times New Roman" w:hAnsi="Times New Roman" w:cs="Times New Roman"/>
        </w:rPr>
        <w:t xml:space="preserve"> and </w:t>
      </w:r>
      <w:proofErr w:type="spellStart"/>
      <w:r w:rsidRPr="003361F8">
        <w:rPr>
          <w:rFonts w:ascii="Times New Roman" w:hAnsi="Times New Roman" w:cs="Times New Roman"/>
        </w:rPr>
        <w:t>Methods</w:t>
      </w:r>
      <w:proofErr w:type="spellEnd"/>
      <w:r w:rsidRPr="003361F8">
        <w:rPr>
          <w:rFonts w:ascii="Times New Roman" w:hAnsi="Times New Roman" w:cs="Times New Roman"/>
        </w:rPr>
        <w:t xml:space="preserve"> in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. Cambridge: Cambridge University Press. </w:t>
      </w:r>
    </w:p>
    <w:p w14:paraId="4B5955FA" w14:textId="77777777" w:rsidR="00B659E5" w:rsidRPr="003361F8" w:rsidRDefault="00B659E5" w:rsidP="00B659E5">
      <w:pPr>
        <w:jc w:val="both"/>
        <w:rPr>
          <w:rFonts w:ascii="Times New Roman" w:hAnsi="Times New Roman" w:cs="Times New Roman"/>
        </w:rPr>
      </w:pPr>
      <w:proofErr w:type="spellStart"/>
      <w:r w:rsidRPr="003361F8">
        <w:rPr>
          <w:rFonts w:ascii="Times New Roman" w:hAnsi="Times New Roman" w:cs="Times New Roman"/>
        </w:rPr>
        <w:t>Scrivener</w:t>
      </w:r>
      <w:proofErr w:type="spellEnd"/>
      <w:r w:rsidRPr="003361F8">
        <w:rPr>
          <w:rFonts w:ascii="Times New Roman" w:hAnsi="Times New Roman" w:cs="Times New Roman"/>
        </w:rPr>
        <w:t xml:space="preserve">, J. (2012). </w:t>
      </w:r>
      <w:proofErr w:type="spellStart"/>
      <w:r w:rsidRPr="003361F8">
        <w:rPr>
          <w:rFonts w:ascii="Times New Roman" w:hAnsi="Times New Roman" w:cs="Times New Roman"/>
        </w:rPr>
        <w:t>Classroom</w:t>
      </w:r>
      <w:proofErr w:type="spellEnd"/>
      <w:r w:rsidRPr="003361F8">
        <w:rPr>
          <w:rFonts w:ascii="Times New Roman" w:hAnsi="Times New Roman" w:cs="Times New Roman"/>
        </w:rPr>
        <w:t xml:space="preserve"> management. Cambridge: CUP. </w:t>
      </w:r>
    </w:p>
    <w:p w14:paraId="3A91D87D" w14:textId="77777777" w:rsidR="009450E1" w:rsidRDefault="00B659E5" w:rsidP="00234B1A">
      <w:pPr>
        <w:jc w:val="both"/>
        <w:rPr>
          <w:rFonts w:ascii="Times New Roman" w:hAnsi="Times New Roman" w:cs="Times New Roman"/>
        </w:rPr>
      </w:pPr>
      <w:r w:rsidRPr="003361F8">
        <w:rPr>
          <w:rFonts w:ascii="Times New Roman" w:hAnsi="Times New Roman" w:cs="Times New Roman"/>
        </w:rPr>
        <w:t xml:space="preserve">Ur, P. 1996. A </w:t>
      </w:r>
      <w:proofErr w:type="spellStart"/>
      <w:r w:rsidRPr="003361F8">
        <w:rPr>
          <w:rFonts w:ascii="Times New Roman" w:hAnsi="Times New Roman" w:cs="Times New Roman"/>
        </w:rPr>
        <w:t>Course</w:t>
      </w:r>
      <w:proofErr w:type="spellEnd"/>
      <w:r w:rsidRPr="003361F8">
        <w:rPr>
          <w:rFonts w:ascii="Times New Roman" w:hAnsi="Times New Roman" w:cs="Times New Roman"/>
        </w:rPr>
        <w:t xml:space="preserve"> in </w:t>
      </w:r>
      <w:proofErr w:type="spellStart"/>
      <w:r w:rsidRPr="003361F8">
        <w:rPr>
          <w:rFonts w:ascii="Times New Roman" w:hAnsi="Times New Roman" w:cs="Times New Roman"/>
        </w:rPr>
        <w:t>Language</w:t>
      </w:r>
      <w:proofErr w:type="spellEnd"/>
      <w:r w:rsidRPr="003361F8">
        <w:rPr>
          <w:rFonts w:ascii="Times New Roman" w:hAnsi="Times New Roman" w:cs="Times New Roman"/>
        </w:rPr>
        <w:t xml:space="preserve"> </w:t>
      </w:r>
      <w:proofErr w:type="spellStart"/>
      <w:r w:rsidRPr="003361F8">
        <w:rPr>
          <w:rFonts w:ascii="Times New Roman" w:hAnsi="Times New Roman" w:cs="Times New Roman"/>
        </w:rPr>
        <w:t>Teaching</w:t>
      </w:r>
      <w:proofErr w:type="spellEnd"/>
      <w:r w:rsidRPr="003361F8">
        <w:rPr>
          <w:rFonts w:ascii="Times New Roman" w:hAnsi="Times New Roman" w:cs="Times New Roman"/>
        </w:rPr>
        <w:t xml:space="preserve">: </w:t>
      </w:r>
      <w:proofErr w:type="spellStart"/>
      <w:r w:rsidRPr="003361F8">
        <w:rPr>
          <w:rFonts w:ascii="Times New Roman" w:hAnsi="Times New Roman" w:cs="Times New Roman"/>
        </w:rPr>
        <w:t>Practice</w:t>
      </w:r>
      <w:proofErr w:type="spellEnd"/>
      <w:r w:rsidRPr="003361F8">
        <w:rPr>
          <w:rFonts w:ascii="Times New Roman" w:hAnsi="Times New Roman" w:cs="Times New Roman"/>
        </w:rPr>
        <w:t xml:space="preserve"> and </w:t>
      </w:r>
      <w:proofErr w:type="spellStart"/>
      <w:r w:rsidRPr="003361F8">
        <w:rPr>
          <w:rFonts w:ascii="Times New Roman" w:hAnsi="Times New Roman" w:cs="Times New Roman"/>
        </w:rPr>
        <w:t>Theory</w:t>
      </w:r>
      <w:proofErr w:type="spellEnd"/>
      <w:r w:rsidRPr="003361F8">
        <w:rPr>
          <w:rFonts w:ascii="Times New Roman" w:hAnsi="Times New Roman" w:cs="Times New Roman"/>
        </w:rPr>
        <w:t xml:space="preserve">. Cambridge: Cambridge University Press. </w:t>
      </w:r>
    </w:p>
    <w:p w14:paraId="2591912F" w14:textId="77777777" w:rsidR="0039167F" w:rsidRDefault="0039167F" w:rsidP="00234B1A">
      <w:pPr>
        <w:jc w:val="both"/>
        <w:rPr>
          <w:rFonts w:ascii="Times New Roman" w:hAnsi="Times New Roman" w:cs="Times New Roman"/>
        </w:rPr>
      </w:pPr>
    </w:p>
    <w:p w14:paraId="6E0B5F1C" w14:textId="19645EB4" w:rsidR="00234B1A" w:rsidRPr="00180C95" w:rsidRDefault="00234B1A" w:rsidP="00234B1A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lastRenderedPageBreak/>
        <w:t>László Regina</w:t>
      </w:r>
    </w:p>
    <w:p w14:paraId="454CA351" w14:textId="29E7D21D" w:rsidR="00234B1A" w:rsidRPr="00180C95" w:rsidRDefault="00180C95" w:rsidP="00234B1A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234B1A" w:rsidRPr="00180C95">
        <w:rPr>
          <w:rFonts w:ascii="Times New Roman" w:hAnsi="Times New Roman" w:cs="Times New Roman"/>
        </w:rPr>
        <w:t>tanársegéd</w:t>
      </w:r>
    </w:p>
    <w:p w14:paraId="351CCB5B" w14:textId="77777777" w:rsidR="00180C95" w:rsidRPr="00180C95" w:rsidRDefault="00180C95" w:rsidP="00234B1A">
      <w:pPr>
        <w:jc w:val="both"/>
        <w:rPr>
          <w:rFonts w:ascii="Times New Roman" w:hAnsi="Times New Roman" w:cs="Times New Roman"/>
        </w:rPr>
      </w:pPr>
    </w:p>
    <w:p w14:paraId="548201EF" w14:textId="2E1F610D" w:rsidR="00180C95" w:rsidRPr="00180C95" w:rsidRDefault="00180C95" w:rsidP="00180C9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B659E5">
        <w:rPr>
          <w:rFonts w:ascii="Times New Roman" w:hAnsi="Times New Roman" w:cs="Times New Roman"/>
        </w:rPr>
        <w:t xml:space="preserve">szeptember </w:t>
      </w:r>
      <w:r w:rsidR="00D34456">
        <w:rPr>
          <w:rFonts w:ascii="Times New Roman" w:hAnsi="Times New Roman" w:cs="Times New Roman"/>
        </w:rPr>
        <w:t>7</w:t>
      </w:r>
      <w:r w:rsidRPr="00180C95">
        <w:rPr>
          <w:rFonts w:ascii="Times New Roman" w:hAnsi="Times New Roman" w:cs="Times New Roman"/>
        </w:rPr>
        <w:t>.</w:t>
      </w:r>
    </w:p>
    <w:p w14:paraId="4A12F65C" w14:textId="77777777" w:rsidR="00180C95" w:rsidRPr="00180C95" w:rsidRDefault="00180C95" w:rsidP="00234B1A">
      <w:pPr>
        <w:jc w:val="both"/>
        <w:rPr>
          <w:rFonts w:ascii="Times New Roman" w:hAnsi="Times New Roman" w:cs="Times New Roman"/>
        </w:rPr>
      </w:pPr>
    </w:p>
    <w:p w14:paraId="282234DE" w14:textId="77777777" w:rsidR="00234B1A" w:rsidRPr="00180C95" w:rsidRDefault="00234B1A" w:rsidP="00234B1A">
      <w:pPr>
        <w:ind w:left="360"/>
        <w:jc w:val="both"/>
        <w:rPr>
          <w:rFonts w:ascii="Times New Roman" w:hAnsi="Times New Roman" w:cs="Times New Roman"/>
        </w:rPr>
      </w:pPr>
    </w:p>
    <w:p w14:paraId="0FFFE44C" w14:textId="77777777" w:rsidR="000131DC" w:rsidRDefault="000131DC" w:rsidP="0067641F">
      <w:pPr>
        <w:jc w:val="both"/>
        <w:rPr>
          <w:rFonts w:ascii="Times New Roman" w:hAnsi="Times New Roman" w:cs="Times New Roman"/>
        </w:rPr>
      </w:pPr>
    </w:p>
    <w:p w14:paraId="436CD7BE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508C5D72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2AC3EAF7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2D8C3947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3CB481B1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7BE427C4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118320CF" w14:textId="77777777" w:rsidR="00B659E5" w:rsidRDefault="00B659E5" w:rsidP="0067641F">
      <w:pPr>
        <w:jc w:val="both"/>
        <w:rPr>
          <w:rFonts w:ascii="Times New Roman" w:hAnsi="Times New Roman" w:cs="Times New Roman"/>
          <w:b/>
          <w:bCs/>
        </w:rPr>
      </w:pPr>
    </w:p>
    <w:p w14:paraId="734408FA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2917E0B1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5215B566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28B1DC40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2A8B5582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7056F595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63E839BB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760B5024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61C21ED7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200760AE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75C38C22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6A82ADD0" w14:textId="77777777" w:rsidR="009450E1" w:rsidRDefault="009450E1" w:rsidP="0067641F">
      <w:pPr>
        <w:jc w:val="both"/>
        <w:rPr>
          <w:rFonts w:ascii="Times New Roman" w:hAnsi="Times New Roman" w:cs="Times New Roman"/>
          <w:b/>
          <w:bCs/>
        </w:rPr>
      </w:pPr>
    </w:p>
    <w:p w14:paraId="33227867" w14:textId="77777777" w:rsidR="00FD0928" w:rsidRDefault="00FD0928" w:rsidP="0067641F">
      <w:pPr>
        <w:jc w:val="both"/>
        <w:rPr>
          <w:rFonts w:ascii="Times New Roman" w:hAnsi="Times New Roman" w:cs="Times New Roman"/>
          <w:b/>
          <w:bCs/>
        </w:rPr>
      </w:pPr>
    </w:p>
    <w:p w14:paraId="08ED6E77" w14:textId="77777777" w:rsidR="0039167F" w:rsidRDefault="0039167F" w:rsidP="0067641F">
      <w:pPr>
        <w:jc w:val="both"/>
        <w:rPr>
          <w:rFonts w:ascii="Times New Roman" w:hAnsi="Times New Roman" w:cs="Times New Roman"/>
          <w:b/>
          <w:bCs/>
        </w:rPr>
      </w:pPr>
    </w:p>
    <w:p w14:paraId="4734BA26" w14:textId="77777777" w:rsidR="00FD0928" w:rsidRDefault="00FD0928" w:rsidP="0067641F">
      <w:pPr>
        <w:jc w:val="both"/>
        <w:rPr>
          <w:rFonts w:ascii="Times New Roman" w:hAnsi="Times New Roman" w:cs="Times New Roman"/>
          <w:b/>
          <w:bCs/>
        </w:rPr>
      </w:pPr>
    </w:p>
    <w:p w14:paraId="43A740BA" w14:textId="4C71DCE9" w:rsidR="00CA593D" w:rsidRPr="00180C95" w:rsidRDefault="00CA593D" w:rsidP="0067641F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>PAN1303, OAN1109 Integrált nyelvi készségfejlesztés 1.</w:t>
      </w:r>
    </w:p>
    <w:p w14:paraId="026B0301" w14:textId="47CBFDB3" w:rsidR="00CA593D" w:rsidRPr="00180C95" w:rsidRDefault="00CA593D" w:rsidP="00CA593D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3.</w:t>
      </w:r>
      <w:r w:rsidR="009450E1">
        <w:rPr>
          <w:rFonts w:ascii="Times New Roman" w:hAnsi="Times New Roman" w:cs="Times New Roman"/>
          <w:b/>
          <w:bCs/>
        </w:rPr>
        <w:t xml:space="preserve"> és 5.</w:t>
      </w:r>
      <w:r w:rsidRPr="00180C95">
        <w:rPr>
          <w:rFonts w:ascii="Times New Roman" w:hAnsi="Times New Roman" w:cs="Times New Roman"/>
          <w:b/>
          <w:bCs/>
        </w:rPr>
        <w:t xml:space="preserve"> félév, 0+3, gyakorlati jegy </w:t>
      </w:r>
    </w:p>
    <w:p w14:paraId="3616996B" w14:textId="77777777" w:rsidR="00CA593D" w:rsidRPr="00180C95" w:rsidRDefault="00CA593D" w:rsidP="00CA593D">
      <w:pPr>
        <w:spacing w:after="0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CA593D" w:rsidRPr="00180C95" w14:paraId="4A720E05" w14:textId="77777777">
        <w:tc>
          <w:tcPr>
            <w:tcW w:w="779" w:type="dxa"/>
          </w:tcPr>
          <w:p w14:paraId="1C08741E" w14:textId="77777777" w:rsidR="00CA593D" w:rsidRPr="00180C95" w:rsidRDefault="00CA593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14:paraId="0B5B5900" w14:textId="77777777" w:rsidR="00CA593D" w:rsidRPr="00180C95" w:rsidRDefault="00CA593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Téma</w:t>
            </w:r>
          </w:p>
        </w:tc>
      </w:tr>
      <w:tr w:rsidR="00CA593D" w:rsidRPr="00180C95" w14:paraId="09A3E4FE" w14:textId="77777777">
        <w:tc>
          <w:tcPr>
            <w:tcW w:w="779" w:type="dxa"/>
          </w:tcPr>
          <w:p w14:paraId="1490B86D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0EFFE293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Orientáció </w:t>
            </w:r>
          </w:p>
        </w:tc>
      </w:tr>
      <w:tr w:rsidR="00CA593D" w:rsidRPr="00180C95" w14:paraId="4B3A8797" w14:textId="77777777">
        <w:tc>
          <w:tcPr>
            <w:tcW w:w="779" w:type="dxa"/>
          </w:tcPr>
          <w:p w14:paraId="6F94919A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31A2BD07" w14:textId="38A88D3D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I. </w:t>
            </w:r>
          </w:p>
        </w:tc>
      </w:tr>
      <w:tr w:rsidR="00CA593D" w:rsidRPr="00180C95" w14:paraId="7D1C036C" w14:textId="77777777">
        <w:tc>
          <w:tcPr>
            <w:tcW w:w="779" w:type="dxa"/>
          </w:tcPr>
          <w:p w14:paraId="1F7081BA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3A2D7631" w14:textId="6B1E91ED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II. </w:t>
            </w:r>
          </w:p>
        </w:tc>
      </w:tr>
      <w:tr w:rsidR="00CA593D" w:rsidRPr="00180C95" w14:paraId="2E8978A0" w14:textId="77777777">
        <w:tc>
          <w:tcPr>
            <w:tcW w:w="779" w:type="dxa"/>
          </w:tcPr>
          <w:p w14:paraId="36BC4D55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70EF7C89" w14:textId="2666D191" w:rsidR="00CA593D" w:rsidRPr="00180C95" w:rsidRDefault="006764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III. </w:t>
            </w:r>
          </w:p>
        </w:tc>
      </w:tr>
      <w:tr w:rsidR="00CA593D" w:rsidRPr="00180C95" w14:paraId="05712164" w14:textId="77777777">
        <w:tc>
          <w:tcPr>
            <w:tcW w:w="779" w:type="dxa"/>
          </w:tcPr>
          <w:p w14:paraId="6AE5587B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7B805606" w14:textId="4BA74387" w:rsidR="00CA593D" w:rsidRPr="00180C95" w:rsidRDefault="0067641F">
            <w:pPr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IV.</w:t>
            </w:r>
          </w:p>
        </w:tc>
      </w:tr>
      <w:tr w:rsidR="00CA593D" w:rsidRPr="00180C95" w14:paraId="54EF634B" w14:textId="77777777">
        <w:tc>
          <w:tcPr>
            <w:tcW w:w="779" w:type="dxa"/>
          </w:tcPr>
          <w:p w14:paraId="601A9A85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77A6CC0F" w14:textId="62490FD7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V.</w:t>
            </w:r>
          </w:p>
        </w:tc>
      </w:tr>
      <w:tr w:rsidR="0067641F" w:rsidRPr="00180C95" w14:paraId="53294584" w14:textId="77777777">
        <w:tc>
          <w:tcPr>
            <w:tcW w:w="779" w:type="dxa"/>
          </w:tcPr>
          <w:p w14:paraId="53227F9B" w14:textId="77777777" w:rsidR="0067641F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3" w:type="dxa"/>
          </w:tcPr>
          <w:p w14:paraId="6D86459B" w14:textId="082CBC2A" w:rsidR="0067641F" w:rsidRPr="00180C95" w:rsidRDefault="0067641F" w:rsidP="006764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ŐSZI SZÜNET</w:t>
            </w:r>
          </w:p>
        </w:tc>
      </w:tr>
      <w:tr w:rsidR="00CA593D" w:rsidRPr="00180C95" w14:paraId="1BC7DC70" w14:textId="77777777">
        <w:tc>
          <w:tcPr>
            <w:tcW w:w="779" w:type="dxa"/>
          </w:tcPr>
          <w:p w14:paraId="7EC11A38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5117DEB6" w14:textId="0864D2A8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VI.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76187E36" w14:textId="77777777">
        <w:tc>
          <w:tcPr>
            <w:tcW w:w="779" w:type="dxa"/>
          </w:tcPr>
          <w:p w14:paraId="5D6072E0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5823F26F" w14:textId="798E7D1B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VII.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03C97B62" w14:textId="77777777">
        <w:tc>
          <w:tcPr>
            <w:tcW w:w="779" w:type="dxa"/>
          </w:tcPr>
          <w:p w14:paraId="24AEE16B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640A8CD4" w14:textId="5B89645B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VIII.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6EAEEB4B" w14:textId="77777777">
        <w:tc>
          <w:tcPr>
            <w:tcW w:w="779" w:type="dxa"/>
          </w:tcPr>
          <w:p w14:paraId="638F1453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63" w:type="dxa"/>
          </w:tcPr>
          <w:p w14:paraId="030B9710" w14:textId="4EE956B2" w:rsidR="00CA593D" w:rsidRPr="00180C95" w:rsidRDefault="0067641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IX.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771F90E1" w14:textId="77777777">
        <w:tc>
          <w:tcPr>
            <w:tcW w:w="779" w:type="dxa"/>
          </w:tcPr>
          <w:p w14:paraId="47859C13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63" w:type="dxa"/>
          </w:tcPr>
          <w:p w14:paraId="6BC1712C" w14:textId="3BD5A63B" w:rsidR="00CA593D" w:rsidRPr="00180C95" w:rsidRDefault="00676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X.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4BA2EE75" w14:textId="77777777">
        <w:tc>
          <w:tcPr>
            <w:tcW w:w="779" w:type="dxa"/>
          </w:tcPr>
          <w:p w14:paraId="1105F729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63" w:type="dxa"/>
          </w:tcPr>
          <w:p w14:paraId="2CE79745" w14:textId="3B4109F4" w:rsidR="00CA593D" w:rsidRPr="00180C95" w:rsidRDefault="00676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XI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51BA9772" w14:textId="77777777">
        <w:trPr>
          <w:trHeight w:val="290"/>
        </w:trPr>
        <w:tc>
          <w:tcPr>
            <w:tcW w:w="779" w:type="dxa"/>
          </w:tcPr>
          <w:p w14:paraId="44A2E7C7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3" w:type="dxa"/>
          </w:tcPr>
          <w:p w14:paraId="38A29F00" w14:textId="13C8A4BF" w:rsidR="00CA593D" w:rsidRPr="00180C95" w:rsidRDefault="00676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I. </w:t>
            </w:r>
            <w:r w:rsidR="0049740C">
              <w:rPr>
                <w:rFonts w:ascii="Times New Roman" w:hAnsi="Times New Roman" w:cs="Times New Roman"/>
                <w:color w:val="000000"/>
              </w:rPr>
              <w:t xml:space="preserve"> +hallgatói előadások</w:t>
            </w:r>
          </w:p>
        </w:tc>
      </w:tr>
      <w:tr w:rsidR="00CA593D" w:rsidRPr="00180C95" w14:paraId="2518B547" w14:textId="77777777">
        <w:tc>
          <w:tcPr>
            <w:tcW w:w="779" w:type="dxa"/>
          </w:tcPr>
          <w:p w14:paraId="7E50BF16" w14:textId="77777777" w:rsidR="00CA593D" w:rsidRPr="00180C95" w:rsidRDefault="00CA593D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63" w:type="dxa"/>
          </w:tcPr>
          <w:p w14:paraId="7ABFA48D" w14:textId="77777777" w:rsidR="00CA593D" w:rsidRPr="00180C95" w:rsidRDefault="00CA593D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Javítási lehetőség, pótlás </w:t>
            </w:r>
          </w:p>
        </w:tc>
      </w:tr>
    </w:tbl>
    <w:p w14:paraId="660140C4" w14:textId="77777777" w:rsidR="00CA593D" w:rsidRPr="00180C95" w:rsidRDefault="00CA593D" w:rsidP="00CA593D">
      <w:pPr>
        <w:rPr>
          <w:rFonts w:ascii="Times New Roman" w:hAnsi="Times New Roman" w:cs="Times New Roman"/>
          <w:b/>
          <w:bCs/>
        </w:rPr>
      </w:pPr>
    </w:p>
    <w:p w14:paraId="6003C755" w14:textId="0C02F14E" w:rsidR="00781C36" w:rsidRPr="00180C95" w:rsidRDefault="00781C36" w:rsidP="00CA593D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tárgy leírása:</w:t>
      </w:r>
    </w:p>
    <w:p w14:paraId="52C6B282" w14:textId="3529F9D4" w:rsidR="00781C36" w:rsidRPr="00180C95" w:rsidRDefault="00781C36" w:rsidP="00781C36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Az első éves alapozó kurzusok folytatásának tekinthető tárgy folyamán mélyebb betekintést nyernek a hallgatók a nyelvtani szerkezetekbe, kifejezések árnyalt alkalmazásába és szókincsük változatos használatába. A kurzus célja, hogy a gyakorlati, készségfejlesztésen alapuló feladatok hatására integráltan fejlődjenek a hallgatók receptív és produktív készségei.</w:t>
      </w:r>
    </w:p>
    <w:p w14:paraId="591E8508" w14:textId="77777777" w:rsidR="00CA593D" w:rsidRPr="00180C95" w:rsidRDefault="00CA593D" w:rsidP="00CA593D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66E5F81F" w14:textId="77777777" w:rsidR="000131DC" w:rsidRPr="00180C95" w:rsidRDefault="000131DC" w:rsidP="000131DC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4055E404" w14:textId="77777777" w:rsidR="00CA593D" w:rsidRPr="00180C95" w:rsidRDefault="00CA593D" w:rsidP="00CA593D">
      <w:pPr>
        <w:spacing w:after="0" w:line="240" w:lineRule="auto"/>
        <w:ind w:left="106"/>
        <w:jc w:val="both"/>
        <w:rPr>
          <w:rFonts w:ascii="Times New Roman" w:hAnsi="Times New Roman" w:cs="Times New Roman"/>
        </w:rPr>
      </w:pPr>
    </w:p>
    <w:p w14:paraId="3A195143" w14:textId="77777777" w:rsidR="00CA593D" w:rsidRPr="00180C95" w:rsidRDefault="00CA593D" w:rsidP="00CA593D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784F3FB8" w14:textId="77777777" w:rsidR="00CA593D" w:rsidRPr="00180C95" w:rsidRDefault="00CA593D" w:rsidP="00CA593D">
      <w:pPr>
        <w:jc w:val="both"/>
        <w:rPr>
          <w:rFonts w:ascii="Times New Roman" w:hAnsi="Times New Roman" w:cs="Times New Roman"/>
          <w:b/>
        </w:rPr>
      </w:pPr>
    </w:p>
    <w:p w14:paraId="134C6185" w14:textId="77777777" w:rsidR="00CA593D" w:rsidRDefault="00CA593D" w:rsidP="00CA593D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44DD6A53" w14:textId="77777777" w:rsidR="00E30EB9" w:rsidRPr="00180C95" w:rsidRDefault="00E30EB9" w:rsidP="00E30EB9">
      <w:pPr>
        <w:pStyle w:val="NormlWeb"/>
        <w:spacing w:before="0" w:beforeAutospacing="0" w:after="0" w:afterAutospacing="0"/>
        <w:jc w:val="both"/>
        <w:rPr>
          <w:iCs/>
        </w:rPr>
      </w:pPr>
      <w:r>
        <w:rPr>
          <w:iCs/>
        </w:rPr>
        <w:t>Prezentáció: orientáció során megbeszélt időpontban előadás megtartása, félév során megbeszélt szempontok alapján</w:t>
      </w:r>
    </w:p>
    <w:p w14:paraId="7D44C3BF" w14:textId="558F9B8F" w:rsidR="00E30EB9" w:rsidRPr="00180C95" w:rsidRDefault="00E30EB9" w:rsidP="00E30EB9">
      <w:pPr>
        <w:pStyle w:val="NormlWeb"/>
        <w:spacing w:before="0" w:beforeAutospacing="0" w:after="0" w:afterAutospacing="0"/>
        <w:jc w:val="both"/>
        <w:rPr>
          <w:b/>
          <w:bCs/>
          <w:iCs/>
        </w:rPr>
      </w:pPr>
      <w:r>
        <w:t>A</w:t>
      </w:r>
      <w:r w:rsidRPr="00180C95">
        <w:t xml:space="preserve"> félévi jegyet a </w:t>
      </w:r>
      <w:r w:rsidR="00FD0928">
        <w:t xml:space="preserve">prezentáció </w:t>
      </w:r>
      <w:r w:rsidRPr="00180C95">
        <w:t xml:space="preserve">jegyén kívül az órai munka is befolyásolja (az órák során kiadott feladatok elvégzése). </w:t>
      </w:r>
    </w:p>
    <w:p w14:paraId="379DA220" w14:textId="77777777" w:rsidR="00CA593D" w:rsidRPr="00180C95" w:rsidRDefault="00CA593D" w:rsidP="00CA593D">
      <w:pPr>
        <w:pStyle w:val="NormlWeb"/>
        <w:spacing w:before="0" w:beforeAutospacing="0" w:after="0" w:afterAutospacing="0"/>
        <w:jc w:val="both"/>
        <w:rPr>
          <w:iCs/>
        </w:rPr>
      </w:pPr>
    </w:p>
    <w:p w14:paraId="77E54F97" w14:textId="77777777" w:rsidR="00CA593D" w:rsidRPr="00180C95" w:rsidRDefault="00CA593D" w:rsidP="00CA593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32B491F" w14:textId="77777777" w:rsidR="00CA593D" w:rsidRPr="00180C95" w:rsidRDefault="00CA593D" w:rsidP="00CA593D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1EA0E814" w14:textId="77777777" w:rsidR="00CA593D" w:rsidRPr="00180C95" w:rsidRDefault="00CA593D" w:rsidP="00CA593D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1DF41B7D" w14:textId="77777777" w:rsidR="00CA593D" w:rsidRPr="00180C95" w:rsidRDefault="00CA593D" w:rsidP="00CA593D">
      <w:pPr>
        <w:jc w:val="both"/>
        <w:rPr>
          <w:rFonts w:ascii="Times New Roman" w:hAnsi="Times New Roman" w:cs="Times New Roman"/>
        </w:rPr>
      </w:pPr>
    </w:p>
    <w:p w14:paraId="38CF442E" w14:textId="77777777" w:rsidR="00CA593D" w:rsidRPr="00180C95" w:rsidRDefault="00CA593D" w:rsidP="00CA593D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t>László Regina</w:t>
      </w:r>
    </w:p>
    <w:p w14:paraId="02777447" w14:textId="2CC39E53" w:rsidR="00CA593D" w:rsidRPr="00180C95" w:rsidRDefault="00180C95" w:rsidP="00CA593D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CA593D" w:rsidRPr="00180C95">
        <w:rPr>
          <w:rFonts w:ascii="Times New Roman" w:hAnsi="Times New Roman" w:cs="Times New Roman"/>
        </w:rPr>
        <w:t>tanársegéd</w:t>
      </w:r>
    </w:p>
    <w:p w14:paraId="3BB479EC" w14:textId="77777777" w:rsidR="00CA593D" w:rsidRPr="00180C95" w:rsidRDefault="00CA593D" w:rsidP="00CA593D">
      <w:pPr>
        <w:ind w:left="360"/>
        <w:jc w:val="both"/>
        <w:rPr>
          <w:rFonts w:ascii="Times New Roman" w:hAnsi="Times New Roman" w:cs="Times New Roman"/>
        </w:rPr>
      </w:pPr>
    </w:p>
    <w:p w14:paraId="256BAEEB" w14:textId="04DB0572" w:rsidR="00180C95" w:rsidRPr="00180C95" w:rsidRDefault="00180C95" w:rsidP="00180C9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1334D3">
        <w:rPr>
          <w:rFonts w:ascii="Times New Roman" w:hAnsi="Times New Roman" w:cs="Times New Roman"/>
        </w:rPr>
        <w:t>szeptember</w:t>
      </w:r>
      <w:r w:rsidRPr="00180C95">
        <w:rPr>
          <w:rFonts w:ascii="Times New Roman" w:hAnsi="Times New Roman" w:cs="Times New Roman"/>
        </w:rPr>
        <w:t xml:space="preserve"> 7.</w:t>
      </w:r>
    </w:p>
    <w:p w14:paraId="15B61A12" w14:textId="0C1BE6A3" w:rsidR="00CA593D" w:rsidRPr="00180C95" w:rsidRDefault="00CA593D" w:rsidP="00CA593D">
      <w:pPr>
        <w:jc w:val="both"/>
        <w:rPr>
          <w:rFonts w:ascii="Times New Roman" w:hAnsi="Times New Roman" w:cs="Times New Roman"/>
        </w:rPr>
      </w:pPr>
    </w:p>
    <w:p w14:paraId="3AED7B7D" w14:textId="77777777" w:rsidR="00CA593D" w:rsidRPr="00180C95" w:rsidRDefault="00CA593D" w:rsidP="00DD28F5">
      <w:pPr>
        <w:rPr>
          <w:rFonts w:ascii="Times New Roman" w:hAnsi="Times New Roman" w:cs="Times New Roman"/>
        </w:rPr>
      </w:pPr>
    </w:p>
    <w:p w14:paraId="38BD42A5" w14:textId="77777777" w:rsidR="00CA593D" w:rsidRPr="00180C95" w:rsidRDefault="00CA593D" w:rsidP="00DD28F5">
      <w:pPr>
        <w:rPr>
          <w:rFonts w:ascii="Times New Roman" w:hAnsi="Times New Roman" w:cs="Times New Roman"/>
        </w:rPr>
      </w:pPr>
    </w:p>
    <w:p w14:paraId="2B72497C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0E6F581D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29427A93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208044D2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00CDF6D6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5B9459E0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3541B5CA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3BB79D3A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3B249136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2AF8038A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0319969E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5020977B" w14:textId="77777777" w:rsidR="0067641F" w:rsidRDefault="0067641F" w:rsidP="0067641F">
      <w:pPr>
        <w:rPr>
          <w:rFonts w:ascii="Times New Roman" w:hAnsi="Times New Roman" w:cs="Times New Roman"/>
        </w:rPr>
      </w:pPr>
    </w:p>
    <w:p w14:paraId="1CA3AE48" w14:textId="77777777" w:rsidR="00FD0928" w:rsidRDefault="00FD0928" w:rsidP="0067641F">
      <w:pPr>
        <w:rPr>
          <w:rFonts w:ascii="Times New Roman" w:hAnsi="Times New Roman" w:cs="Times New Roman"/>
          <w:b/>
          <w:bCs/>
        </w:rPr>
      </w:pPr>
    </w:p>
    <w:p w14:paraId="7289D65D" w14:textId="77777777" w:rsidR="00AA13C7" w:rsidRDefault="00AA13C7" w:rsidP="0067641F">
      <w:pPr>
        <w:rPr>
          <w:rFonts w:ascii="Times New Roman" w:hAnsi="Times New Roman" w:cs="Times New Roman"/>
          <w:b/>
          <w:bCs/>
        </w:rPr>
      </w:pPr>
    </w:p>
    <w:p w14:paraId="2567F2A8" w14:textId="09F1CF20" w:rsidR="0067641F" w:rsidRPr="00180C95" w:rsidRDefault="0067641F" w:rsidP="0067641F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 xml:space="preserve">PAN1503 </w:t>
      </w:r>
      <w:proofErr w:type="spellStart"/>
      <w:r w:rsidRPr="00180C95">
        <w:rPr>
          <w:rFonts w:ascii="Times New Roman" w:hAnsi="Times New Roman" w:cs="Times New Roman"/>
          <w:b/>
          <w:bCs/>
        </w:rPr>
        <w:t>Mikrotanítási</w:t>
      </w:r>
      <w:proofErr w:type="spellEnd"/>
      <w:r w:rsidRPr="00180C95">
        <w:rPr>
          <w:rFonts w:ascii="Times New Roman" w:hAnsi="Times New Roman" w:cs="Times New Roman"/>
          <w:b/>
          <w:bCs/>
        </w:rPr>
        <w:t xml:space="preserve"> gyakorlatok 1. </w:t>
      </w:r>
    </w:p>
    <w:p w14:paraId="1FD4DEE4" w14:textId="46150786" w:rsidR="0067641F" w:rsidRPr="00180C95" w:rsidRDefault="0067641F" w:rsidP="0067641F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5. félév, </w:t>
      </w:r>
      <w:r w:rsidR="00781C36" w:rsidRPr="00180C95">
        <w:rPr>
          <w:rFonts w:ascii="Times New Roman" w:hAnsi="Times New Roman" w:cs="Times New Roman"/>
          <w:b/>
          <w:bCs/>
        </w:rPr>
        <w:t>0+</w:t>
      </w:r>
      <w:r w:rsidRPr="00180C95">
        <w:rPr>
          <w:rFonts w:ascii="Times New Roman" w:hAnsi="Times New Roman" w:cs="Times New Roman"/>
          <w:b/>
          <w:bCs/>
        </w:rPr>
        <w:t xml:space="preserve">2, </w:t>
      </w:r>
      <w:r w:rsidR="00781C36" w:rsidRPr="00180C95">
        <w:rPr>
          <w:rFonts w:ascii="Times New Roman" w:hAnsi="Times New Roman" w:cs="Times New Roman"/>
          <w:b/>
          <w:bCs/>
        </w:rPr>
        <w:t xml:space="preserve">gyakorlati jegy </w:t>
      </w:r>
    </w:p>
    <w:p w14:paraId="6AFF3594" w14:textId="77777777" w:rsidR="00781C36" w:rsidRPr="00180C95" w:rsidRDefault="00781C36" w:rsidP="00781C36">
      <w:pPr>
        <w:spacing w:after="0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781C36" w:rsidRPr="00180C95" w14:paraId="595D4ABD" w14:textId="77777777">
        <w:tc>
          <w:tcPr>
            <w:tcW w:w="779" w:type="dxa"/>
          </w:tcPr>
          <w:p w14:paraId="5BB76321" w14:textId="77777777" w:rsidR="00781C36" w:rsidRPr="00180C95" w:rsidRDefault="00781C3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14:paraId="2562C647" w14:textId="77777777" w:rsidR="00781C36" w:rsidRPr="00180C95" w:rsidRDefault="00781C3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Téma</w:t>
            </w:r>
          </w:p>
        </w:tc>
      </w:tr>
      <w:tr w:rsidR="00781C36" w:rsidRPr="00180C95" w14:paraId="37BF5CE7" w14:textId="77777777">
        <w:tc>
          <w:tcPr>
            <w:tcW w:w="779" w:type="dxa"/>
          </w:tcPr>
          <w:p w14:paraId="6B09104C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55C31311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Orientáció </w:t>
            </w:r>
          </w:p>
        </w:tc>
      </w:tr>
      <w:tr w:rsidR="00781C36" w:rsidRPr="00180C95" w14:paraId="469347AA" w14:textId="77777777">
        <w:tc>
          <w:tcPr>
            <w:tcW w:w="779" w:type="dxa"/>
          </w:tcPr>
          <w:p w14:paraId="435BC8B5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332FA9D6" w14:textId="23F0E4BF" w:rsidR="00781C36" w:rsidRPr="00180C95" w:rsidRDefault="00781C36" w:rsidP="00781C36">
            <w:pPr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 w:rsidRPr="00180C95">
              <w:rPr>
                <w:rFonts w:ascii="Times New Roman" w:hAnsi="Times New Roman" w:cs="Times New Roman"/>
                <w:iCs/>
              </w:rPr>
              <w:t>Új ismeret</w:t>
            </w:r>
            <w:r w:rsidR="001334D3">
              <w:rPr>
                <w:rFonts w:ascii="Times New Roman" w:hAnsi="Times New Roman" w:cs="Times New Roman"/>
                <w:iCs/>
              </w:rPr>
              <w:t xml:space="preserve">et </w:t>
            </w:r>
            <w:r w:rsidRPr="00180C95">
              <w:rPr>
                <w:rFonts w:ascii="Times New Roman" w:hAnsi="Times New Roman" w:cs="Times New Roman"/>
                <w:iCs/>
              </w:rPr>
              <w:t>közlő óra</w:t>
            </w:r>
          </w:p>
        </w:tc>
      </w:tr>
      <w:tr w:rsidR="00781C36" w:rsidRPr="00180C95" w14:paraId="2C57EE62" w14:textId="77777777">
        <w:tc>
          <w:tcPr>
            <w:tcW w:w="779" w:type="dxa"/>
          </w:tcPr>
          <w:p w14:paraId="1B312531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476C99E0" w14:textId="36B594AD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</w:rPr>
              <w:t>Mikrotanítási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gyakorlatok bemutatása, megbeszélése I. </w:t>
            </w:r>
          </w:p>
        </w:tc>
      </w:tr>
      <w:tr w:rsidR="00781C36" w:rsidRPr="00180C95" w14:paraId="2472A46B" w14:textId="77777777">
        <w:tc>
          <w:tcPr>
            <w:tcW w:w="779" w:type="dxa"/>
          </w:tcPr>
          <w:p w14:paraId="4460EE6F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55A7E114" w14:textId="2BA4D1B4" w:rsidR="00781C36" w:rsidRPr="00180C95" w:rsidRDefault="00781C3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</w:rPr>
              <w:t>Mikrotanítási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gyakorlatok bemutatása, megbeszélése II. </w:t>
            </w:r>
          </w:p>
        </w:tc>
      </w:tr>
      <w:tr w:rsidR="00781C36" w:rsidRPr="00180C95" w14:paraId="03E018DC" w14:textId="77777777">
        <w:tc>
          <w:tcPr>
            <w:tcW w:w="779" w:type="dxa"/>
          </w:tcPr>
          <w:p w14:paraId="5D1A62C7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84C5830" w14:textId="3D7301C0" w:rsidR="00781C36" w:rsidRPr="00180C95" w:rsidRDefault="00781C36">
            <w:pPr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I. </w:t>
            </w:r>
          </w:p>
        </w:tc>
      </w:tr>
      <w:tr w:rsidR="00781C36" w:rsidRPr="00180C95" w14:paraId="297BFE63" w14:textId="77777777">
        <w:tc>
          <w:tcPr>
            <w:tcW w:w="779" w:type="dxa"/>
          </w:tcPr>
          <w:p w14:paraId="47266738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2752AB22" w14:textId="61FBF61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II. </w:t>
            </w:r>
          </w:p>
        </w:tc>
      </w:tr>
      <w:tr w:rsidR="00781C36" w:rsidRPr="00180C95" w14:paraId="4E9836AA" w14:textId="77777777">
        <w:tc>
          <w:tcPr>
            <w:tcW w:w="779" w:type="dxa"/>
          </w:tcPr>
          <w:p w14:paraId="14DAD6F0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3" w:type="dxa"/>
          </w:tcPr>
          <w:p w14:paraId="2A7466CB" w14:textId="77777777" w:rsidR="00781C36" w:rsidRPr="00180C95" w:rsidRDefault="00781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bCs/>
                <w:color w:val="000000"/>
              </w:rPr>
              <w:t>ŐSZI SZÜNET</w:t>
            </w:r>
          </w:p>
        </w:tc>
      </w:tr>
      <w:tr w:rsidR="00781C36" w:rsidRPr="00180C95" w14:paraId="54051F43" w14:textId="77777777">
        <w:tc>
          <w:tcPr>
            <w:tcW w:w="779" w:type="dxa"/>
          </w:tcPr>
          <w:p w14:paraId="4075E516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05E241DB" w14:textId="439C541B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III. </w:t>
            </w:r>
          </w:p>
        </w:tc>
      </w:tr>
      <w:tr w:rsidR="00781C36" w:rsidRPr="00180C95" w14:paraId="7C415645" w14:textId="77777777">
        <w:tc>
          <w:tcPr>
            <w:tcW w:w="779" w:type="dxa"/>
          </w:tcPr>
          <w:p w14:paraId="638D29B9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39869CFD" w14:textId="34486FE8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IV. </w:t>
            </w:r>
          </w:p>
        </w:tc>
      </w:tr>
      <w:tr w:rsidR="00781C36" w:rsidRPr="00180C95" w14:paraId="1CADA53A" w14:textId="77777777">
        <w:tc>
          <w:tcPr>
            <w:tcW w:w="779" w:type="dxa"/>
          </w:tcPr>
          <w:p w14:paraId="7197966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5F7167F2" w14:textId="62DAF87F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V. </w:t>
            </w:r>
          </w:p>
        </w:tc>
      </w:tr>
      <w:tr w:rsidR="00781C36" w:rsidRPr="00180C95" w14:paraId="20C1BC6C" w14:textId="77777777">
        <w:tc>
          <w:tcPr>
            <w:tcW w:w="779" w:type="dxa"/>
          </w:tcPr>
          <w:p w14:paraId="4CA874A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63" w:type="dxa"/>
          </w:tcPr>
          <w:p w14:paraId="758F97DC" w14:textId="22DFDE5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VI. </w:t>
            </w:r>
          </w:p>
        </w:tc>
      </w:tr>
      <w:tr w:rsidR="00781C36" w:rsidRPr="00180C95" w14:paraId="02F46DCA" w14:textId="77777777">
        <w:tc>
          <w:tcPr>
            <w:tcW w:w="779" w:type="dxa"/>
          </w:tcPr>
          <w:p w14:paraId="43664B7C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63" w:type="dxa"/>
          </w:tcPr>
          <w:p w14:paraId="466A9C21" w14:textId="79FA60C8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VII. </w:t>
            </w:r>
          </w:p>
        </w:tc>
      </w:tr>
      <w:tr w:rsidR="00781C36" w:rsidRPr="00180C95" w14:paraId="5C5B4E92" w14:textId="77777777">
        <w:tc>
          <w:tcPr>
            <w:tcW w:w="779" w:type="dxa"/>
          </w:tcPr>
          <w:p w14:paraId="7624A30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63" w:type="dxa"/>
          </w:tcPr>
          <w:p w14:paraId="768EB8FA" w14:textId="0E42AED5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VIII. </w:t>
            </w:r>
          </w:p>
        </w:tc>
      </w:tr>
      <w:tr w:rsidR="00781C36" w:rsidRPr="00180C95" w14:paraId="3E20FF64" w14:textId="77777777">
        <w:trPr>
          <w:trHeight w:val="290"/>
        </w:trPr>
        <w:tc>
          <w:tcPr>
            <w:tcW w:w="779" w:type="dxa"/>
          </w:tcPr>
          <w:p w14:paraId="35E22BB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3" w:type="dxa"/>
          </w:tcPr>
          <w:p w14:paraId="40B36B1D" w14:textId="0D30D941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Hallgatói </w:t>
            </w:r>
            <w:proofErr w:type="spellStart"/>
            <w:r w:rsidRPr="00180C95">
              <w:rPr>
                <w:rFonts w:ascii="Times New Roman" w:hAnsi="Times New Roman" w:cs="Times New Roman"/>
              </w:rPr>
              <w:t>mikrotanítások</w:t>
            </w:r>
            <w:proofErr w:type="spellEnd"/>
            <w:r w:rsidRPr="00180C95">
              <w:rPr>
                <w:rFonts w:ascii="Times New Roman" w:hAnsi="Times New Roman" w:cs="Times New Roman"/>
              </w:rPr>
              <w:t xml:space="preserve"> IX. </w:t>
            </w:r>
          </w:p>
        </w:tc>
      </w:tr>
      <w:tr w:rsidR="00781C36" w:rsidRPr="00180C95" w14:paraId="1CFA61D0" w14:textId="77777777">
        <w:tc>
          <w:tcPr>
            <w:tcW w:w="779" w:type="dxa"/>
          </w:tcPr>
          <w:p w14:paraId="12F28097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63" w:type="dxa"/>
          </w:tcPr>
          <w:p w14:paraId="7C3BCB7C" w14:textId="77777777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Javítási lehetőség, pótlás </w:t>
            </w:r>
          </w:p>
        </w:tc>
      </w:tr>
    </w:tbl>
    <w:p w14:paraId="490A2FFD" w14:textId="77777777" w:rsidR="001334D3" w:rsidRDefault="001334D3" w:rsidP="001334D3">
      <w:pPr>
        <w:rPr>
          <w:rFonts w:ascii="Times New Roman" w:hAnsi="Times New Roman" w:cs="Times New Roman"/>
        </w:rPr>
      </w:pPr>
    </w:p>
    <w:p w14:paraId="7A1CD155" w14:textId="6B842EF4" w:rsidR="00781C36" w:rsidRPr="00180C95" w:rsidRDefault="00781C36" w:rsidP="001334D3">
      <w:pPr>
        <w:ind w:left="-142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A tárgy leírása: </w:t>
      </w:r>
    </w:p>
    <w:p w14:paraId="6E2837B1" w14:textId="062C1185" w:rsidR="00781C36" w:rsidRPr="00180C95" w:rsidRDefault="00781C36" w:rsidP="00781C36">
      <w:pPr>
        <w:ind w:left="-142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kurzus során a hallgatók megismerik, megtanulják alkalmazni és gyakorolják a nyelvtanítás folyamatát. Elsajátítják az óraterv készítését, a nyelvóra felépítésének fontos pontjait és annak megvalósítását a gyakorlatban.</w:t>
      </w:r>
    </w:p>
    <w:p w14:paraId="0DF57EF5" w14:textId="77777777" w:rsidR="00781C36" w:rsidRPr="00180C95" w:rsidRDefault="00781C36" w:rsidP="0067641F">
      <w:pPr>
        <w:rPr>
          <w:rFonts w:ascii="Times New Roman" w:hAnsi="Times New Roman" w:cs="Times New Roman"/>
        </w:rPr>
      </w:pPr>
    </w:p>
    <w:p w14:paraId="30B157F2" w14:textId="77777777" w:rsidR="0067641F" w:rsidRPr="00180C95" w:rsidRDefault="0067641F" w:rsidP="001334D3">
      <w:pPr>
        <w:ind w:left="-142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01548651" w14:textId="0D503A19" w:rsidR="000131DC" w:rsidRDefault="000131DC" w:rsidP="001334D3">
      <w:pPr>
        <w:ind w:left="-142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4304F7A1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</w:p>
    <w:p w14:paraId="0769633E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</w:p>
    <w:p w14:paraId="39490AA5" w14:textId="422A3DB9" w:rsidR="001334D3" w:rsidRDefault="001334D3" w:rsidP="001334D3">
      <w:pPr>
        <w:ind w:left="-142"/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</w:t>
      </w:r>
      <w:r>
        <w:rPr>
          <w:rFonts w:ascii="Times New Roman" w:hAnsi="Times New Roman" w:cs="Times New Roman"/>
          <w:b/>
        </w:rPr>
        <w:t>gyakorlati jegy</w:t>
      </w:r>
    </w:p>
    <w:p w14:paraId="240D4751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  <w:b/>
        </w:rPr>
      </w:pPr>
    </w:p>
    <w:p w14:paraId="101D7200" w14:textId="77777777" w:rsidR="001334D3" w:rsidRDefault="001334D3" w:rsidP="00DC194E">
      <w:pPr>
        <w:spacing w:after="0"/>
        <w:ind w:left="-142"/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54AB1F6C" w14:textId="77777777" w:rsidR="001334D3" w:rsidRDefault="001334D3" w:rsidP="00DC194E">
      <w:pPr>
        <w:spacing w:after="0"/>
        <w:ind w:left="-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</w:rPr>
        <w:t>M</w:t>
      </w:r>
      <w:r w:rsidRPr="00180C95">
        <w:rPr>
          <w:rFonts w:ascii="Times New Roman" w:hAnsi="Times New Roman" w:cs="Times New Roman"/>
          <w:bCs/>
        </w:rPr>
        <w:t>ikrotanítás</w:t>
      </w:r>
      <w:proofErr w:type="spellEnd"/>
      <w:r w:rsidRPr="00180C95">
        <w:rPr>
          <w:rFonts w:ascii="Times New Roman" w:hAnsi="Times New Roman" w:cs="Times New Roman"/>
          <w:bCs/>
        </w:rPr>
        <w:t xml:space="preserve"> (</w:t>
      </w:r>
      <w:r>
        <w:rPr>
          <w:rFonts w:ascii="Times New Roman" w:hAnsi="Times New Roman" w:cs="Times New Roman"/>
          <w:bCs/>
        </w:rPr>
        <w:t>70</w:t>
      </w:r>
      <w:r w:rsidRPr="00180C95">
        <w:rPr>
          <w:rFonts w:ascii="Times New Roman" w:hAnsi="Times New Roman" w:cs="Times New Roman"/>
          <w:bCs/>
        </w:rPr>
        <w:t xml:space="preserve">%) és </w:t>
      </w:r>
      <w:r>
        <w:rPr>
          <w:rFonts w:ascii="Times New Roman" w:hAnsi="Times New Roman" w:cs="Times New Roman"/>
          <w:bCs/>
        </w:rPr>
        <w:t xml:space="preserve">önreflexió </w:t>
      </w:r>
      <w:r w:rsidRPr="00180C95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3</w:t>
      </w:r>
      <w:r w:rsidRPr="00180C95">
        <w:rPr>
          <w:rFonts w:ascii="Times New Roman" w:hAnsi="Times New Roman" w:cs="Times New Roman"/>
          <w:bCs/>
        </w:rPr>
        <w:t xml:space="preserve">0%) jegye alapján. </w:t>
      </w:r>
    </w:p>
    <w:p w14:paraId="43E15FA1" w14:textId="77777777" w:rsidR="001334D3" w:rsidRDefault="001334D3" w:rsidP="00DC194E">
      <w:pPr>
        <w:spacing w:after="0"/>
        <w:ind w:left="-142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180C95">
        <w:rPr>
          <w:rFonts w:ascii="Times New Roman" w:hAnsi="Times New Roman" w:cs="Times New Roman"/>
          <w:bCs/>
          <w:iCs/>
        </w:rPr>
        <w:t>Mikrotanítás</w:t>
      </w:r>
      <w:proofErr w:type="spellEnd"/>
      <w:r w:rsidRPr="00180C95">
        <w:rPr>
          <w:rFonts w:ascii="Times New Roman" w:hAnsi="Times New Roman" w:cs="Times New Roman"/>
          <w:bCs/>
          <w:iCs/>
        </w:rPr>
        <w:t xml:space="preserve">: orientáció alkalmával megbeszélt </w:t>
      </w:r>
      <w:r>
        <w:rPr>
          <w:rFonts w:ascii="Times New Roman" w:hAnsi="Times New Roman" w:cs="Times New Roman"/>
          <w:bCs/>
          <w:iCs/>
        </w:rPr>
        <w:t>időpont</w:t>
      </w:r>
      <w:r w:rsidRPr="00180C95">
        <w:rPr>
          <w:rFonts w:ascii="Times New Roman" w:hAnsi="Times New Roman" w:cs="Times New Roman"/>
          <w:bCs/>
          <w:iCs/>
        </w:rPr>
        <w:t xml:space="preserve">, </w:t>
      </w:r>
      <w:r>
        <w:rPr>
          <w:rFonts w:ascii="Times New Roman" w:hAnsi="Times New Roman" w:cs="Times New Roman"/>
          <w:bCs/>
          <w:iCs/>
        </w:rPr>
        <w:t>félév során</w:t>
      </w:r>
      <w:r w:rsidRPr="00180C95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egyeztetett </w:t>
      </w:r>
      <w:r w:rsidRPr="00180C95">
        <w:rPr>
          <w:rFonts w:ascii="Times New Roman" w:hAnsi="Times New Roman" w:cs="Times New Roman"/>
          <w:bCs/>
          <w:iCs/>
        </w:rPr>
        <w:t xml:space="preserve">szempontok alapján. </w:t>
      </w:r>
    </w:p>
    <w:p w14:paraId="381E84D2" w14:textId="4F1FDAEE" w:rsidR="001334D3" w:rsidRPr="00533012" w:rsidRDefault="001334D3" w:rsidP="00DC194E">
      <w:pPr>
        <w:spacing w:after="0"/>
        <w:ind w:left="-142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>Önreflexió</w:t>
      </w:r>
      <w:r w:rsidRPr="00342374">
        <w:rPr>
          <w:rFonts w:ascii="Times New Roman" w:hAnsi="Times New Roman" w:cs="Times New Roman"/>
          <w:iCs/>
        </w:rPr>
        <w:t xml:space="preserve">: </w:t>
      </w:r>
      <w:r>
        <w:rPr>
          <w:rFonts w:ascii="Times New Roman" w:hAnsi="Times New Roman" w:cs="Times New Roman"/>
          <w:iCs/>
        </w:rPr>
        <w:t>félév során megbeszélt szempontok alapján, határidő: 2026. december 20. 23:59</w:t>
      </w:r>
    </w:p>
    <w:p w14:paraId="05DA4442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</w:p>
    <w:p w14:paraId="217954E5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  <w:iCs/>
        </w:rPr>
      </w:pPr>
      <w:proofErr w:type="spellStart"/>
      <w:r w:rsidRPr="00180C95">
        <w:rPr>
          <w:rFonts w:ascii="Times New Roman" w:hAnsi="Times New Roman" w:cs="Times New Roman"/>
          <w:b/>
          <w:bCs/>
          <w:iCs/>
        </w:rPr>
        <w:t>Mikrotanítás</w:t>
      </w:r>
      <w:proofErr w:type="spellEnd"/>
      <w:r w:rsidRPr="00180C95">
        <w:rPr>
          <w:rFonts w:ascii="Times New Roman" w:hAnsi="Times New Roman" w:cs="Times New Roman"/>
          <w:b/>
          <w:bCs/>
          <w:iCs/>
        </w:rPr>
        <w:t xml:space="preserve"> típusa:</w:t>
      </w:r>
      <w:r>
        <w:rPr>
          <w:rFonts w:ascii="Times New Roman" w:hAnsi="Times New Roman" w:cs="Times New Roman"/>
        </w:rPr>
        <w:t xml:space="preserve"> </w:t>
      </w:r>
      <w:r w:rsidRPr="00BC1EE4">
        <w:rPr>
          <w:rFonts w:ascii="Times New Roman" w:hAnsi="Times New Roman" w:cs="Times New Roman"/>
          <w:iCs/>
        </w:rPr>
        <w:t>Új</w:t>
      </w:r>
      <w:r>
        <w:rPr>
          <w:rFonts w:ascii="Times New Roman" w:hAnsi="Times New Roman" w:cs="Times New Roman"/>
          <w:iCs/>
        </w:rPr>
        <w:t xml:space="preserve"> </w:t>
      </w:r>
      <w:r w:rsidRPr="00BC1EE4">
        <w:rPr>
          <w:rFonts w:ascii="Times New Roman" w:hAnsi="Times New Roman" w:cs="Times New Roman"/>
          <w:iCs/>
        </w:rPr>
        <w:t>ismeret</w:t>
      </w:r>
      <w:r>
        <w:rPr>
          <w:rFonts w:ascii="Times New Roman" w:hAnsi="Times New Roman" w:cs="Times New Roman"/>
          <w:iCs/>
        </w:rPr>
        <w:t xml:space="preserve">et </w:t>
      </w:r>
      <w:r w:rsidRPr="00BC1EE4">
        <w:rPr>
          <w:rFonts w:ascii="Times New Roman" w:hAnsi="Times New Roman" w:cs="Times New Roman"/>
          <w:iCs/>
        </w:rPr>
        <w:t>közlő óra </w:t>
      </w:r>
    </w:p>
    <w:p w14:paraId="46BAA284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</w:p>
    <w:p w14:paraId="00F98D2E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  <w:r w:rsidRPr="00BC1EE4">
        <w:rPr>
          <w:rFonts w:ascii="Times New Roman" w:hAnsi="Times New Roman" w:cs="Times New Roman"/>
          <w:b/>
          <w:bCs/>
        </w:rPr>
        <w:t>Az érdemjegy kialakításának módja:</w:t>
      </w:r>
      <w:r>
        <w:rPr>
          <w:rFonts w:ascii="Times New Roman" w:hAnsi="Times New Roman" w:cs="Times New Roman"/>
        </w:rPr>
        <w:t xml:space="preserve"> </w:t>
      </w:r>
    </w:p>
    <w:p w14:paraId="00A9CE6B" w14:textId="77777777" w:rsidR="001334D3" w:rsidRDefault="001334D3" w:rsidP="001334D3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180C95">
        <w:rPr>
          <w:rFonts w:ascii="Times New Roman" w:hAnsi="Times New Roman" w:cs="Times New Roman"/>
        </w:rPr>
        <w:t xml:space="preserve"> </w:t>
      </w:r>
      <w:proofErr w:type="spellStart"/>
      <w:r w:rsidRPr="00180C95">
        <w:rPr>
          <w:rFonts w:ascii="Times New Roman" w:hAnsi="Times New Roman" w:cs="Times New Roman"/>
        </w:rPr>
        <w:t>mikrotanítás</w:t>
      </w:r>
      <w:proofErr w:type="spellEnd"/>
      <w:r w:rsidRPr="00180C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és önreflexió </w:t>
      </w:r>
      <w:r w:rsidRPr="00180C95">
        <w:rPr>
          <w:rFonts w:ascii="Times New Roman" w:hAnsi="Times New Roman" w:cs="Times New Roman"/>
        </w:rPr>
        <w:t xml:space="preserve">minősége alapján. </w:t>
      </w:r>
    </w:p>
    <w:p w14:paraId="594C51E5" w14:textId="77777777" w:rsidR="0067641F" w:rsidRPr="00180C95" w:rsidRDefault="0067641F" w:rsidP="0067641F">
      <w:pPr>
        <w:jc w:val="both"/>
        <w:rPr>
          <w:rFonts w:ascii="Times New Roman" w:hAnsi="Times New Roman" w:cs="Times New Roman"/>
          <w:iCs/>
        </w:rPr>
      </w:pPr>
    </w:p>
    <w:p w14:paraId="5FEEA49E" w14:textId="77777777" w:rsidR="0067641F" w:rsidRPr="00180C95" w:rsidRDefault="0067641F" w:rsidP="001334D3">
      <w:pPr>
        <w:ind w:left="-142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László Regina</w:t>
      </w:r>
    </w:p>
    <w:p w14:paraId="612E26DA" w14:textId="3EC1D9E3" w:rsidR="0067641F" w:rsidRPr="00180C95" w:rsidRDefault="00180C95" w:rsidP="001334D3">
      <w:pPr>
        <w:ind w:left="-142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egyetemi t</w:t>
      </w:r>
      <w:r w:rsidR="0067641F" w:rsidRPr="00180C95">
        <w:rPr>
          <w:rFonts w:ascii="Times New Roman" w:hAnsi="Times New Roman" w:cs="Times New Roman"/>
        </w:rPr>
        <w:t>anársegéd</w:t>
      </w:r>
    </w:p>
    <w:p w14:paraId="373CCE62" w14:textId="77777777" w:rsidR="00180C95" w:rsidRPr="00180C95" w:rsidRDefault="00180C95" w:rsidP="001334D3">
      <w:pPr>
        <w:ind w:left="-142"/>
        <w:jc w:val="both"/>
        <w:rPr>
          <w:rFonts w:ascii="Times New Roman" w:hAnsi="Times New Roman" w:cs="Times New Roman"/>
        </w:rPr>
      </w:pPr>
    </w:p>
    <w:p w14:paraId="6507F1BC" w14:textId="616CA919" w:rsidR="00180C95" w:rsidRPr="00180C95" w:rsidRDefault="00180C95" w:rsidP="001334D3">
      <w:pPr>
        <w:ind w:left="-142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1334D3">
        <w:rPr>
          <w:rFonts w:ascii="Times New Roman" w:hAnsi="Times New Roman" w:cs="Times New Roman"/>
        </w:rPr>
        <w:t xml:space="preserve">szeptember </w:t>
      </w:r>
      <w:r w:rsidRPr="00180C95">
        <w:rPr>
          <w:rFonts w:ascii="Times New Roman" w:hAnsi="Times New Roman" w:cs="Times New Roman"/>
        </w:rPr>
        <w:t>7.</w:t>
      </w:r>
    </w:p>
    <w:p w14:paraId="7F792185" w14:textId="77777777" w:rsidR="00180C95" w:rsidRPr="00180C95" w:rsidRDefault="00180C95" w:rsidP="0067641F">
      <w:pPr>
        <w:jc w:val="both"/>
        <w:rPr>
          <w:rFonts w:ascii="Times New Roman" w:hAnsi="Times New Roman" w:cs="Times New Roman"/>
        </w:rPr>
      </w:pPr>
    </w:p>
    <w:p w14:paraId="21D5E2BB" w14:textId="77777777" w:rsidR="0067641F" w:rsidRPr="00180C95" w:rsidRDefault="0067641F" w:rsidP="00DD28F5">
      <w:pPr>
        <w:rPr>
          <w:rFonts w:ascii="Times New Roman" w:hAnsi="Times New Roman" w:cs="Times New Roman"/>
        </w:rPr>
      </w:pPr>
    </w:p>
    <w:p w14:paraId="2261C95B" w14:textId="60D24B74" w:rsidR="0067641F" w:rsidRPr="00180C95" w:rsidRDefault="0067641F" w:rsidP="00781C36">
      <w:pPr>
        <w:ind w:left="-142"/>
        <w:jc w:val="both"/>
        <w:rPr>
          <w:rFonts w:ascii="Times New Roman" w:hAnsi="Times New Roman" w:cs="Times New Roman"/>
        </w:rPr>
      </w:pPr>
    </w:p>
    <w:p w14:paraId="2D3AE30E" w14:textId="77777777" w:rsidR="00781C36" w:rsidRPr="00180C95" w:rsidRDefault="00781C36" w:rsidP="00781C36">
      <w:pPr>
        <w:ind w:left="-142"/>
        <w:jc w:val="both"/>
        <w:rPr>
          <w:rFonts w:ascii="Times New Roman" w:hAnsi="Times New Roman" w:cs="Times New Roman"/>
        </w:rPr>
      </w:pPr>
    </w:p>
    <w:p w14:paraId="004F46EE" w14:textId="77777777" w:rsidR="00781C36" w:rsidRDefault="00781C36" w:rsidP="00781C36">
      <w:pPr>
        <w:ind w:left="-142"/>
        <w:jc w:val="both"/>
        <w:rPr>
          <w:rFonts w:ascii="Times New Roman" w:hAnsi="Times New Roman" w:cs="Times New Roman"/>
        </w:rPr>
      </w:pPr>
    </w:p>
    <w:p w14:paraId="32D8CF92" w14:textId="77777777" w:rsidR="001334D3" w:rsidRDefault="001334D3" w:rsidP="00781C36">
      <w:pPr>
        <w:ind w:left="-142"/>
        <w:jc w:val="both"/>
        <w:rPr>
          <w:rFonts w:ascii="Times New Roman" w:hAnsi="Times New Roman" w:cs="Times New Roman"/>
        </w:rPr>
      </w:pPr>
    </w:p>
    <w:p w14:paraId="09174936" w14:textId="77777777" w:rsidR="001334D3" w:rsidRDefault="001334D3" w:rsidP="00781C36">
      <w:pPr>
        <w:ind w:left="-142"/>
        <w:jc w:val="both"/>
        <w:rPr>
          <w:rFonts w:ascii="Times New Roman" w:hAnsi="Times New Roman" w:cs="Times New Roman"/>
        </w:rPr>
      </w:pPr>
    </w:p>
    <w:p w14:paraId="5429AC2A" w14:textId="77777777" w:rsidR="001334D3" w:rsidRDefault="001334D3" w:rsidP="00781C36">
      <w:pPr>
        <w:ind w:left="-142"/>
        <w:jc w:val="both"/>
        <w:rPr>
          <w:rFonts w:ascii="Times New Roman" w:hAnsi="Times New Roman" w:cs="Times New Roman"/>
        </w:rPr>
      </w:pPr>
    </w:p>
    <w:p w14:paraId="4C6BAB27" w14:textId="77777777" w:rsidR="00DC194E" w:rsidRDefault="00DC194E" w:rsidP="00781C36">
      <w:pPr>
        <w:jc w:val="both"/>
        <w:rPr>
          <w:rFonts w:ascii="Times New Roman" w:hAnsi="Times New Roman" w:cs="Times New Roman"/>
        </w:rPr>
      </w:pPr>
    </w:p>
    <w:p w14:paraId="2B6A5743" w14:textId="77777777" w:rsidR="00016F7C" w:rsidRDefault="00016F7C" w:rsidP="00781C36">
      <w:pPr>
        <w:jc w:val="both"/>
        <w:rPr>
          <w:rFonts w:ascii="Times New Roman" w:hAnsi="Times New Roman" w:cs="Times New Roman"/>
          <w:b/>
          <w:bCs/>
        </w:rPr>
      </w:pPr>
    </w:p>
    <w:p w14:paraId="4E9595B1" w14:textId="77777777" w:rsidR="00AA13C7" w:rsidRDefault="00AA13C7" w:rsidP="00781C36">
      <w:pPr>
        <w:jc w:val="both"/>
        <w:rPr>
          <w:rFonts w:ascii="Times New Roman" w:hAnsi="Times New Roman" w:cs="Times New Roman"/>
          <w:b/>
          <w:bCs/>
        </w:rPr>
      </w:pPr>
    </w:p>
    <w:p w14:paraId="1E3E31D0" w14:textId="77777777" w:rsidR="00AA13C7" w:rsidRDefault="00AA13C7" w:rsidP="00781C36">
      <w:pPr>
        <w:jc w:val="both"/>
        <w:rPr>
          <w:rFonts w:ascii="Times New Roman" w:hAnsi="Times New Roman" w:cs="Times New Roman"/>
          <w:b/>
          <w:bCs/>
        </w:rPr>
      </w:pPr>
    </w:p>
    <w:p w14:paraId="37449458" w14:textId="77777777" w:rsidR="00AA13C7" w:rsidRDefault="00AA13C7" w:rsidP="00781C36">
      <w:pPr>
        <w:jc w:val="both"/>
        <w:rPr>
          <w:rFonts w:ascii="Times New Roman" w:hAnsi="Times New Roman" w:cs="Times New Roman"/>
          <w:b/>
          <w:bCs/>
        </w:rPr>
      </w:pPr>
    </w:p>
    <w:p w14:paraId="1DF2A4A3" w14:textId="5309BA80" w:rsidR="005413A5" w:rsidRPr="00C32D75" w:rsidRDefault="00781C36" w:rsidP="00781C36">
      <w:pPr>
        <w:jc w:val="both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>PAN1</w:t>
      </w:r>
      <w:r w:rsidR="005413A5" w:rsidRPr="00180C95">
        <w:rPr>
          <w:rFonts w:ascii="Times New Roman" w:hAnsi="Times New Roman" w:cs="Times New Roman"/>
          <w:b/>
          <w:bCs/>
        </w:rPr>
        <w:t xml:space="preserve">504 </w:t>
      </w:r>
      <w:r w:rsidRPr="00180C95">
        <w:rPr>
          <w:rFonts w:ascii="Times New Roman" w:hAnsi="Times New Roman" w:cs="Times New Roman"/>
          <w:b/>
          <w:bCs/>
        </w:rPr>
        <w:t xml:space="preserve">Integrált nyelvi készségfejlesztés </w:t>
      </w:r>
      <w:r w:rsidR="005413A5" w:rsidRPr="00180C95">
        <w:rPr>
          <w:rFonts w:ascii="Times New Roman" w:hAnsi="Times New Roman" w:cs="Times New Roman"/>
          <w:b/>
          <w:bCs/>
        </w:rPr>
        <w:t xml:space="preserve">3. </w:t>
      </w:r>
    </w:p>
    <w:p w14:paraId="474D1E3C" w14:textId="4019DE4D" w:rsidR="00781C36" w:rsidRPr="00180C95" w:rsidRDefault="005413A5" w:rsidP="00781C36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5.</w:t>
      </w:r>
      <w:r w:rsidR="00781C36" w:rsidRPr="00180C95">
        <w:rPr>
          <w:rFonts w:ascii="Times New Roman" w:hAnsi="Times New Roman" w:cs="Times New Roman"/>
          <w:b/>
          <w:bCs/>
        </w:rPr>
        <w:t xml:space="preserve"> félév, 0+3, gyakorlati jegy </w:t>
      </w:r>
    </w:p>
    <w:p w14:paraId="748DCD25" w14:textId="77777777" w:rsidR="00781C36" w:rsidRPr="00180C95" w:rsidRDefault="00781C36" w:rsidP="00781C36">
      <w:pPr>
        <w:spacing w:after="0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781C36" w:rsidRPr="00180C95" w14:paraId="752A01B3" w14:textId="77777777">
        <w:tc>
          <w:tcPr>
            <w:tcW w:w="779" w:type="dxa"/>
          </w:tcPr>
          <w:p w14:paraId="7F03ED1D" w14:textId="77777777" w:rsidR="00781C36" w:rsidRPr="00180C95" w:rsidRDefault="00781C3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14:paraId="54AC684C" w14:textId="77777777" w:rsidR="00781C36" w:rsidRPr="00180C95" w:rsidRDefault="00781C3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color w:val="000000"/>
              </w:rPr>
              <w:t>Téma</w:t>
            </w:r>
          </w:p>
        </w:tc>
      </w:tr>
      <w:tr w:rsidR="00781C36" w:rsidRPr="00180C95" w14:paraId="312284B6" w14:textId="77777777">
        <w:tc>
          <w:tcPr>
            <w:tcW w:w="779" w:type="dxa"/>
          </w:tcPr>
          <w:p w14:paraId="679024EA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1FE50CA3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 xml:space="preserve">Orientáció </w:t>
            </w:r>
          </w:p>
        </w:tc>
      </w:tr>
      <w:tr w:rsidR="00781C36" w:rsidRPr="00180C95" w14:paraId="300C78C1" w14:textId="77777777">
        <w:tc>
          <w:tcPr>
            <w:tcW w:w="779" w:type="dxa"/>
          </w:tcPr>
          <w:p w14:paraId="1449F623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74746325" w14:textId="7366D051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5413A5" w:rsidRPr="00180C9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781C36" w:rsidRPr="00180C95" w14:paraId="3168BFF3" w14:textId="77777777">
        <w:tc>
          <w:tcPr>
            <w:tcW w:w="779" w:type="dxa"/>
          </w:tcPr>
          <w:p w14:paraId="698156C2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21EA37BB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II. </w:t>
            </w:r>
          </w:p>
        </w:tc>
      </w:tr>
      <w:tr w:rsidR="00781C36" w:rsidRPr="00180C95" w14:paraId="349E08E1" w14:textId="77777777">
        <w:tc>
          <w:tcPr>
            <w:tcW w:w="779" w:type="dxa"/>
          </w:tcPr>
          <w:p w14:paraId="1A989DE7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6BEE6B7A" w14:textId="77777777" w:rsidR="00781C36" w:rsidRPr="00180C95" w:rsidRDefault="00781C3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III. </w:t>
            </w:r>
          </w:p>
        </w:tc>
      </w:tr>
      <w:tr w:rsidR="00781C36" w:rsidRPr="00180C95" w14:paraId="5F376211" w14:textId="77777777">
        <w:tc>
          <w:tcPr>
            <w:tcW w:w="779" w:type="dxa"/>
          </w:tcPr>
          <w:p w14:paraId="2DC76666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5B0158B" w14:textId="77777777" w:rsidR="00781C36" w:rsidRPr="00180C95" w:rsidRDefault="00781C36">
            <w:pPr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IV.</w:t>
            </w:r>
          </w:p>
        </w:tc>
      </w:tr>
      <w:tr w:rsidR="00781C36" w:rsidRPr="00180C95" w14:paraId="0CA54AFA" w14:textId="77777777">
        <w:tc>
          <w:tcPr>
            <w:tcW w:w="779" w:type="dxa"/>
          </w:tcPr>
          <w:p w14:paraId="6ABA0795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7DC1BE0F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V.</w:t>
            </w:r>
          </w:p>
        </w:tc>
      </w:tr>
      <w:tr w:rsidR="00781C36" w:rsidRPr="00180C95" w14:paraId="372E220A" w14:textId="77777777">
        <w:tc>
          <w:tcPr>
            <w:tcW w:w="779" w:type="dxa"/>
          </w:tcPr>
          <w:p w14:paraId="3C3A004F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3" w:type="dxa"/>
          </w:tcPr>
          <w:p w14:paraId="182AA5FA" w14:textId="77777777" w:rsidR="00781C36" w:rsidRPr="00180C95" w:rsidRDefault="00781C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C9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ŐSZI SZÜNET</w:t>
            </w:r>
          </w:p>
        </w:tc>
      </w:tr>
      <w:tr w:rsidR="00781C36" w:rsidRPr="00180C95" w14:paraId="27DF5669" w14:textId="77777777">
        <w:tc>
          <w:tcPr>
            <w:tcW w:w="779" w:type="dxa"/>
          </w:tcPr>
          <w:p w14:paraId="7FDCB8A3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51A451B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VI.</w:t>
            </w:r>
          </w:p>
        </w:tc>
      </w:tr>
      <w:tr w:rsidR="00781C36" w:rsidRPr="00180C95" w14:paraId="0C9550C6" w14:textId="77777777">
        <w:tc>
          <w:tcPr>
            <w:tcW w:w="779" w:type="dxa"/>
          </w:tcPr>
          <w:p w14:paraId="3E02C2D3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0AF8F9D7" w14:textId="3BB2A060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VII.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 +hallgatói előadások </w:t>
            </w:r>
          </w:p>
        </w:tc>
      </w:tr>
      <w:tr w:rsidR="00781C36" w:rsidRPr="00180C95" w14:paraId="27756BBA" w14:textId="77777777">
        <w:tc>
          <w:tcPr>
            <w:tcW w:w="779" w:type="dxa"/>
          </w:tcPr>
          <w:p w14:paraId="57488116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138D1BEF" w14:textId="139B34CE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VIII.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 +hallgatói előadások </w:t>
            </w:r>
          </w:p>
        </w:tc>
      </w:tr>
      <w:tr w:rsidR="00781C36" w:rsidRPr="00180C95" w14:paraId="3C312635" w14:textId="77777777">
        <w:tc>
          <w:tcPr>
            <w:tcW w:w="779" w:type="dxa"/>
          </w:tcPr>
          <w:p w14:paraId="5EB2987C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363" w:type="dxa"/>
          </w:tcPr>
          <w:p w14:paraId="0490A5B1" w14:textId="6D451A1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IX.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 +hallgatói előadások </w:t>
            </w:r>
          </w:p>
        </w:tc>
      </w:tr>
      <w:tr w:rsidR="00781C36" w:rsidRPr="00180C95" w14:paraId="39646D1E" w14:textId="77777777">
        <w:tc>
          <w:tcPr>
            <w:tcW w:w="779" w:type="dxa"/>
          </w:tcPr>
          <w:p w14:paraId="44938DDB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363" w:type="dxa"/>
          </w:tcPr>
          <w:p w14:paraId="6BB5D2CA" w14:textId="16CB8FD3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X.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 +hallgatói előadások </w:t>
            </w:r>
          </w:p>
        </w:tc>
      </w:tr>
      <w:tr w:rsidR="00781C36" w:rsidRPr="00180C95" w14:paraId="67198625" w14:textId="77777777">
        <w:tc>
          <w:tcPr>
            <w:tcW w:w="779" w:type="dxa"/>
          </w:tcPr>
          <w:p w14:paraId="5CBAFABA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363" w:type="dxa"/>
          </w:tcPr>
          <w:p w14:paraId="0C31A1D1" w14:textId="19FCED93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XI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 +hallgatói előadások </w:t>
            </w:r>
          </w:p>
        </w:tc>
      </w:tr>
      <w:tr w:rsidR="00781C36" w:rsidRPr="00180C95" w14:paraId="3B59E9C0" w14:textId="77777777">
        <w:trPr>
          <w:trHeight w:val="290"/>
        </w:trPr>
        <w:tc>
          <w:tcPr>
            <w:tcW w:w="779" w:type="dxa"/>
          </w:tcPr>
          <w:p w14:paraId="593C349F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3" w:type="dxa"/>
          </w:tcPr>
          <w:p w14:paraId="75BBA946" w14:textId="12D3E8B9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Writing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Speaking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180C95">
              <w:rPr>
                <w:rFonts w:ascii="Times New Roman" w:hAnsi="Times New Roman" w:cs="Times New Roman"/>
                <w:color w:val="000000"/>
              </w:rPr>
              <w:t>Listening</w:t>
            </w:r>
            <w:proofErr w:type="spellEnd"/>
            <w:r w:rsidRPr="00180C95">
              <w:rPr>
                <w:rFonts w:ascii="Times New Roman" w:hAnsi="Times New Roman" w:cs="Times New Roman"/>
                <w:color w:val="000000"/>
              </w:rPr>
              <w:t xml:space="preserve"> I. </w:t>
            </w:r>
            <w:r w:rsidR="00C32D75">
              <w:rPr>
                <w:rFonts w:ascii="Times New Roman" w:hAnsi="Times New Roman" w:cs="Times New Roman"/>
                <w:color w:val="000000"/>
              </w:rPr>
              <w:t xml:space="preserve">+hallgatói előadások </w:t>
            </w:r>
          </w:p>
        </w:tc>
      </w:tr>
      <w:tr w:rsidR="00781C36" w:rsidRPr="00180C95" w14:paraId="3161CFCF" w14:textId="77777777">
        <w:tc>
          <w:tcPr>
            <w:tcW w:w="779" w:type="dxa"/>
          </w:tcPr>
          <w:p w14:paraId="03694664" w14:textId="77777777" w:rsidR="00781C36" w:rsidRPr="00180C95" w:rsidRDefault="00781C36">
            <w:pPr>
              <w:rPr>
                <w:rFonts w:ascii="Times New Roman" w:hAnsi="Times New Roman" w:cs="Times New Roman"/>
                <w:color w:val="000000"/>
              </w:rPr>
            </w:pPr>
            <w:r w:rsidRPr="00180C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363" w:type="dxa"/>
          </w:tcPr>
          <w:p w14:paraId="78BE236C" w14:textId="77777777" w:rsidR="00781C36" w:rsidRPr="00180C95" w:rsidRDefault="00781C36">
            <w:pPr>
              <w:spacing w:after="0"/>
              <w:rPr>
                <w:rFonts w:ascii="Times New Roman" w:hAnsi="Times New Roman" w:cs="Times New Roman"/>
              </w:rPr>
            </w:pPr>
            <w:r w:rsidRPr="00180C95">
              <w:rPr>
                <w:rFonts w:ascii="Times New Roman" w:hAnsi="Times New Roman" w:cs="Times New Roman"/>
              </w:rPr>
              <w:t xml:space="preserve">Javítási lehetőség, pótlás </w:t>
            </w:r>
          </w:p>
        </w:tc>
      </w:tr>
    </w:tbl>
    <w:p w14:paraId="106E0F7E" w14:textId="77777777" w:rsidR="00781C36" w:rsidRPr="00180C95" w:rsidRDefault="00781C36" w:rsidP="00781C36">
      <w:pPr>
        <w:rPr>
          <w:rFonts w:ascii="Times New Roman" w:hAnsi="Times New Roman" w:cs="Times New Roman"/>
          <w:b/>
          <w:bCs/>
        </w:rPr>
      </w:pPr>
    </w:p>
    <w:p w14:paraId="69551FB3" w14:textId="77777777" w:rsidR="00781C36" w:rsidRPr="00180C95" w:rsidRDefault="00781C36" w:rsidP="00781C36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tárgy leírása:</w:t>
      </w:r>
    </w:p>
    <w:p w14:paraId="62F2AB86" w14:textId="650DDBE3" w:rsidR="005413A5" w:rsidRDefault="005413A5" w:rsidP="005413A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kurzus folyamán mélyebb betekintést nyernek a hallgatók a nyelvtani szerkezetekbe, kifejezések árnyalt alkalmazásába és szókincsük változatos használatába. A kurzus célja, hogy a gyakorlati, készségfejlesztésen alapuló feladatok hatására integráltan fejlődjenek a hallgatók receptív és produktív készségei.</w:t>
      </w:r>
    </w:p>
    <w:p w14:paraId="1006CAC7" w14:textId="77777777" w:rsidR="000131DC" w:rsidRPr="00180C95" w:rsidRDefault="000131DC" w:rsidP="000131DC">
      <w:pPr>
        <w:rPr>
          <w:rFonts w:ascii="Times New Roman" w:hAnsi="Times New Roman" w:cs="Times New Roman"/>
        </w:rPr>
      </w:pPr>
    </w:p>
    <w:p w14:paraId="6F9DDCE7" w14:textId="77777777" w:rsidR="000131DC" w:rsidRPr="00180C95" w:rsidRDefault="000131DC" w:rsidP="000131DC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055B0621" w14:textId="5C04FD7A" w:rsidR="000131DC" w:rsidRDefault="000131DC" w:rsidP="005413A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13C7BB76" w14:textId="77777777" w:rsidR="000131DC" w:rsidRPr="00180C95" w:rsidRDefault="000131DC" w:rsidP="000131DC">
      <w:pPr>
        <w:rPr>
          <w:rFonts w:ascii="Times New Roman" w:hAnsi="Times New Roman" w:cs="Times New Roman"/>
        </w:rPr>
      </w:pPr>
    </w:p>
    <w:p w14:paraId="706F4C9F" w14:textId="77777777" w:rsidR="000131DC" w:rsidRPr="00180C95" w:rsidRDefault="000131DC" w:rsidP="000131DC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78DB56C9" w14:textId="77777777" w:rsidR="000131DC" w:rsidRDefault="000131DC" w:rsidP="000131DC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17B93471" w14:textId="77777777" w:rsidR="00781C36" w:rsidRPr="00180C95" w:rsidRDefault="00781C36" w:rsidP="00781C36">
      <w:pPr>
        <w:spacing w:after="0" w:line="240" w:lineRule="auto"/>
        <w:ind w:left="106"/>
        <w:jc w:val="both"/>
        <w:rPr>
          <w:rFonts w:ascii="Times New Roman" w:hAnsi="Times New Roman" w:cs="Times New Roman"/>
        </w:rPr>
      </w:pPr>
    </w:p>
    <w:p w14:paraId="371D824B" w14:textId="77777777" w:rsidR="00781C36" w:rsidRPr="00180C95" w:rsidRDefault="00781C36" w:rsidP="00781C36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021C5207" w14:textId="77777777" w:rsidR="00781C36" w:rsidRPr="00180C95" w:rsidRDefault="00781C36" w:rsidP="00781C36">
      <w:pPr>
        <w:jc w:val="both"/>
        <w:rPr>
          <w:rFonts w:ascii="Times New Roman" w:hAnsi="Times New Roman" w:cs="Times New Roman"/>
          <w:b/>
        </w:rPr>
      </w:pPr>
    </w:p>
    <w:p w14:paraId="13837903" w14:textId="77777777" w:rsidR="00781C36" w:rsidRPr="00180C95" w:rsidRDefault="00781C36" w:rsidP="00781C36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0F4CCDA0" w14:textId="5297B851" w:rsidR="00781C36" w:rsidRPr="00180C95" w:rsidRDefault="00C32D75" w:rsidP="00781C36">
      <w:pPr>
        <w:pStyle w:val="NormlWeb"/>
        <w:spacing w:before="0" w:beforeAutospacing="0" w:after="0" w:afterAutospacing="0"/>
        <w:jc w:val="both"/>
        <w:rPr>
          <w:iCs/>
        </w:rPr>
      </w:pPr>
      <w:r>
        <w:rPr>
          <w:iCs/>
        </w:rPr>
        <w:t>Prezentáció: orientáció során megbeszélt időpontban előadás megtartása, félév során megbeszélt szempontok alapján</w:t>
      </w:r>
    </w:p>
    <w:p w14:paraId="10792FF8" w14:textId="5E177205" w:rsidR="00781C36" w:rsidRPr="00180C95" w:rsidRDefault="00E30EB9" w:rsidP="00781C36">
      <w:pPr>
        <w:pStyle w:val="NormlWeb"/>
        <w:spacing w:before="0" w:beforeAutospacing="0" w:after="0" w:afterAutospacing="0"/>
        <w:jc w:val="both"/>
        <w:rPr>
          <w:b/>
          <w:bCs/>
          <w:iCs/>
        </w:rPr>
      </w:pPr>
      <w:r>
        <w:t>A</w:t>
      </w:r>
      <w:r w:rsidRPr="00180C95">
        <w:t xml:space="preserve"> félévi jegyet </w:t>
      </w:r>
      <w:r w:rsidR="00FD0928">
        <w:t xml:space="preserve">a prezentáció </w:t>
      </w:r>
      <w:r w:rsidRPr="00180C95">
        <w:t xml:space="preserve">jegyén kívül az órai munka is befolyásolja (az órák során kiadott feladatok elvégzése). </w:t>
      </w:r>
    </w:p>
    <w:p w14:paraId="14320374" w14:textId="77777777" w:rsidR="00781C36" w:rsidRPr="00180C95" w:rsidRDefault="00781C36" w:rsidP="00781C3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DBB421F" w14:textId="77777777" w:rsidR="00781C36" w:rsidRPr="00180C95" w:rsidRDefault="00781C36" w:rsidP="00781C36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73E475F3" w14:textId="77777777" w:rsidR="00781C36" w:rsidRPr="00180C95" w:rsidRDefault="00781C36" w:rsidP="00781C36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1E8DF18D" w14:textId="77777777" w:rsidR="00781C36" w:rsidRPr="00180C95" w:rsidRDefault="00781C36" w:rsidP="00781C36">
      <w:pPr>
        <w:jc w:val="both"/>
        <w:rPr>
          <w:rFonts w:ascii="Times New Roman" w:hAnsi="Times New Roman" w:cs="Times New Roman"/>
        </w:rPr>
      </w:pPr>
    </w:p>
    <w:p w14:paraId="467874E1" w14:textId="77777777" w:rsidR="00781C36" w:rsidRPr="00180C95" w:rsidRDefault="00781C36" w:rsidP="00781C36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t>László Regina</w:t>
      </w:r>
    </w:p>
    <w:p w14:paraId="1628C098" w14:textId="5D70E421" w:rsidR="00781C36" w:rsidRPr="00180C95" w:rsidRDefault="00180C95" w:rsidP="00781C36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781C36" w:rsidRPr="00180C95">
        <w:rPr>
          <w:rFonts w:ascii="Times New Roman" w:hAnsi="Times New Roman" w:cs="Times New Roman"/>
        </w:rPr>
        <w:t>tanársegéd</w:t>
      </w:r>
    </w:p>
    <w:p w14:paraId="34714D6D" w14:textId="77777777" w:rsidR="00781C36" w:rsidRPr="00180C95" w:rsidRDefault="00781C36" w:rsidP="00781C36">
      <w:pPr>
        <w:ind w:left="360"/>
        <w:jc w:val="both"/>
        <w:rPr>
          <w:rFonts w:ascii="Times New Roman" w:hAnsi="Times New Roman" w:cs="Times New Roman"/>
        </w:rPr>
      </w:pPr>
    </w:p>
    <w:p w14:paraId="2F6F98EA" w14:textId="20A01740" w:rsidR="00180C95" w:rsidRPr="00180C95" w:rsidRDefault="00180C95" w:rsidP="00180C9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1334D3">
        <w:rPr>
          <w:rFonts w:ascii="Times New Roman" w:hAnsi="Times New Roman" w:cs="Times New Roman"/>
        </w:rPr>
        <w:t xml:space="preserve">szeptember </w:t>
      </w:r>
      <w:r w:rsidRPr="00180C95">
        <w:rPr>
          <w:rFonts w:ascii="Times New Roman" w:hAnsi="Times New Roman" w:cs="Times New Roman"/>
        </w:rPr>
        <w:t>7.</w:t>
      </w:r>
    </w:p>
    <w:p w14:paraId="79B43000" w14:textId="2500EC22" w:rsidR="00781C36" w:rsidRPr="00180C95" w:rsidRDefault="00781C36" w:rsidP="00781C36">
      <w:pPr>
        <w:jc w:val="both"/>
        <w:rPr>
          <w:rFonts w:ascii="Times New Roman" w:hAnsi="Times New Roman" w:cs="Times New Roman"/>
        </w:rPr>
      </w:pPr>
    </w:p>
    <w:p w14:paraId="28FB022C" w14:textId="77777777" w:rsidR="00781C36" w:rsidRPr="00180C95" w:rsidRDefault="00781C36" w:rsidP="00781C36">
      <w:pPr>
        <w:ind w:left="-142"/>
        <w:jc w:val="both"/>
        <w:rPr>
          <w:rFonts w:ascii="Times New Roman" w:hAnsi="Times New Roman" w:cs="Times New Roman"/>
        </w:rPr>
      </w:pPr>
    </w:p>
    <w:p w14:paraId="69E8C3EA" w14:textId="77777777" w:rsidR="005413A5" w:rsidRPr="00180C95" w:rsidRDefault="005413A5" w:rsidP="00781C36">
      <w:pPr>
        <w:ind w:left="-142"/>
        <w:jc w:val="both"/>
        <w:rPr>
          <w:rFonts w:ascii="Times New Roman" w:hAnsi="Times New Roman" w:cs="Times New Roman"/>
        </w:rPr>
      </w:pPr>
    </w:p>
    <w:p w14:paraId="18568D7C" w14:textId="77777777" w:rsidR="005413A5" w:rsidRPr="00180C95" w:rsidRDefault="005413A5" w:rsidP="00781C36">
      <w:pPr>
        <w:ind w:left="-142"/>
        <w:jc w:val="both"/>
        <w:rPr>
          <w:rFonts w:ascii="Times New Roman" w:hAnsi="Times New Roman" w:cs="Times New Roman"/>
        </w:rPr>
      </w:pPr>
    </w:p>
    <w:p w14:paraId="5191A873" w14:textId="77777777" w:rsidR="005413A5" w:rsidRPr="00180C95" w:rsidRDefault="005413A5" w:rsidP="00781C36">
      <w:pPr>
        <w:ind w:left="-142"/>
        <w:jc w:val="both"/>
        <w:rPr>
          <w:rFonts w:ascii="Times New Roman" w:hAnsi="Times New Roman" w:cs="Times New Roman"/>
        </w:rPr>
      </w:pPr>
    </w:p>
    <w:p w14:paraId="5C499D64" w14:textId="77777777" w:rsidR="005413A5" w:rsidRPr="00180C95" w:rsidRDefault="005413A5" w:rsidP="00781C36">
      <w:pPr>
        <w:ind w:left="-142"/>
        <w:jc w:val="both"/>
        <w:rPr>
          <w:rFonts w:ascii="Times New Roman" w:hAnsi="Times New Roman" w:cs="Times New Roman"/>
        </w:rPr>
      </w:pPr>
    </w:p>
    <w:p w14:paraId="01298A74" w14:textId="77777777" w:rsidR="005413A5" w:rsidRDefault="005413A5" w:rsidP="00BD0670">
      <w:pPr>
        <w:jc w:val="both"/>
        <w:rPr>
          <w:rFonts w:ascii="Times New Roman" w:hAnsi="Times New Roman" w:cs="Times New Roman"/>
        </w:rPr>
      </w:pPr>
    </w:p>
    <w:p w14:paraId="1786E98A" w14:textId="77777777" w:rsidR="001334D3" w:rsidRDefault="001334D3" w:rsidP="00BD0670">
      <w:pPr>
        <w:jc w:val="both"/>
        <w:rPr>
          <w:rFonts w:ascii="Times New Roman" w:hAnsi="Times New Roman" w:cs="Times New Roman"/>
        </w:rPr>
      </w:pPr>
    </w:p>
    <w:p w14:paraId="0148D33E" w14:textId="77777777" w:rsidR="00564452" w:rsidRDefault="00564452" w:rsidP="00BD0670">
      <w:pPr>
        <w:jc w:val="both"/>
        <w:rPr>
          <w:rFonts w:ascii="Times New Roman" w:hAnsi="Times New Roman" w:cs="Times New Roman"/>
        </w:rPr>
      </w:pPr>
    </w:p>
    <w:p w14:paraId="67E98BB9" w14:textId="77777777" w:rsidR="00564452" w:rsidRDefault="00564452" w:rsidP="00BD0670">
      <w:pPr>
        <w:jc w:val="both"/>
        <w:rPr>
          <w:rFonts w:ascii="Times New Roman" w:hAnsi="Times New Roman" w:cs="Times New Roman"/>
        </w:rPr>
      </w:pPr>
    </w:p>
    <w:p w14:paraId="3A3E529F" w14:textId="77777777" w:rsidR="00564452" w:rsidRPr="00180C95" w:rsidRDefault="00564452" w:rsidP="00BD0670">
      <w:pPr>
        <w:jc w:val="both"/>
        <w:rPr>
          <w:rFonts w:ascii="Times New Roman" w:hAnsi="Times New Roman" w:cs="Times New Roman"/>
        </w:rPr>
      </w:pPr>
    </w:p>
    <w:p w14:paraId="05BD3232" w14:textId="4E6ABED8" w:rsidR="00BD0670" w:rsidRPr="00180C95" w:rsidRDefault="00BD0670" w:rsidP="00BD0670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  <w:highlight w:val="yellow"/>
        </w:rPr>
        <w:lastRenderedPageBreak/>
        <w:t>LEVELEZŐ</w:t>
      </w:r>
      <w:r w:rsidRPr="00180C95">
        <w:rPr>
          <w:rFonts w:ascii="Times New Roman" w:hAnsi="Times New Roman" w:cs="Times New Roman"/>
        </w:rPr>
        <w:t xml:space="preserve"> </w:t>
      </w:r>
    </w:p>
    <w:p w14:paraId="6B95A171" w14:textId="5C646576" w:rsidR="005413A5" w:rsidRPr="00180C95" w:rsidRDefault="005413A5" w:rsidP="005413A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PAN1</w:t>
      </w:r>
      <w:r w:rsidR="00BD0670" w:rsidRPr="00180C95">
        <w:rPr>
          <w:rFonts w:ascii="Times New Roman" w:hAnsi="Times New Roman" w:cs="Times New Roman"/>
          <w:b/>
          <w:bCs/>
        </w:rPr>
        <w:t>7</w:t>
      </w:r>
      <w:r w:rsidRPr="00180C95">
        <w:rPr>
          <w:rFonts w:ascii="Times New Roman" w:hAnsi="Times New Roman" w:cs="Times New Roman"/>
          <w:b/>
          <w:bCs/>
        </w:rPr>
        <w:t xml:space="preserve">02L </w:t>
      </w:r>
      <w:r w:rsidR="00BD0670" w:rsidRPr="00180C95">
        <w:rPr>
          <w:rFonts w:ascii="Times New Roman" w:hAnsi="Times New Roman" w:cs="Times New Roman"/>
          <w:b/>
          <w:bCs/>
        </w:rPr>
        <w:t xml:space="preserve">A nyelvtudás mérése és értékelése </w:t>
      </w:r>
    </w:p>
    <w:p w14:paraId="665F53D3" w14:textId="47DC1CBA" w:rsidR="005413A5" w:rsidRPr="00180C95" w:rsidRDefault="00376AE6" w:rsidP="005413A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3</w:t>
      </w:r>
      <w:r w:rsidR="005413A5" w:rsidRPr="00180C95">
        <w:rPr>
          <w:rFonts w:ascii="Times New Roman" w:hAnsi="Times New Roman" w:cs="Times New Roman"/>
          <w:b/>
          <w:bCs/>
        </w:rPr>
        <w:t>. félév, 0+</w:t>
      </w:r>
      <w:r w:rsidR="00BD0670" w:rsidRPr="00180C95">
        <w:rPr>
          <w:rFonts w:ascii="Times New Roman" w:hAnsi="Times New Roman" w:cs="Times New Roman"/>
          <w:b/>
          <w:bCs/>
        </w:rPr>
        <w:t>9</w:t>
      </w:r>
      <w:r w:rsidR="005413A5" w:rsidRPr="00180C95">
        <w:rPr>
          <w:rFonts w:ascii="Times New Roman" w:hAnsi="Times New Roman" w:cs="Times New Roman"/>
          <w:b/>
          <w:bCs/>
        </w:rPr>
        <w:t>, gyakorlati jegy</w:t>
      </w:r>
    </w:p>
    <w:p w14:paraId="721FB584" w14:textId="77777777" w:rsidR="005413A5" w:rsidRPr="00180C95" w:rsidRDefault="005413A5" w:rsidP="005413A5">
      <w:pPr>
        <w:rPr>
          <w:rFonts w:ascii="Times New Roman" w:hAnsi="Times New Roman" w:cs="Times New Roman"/>
          <w:b/>
          <w:bCs/>
        </w:rPr>
      </w:pPr>
    </w:p>
    <w:p w14:paraId="4583906C" w14:textId="77777777" w:rsidR="005413A5" w:rsidRPr="00180C95" w:rsidRDefault="005413A5" w:rsidP="005413A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Féléves tematika: </w:t>
      </w:r>
    </w:p>
    <w:p w14:paraId="5873B469" w14:textId="77777777" w:rsidR="00725746" w:rsidRPr="00180C95" w:rsidRDefault="005413A5" w:rsidP="00725746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I. alkalom </w:t>
      </w:r>
    </w:p>
    <w:p w14:paraId="18E26698" w14:textId="77777777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Nyelvi tesztelés és értékelés elmélete </w:t>
      </w:r>
    </w:p>
    <w:p w14:paraId="505BAECF" w14:textId="77777777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- nyelvi elsajátítás mérésének helye és szerepe a nyelvoktatási folyamatban</w:t>
      </w:r>
    </w:p>
    <w:p w14:paraId="4EFA8DD4" w14:textId="06A32B41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- tesztelés, mérés és értékelés fogalmainak meghatározása</w:t>
      </w:r>
    </w:p>
    <w:p w14:paraId="4F8885FB" w14:textId="753B7FCF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- a nyelvi tesztek specifikációi</w:t>
      </w:r>
    </w:p>
    <w:p w14:paraId="2FF84AF4" w14:textId="5FDB2586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- a tesztalkotás fázisai</w:t>
      </w:r>
    </w:p>
    <w:p w14:paraId="7015BCF3" w14:textId="5F0BB993" w:rsidR="00725746" w:rsidRPr="00180C95" w:rsidRDefault="00725746" w:rsidP="00725746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- az érvényesség és megbízhatóság kritériumai</w:t>
      </w:r>
    </w:p>
    <w:p w14:paraId="18DADA67" w14:textId="3094FF1D" w:rsidR="00725746" w:rsidRPr="00180C95" w:rsidRDefault="00725746" w:rsidP="00725746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</w:rPr>
        <w:t>- az objektív és szubjektív tesztek jellemzői</w:t>
      </w:r>
    </w:p>
    <w:p w14:paraId="15952526" w14:textId="77777777" w:rsidR="005A555A" w:rsidRPr="00180C95" w:rsidRDefault="005A555A" w:rsidP="005413A5">
      <w:pPr>
        <w:rPr>
          <w:rFonts w:ascii="Times New Roman" w:hAnsi="Times New Roman" w:cs="Times New Roman"/>
        </w:rPr>
      </w:pPr>
    </w:p>
    <w:p w14:paraId="06490D18" w14:textId="3B8803B2" w:rsidR="005A555A" w:rsidRPr="00180C95" w:rsidRDefault="005413A5" w:rsidP="005A555A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II. alkalom</w:t>
      </w:r>
    </w:p>
    <w:p w14:paraId="3C444552" w14:textId="2230443D" w:rsidR="005A555A" w:rsidRPr="00180C95" w:rsidRDefault="005A555A" w:rsidP="005A555A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Hallgató</w:t>
      </w:r>
      <w:r w:rsidR="00725746" w:rsidRPr="00180C95">
        <w:rPr>
          <w:rFonts w:ascii="Times New Roman" w:hAnsi="Times New Roman" w:cs="Times New Roman"/>
        </w:rPr>
        <w:t>k által készített</w:t>
      </w:r>
      <w:r w:rsidRPr="00180C95">
        <w:rPr>
          <w:rFonts w:ascii="Times New Roman" w:hAnsi="Times New Roman" w:cs="Times New Roman"/>
        </w:rPr>
        <w:t xml:space="preserve"> tesztek </w:t>
      </w:r>
      <w:r w:rsidR="00725746" w:rsidRPr="00180C95">
        <w:rPr>
          <w:rFonts w:ascii="Times New Roman" w:hAnsi="Times New Roman" w:cs="Times New Roman"/>
        </w:rPr>
        <w:t xml:space="preserve">megbeszélése, </w:t>
      </w:r>
      <w:r w:rsidRPr="00180C95">
        <w:rPr>
          <w:rFonts w:ascii="Times New Roman" w:hAnsi="Times New Roman" w:cs="Times New Roman"/>
        </w:rPr>
        <w:t xml:space="preserve">értékelése </w:t>
      </w:r>
    </w:p>
    <w:p w14:paraId="47FB04A9" w14:textId="77777777" w:rsidR="005A555A" w:rsidRPr="00180C95" w:rsidRDefault="005A555A" w:rsidP="005A555A">
      <w:pPr>
        <w:jc w:val="both"/>
        <w:rPr>
          <w:rFonts w:ascii="Times New Roman" w:hAnsi="Times New Roman" w:cs="Times New Roman"/>
        </w:rPr>
      </w:pPr>
    </w:p>
    <w:p w14:paraId="6657480D" w14:textId="77777777" w:rsidR="005413A5" w:rsidRPr="00180C95" w:rsidRDefault="005413A5" w:rsidP="005413A5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3D73FB61" w14:textId="77777777" w:rsidR="005413A5" w:rsidRPr="00180C95" w:rsidRDefault="005413A5" w:rsidP="005413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A gyakorlati foglalkozásokon a részvétel </w:t>
      </w:r>
      <w:r w:rsidRPr="00180C95">
        <w:rPr>
          <w:rFonts w:ascii="Times New Roman" w:hAnsi="Times New Roman" w:cs="Times New Roman"/>
          <w:bCs/>
        </w:rPr>
        <w:t>kötelező.</w:t>
      </w:r>
      <w:r w:rsidRPr="00180C95">
        <w:rPr>
          <w:rFonts w:ascii="Times New Roman" w:hAnsi="Times New Roman" w:cs="Times New Roman"/>
        </w:rPr>
        <w:t xml:space="preserve"> A félévi hiányzás megengedhető mértéke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257F9E38" w14:textId="77777777" w:rsidR="005413A5" w:rsidRPr="00180C95" w:rsidRDefault="005413A5" w:rsidP="005413A5">
      <w:pPr>
        <w:spacing w:after="0" w:line="240" w:lineRule="auto"/>
        <w:ind w:left="106"/>
        <w:jc w:val="both"/>
        <w:rPr>
          <w:rFonts w:ascii="Times New Roman" w:hAnsi="Times New Roman" w:cs="Times New Roman"/>
        </w:rPr>
      </w:pPr>
    </w:p>
    <w:p w14:paraId="2BE585FD" w14:textId="77777777" w:rsidR="005413A5" w:rsidRPr="00180C95" w:rsidRDefault="005413A5" w:rsidP="005413A5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1F5204DE" w14:textId="77777777" w:rsidR="005413A5" w:rsidRPr="00180C95" w:rsidRDefault="005413A5" w:rsidP="005413A5">
      <w:pPr>
        <w:jc w:val="both"/>
        <w:rPr>
          <w:rFonts w:ascii="Times New Roman" w:hAnsi="Times New Roman" w:cs="Times New Roman"/>
          <w:b/>
        </w:rPr>
      </w:pPr>
    </w:p>
    <w:p w14:paraId="289176D7" w14:textId="77777777" w:rsidR="005413A5" w:rsidRPr="00180C95" w:rsidRDefault="005413A5" w:rsidP="005413A5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56A4A8EF" w14:textId="2FA3C512" w:rsidR="001334D3" w:rsidRPr="00180C95" w:rsidRDefault="001334D3" w:rsidP="001334D3">
      <w:pPr>
        <w:pStyle w:val="NormlWeb"/>
        <w:spacing w:before="0" w:beforeAutospacing="0" w:after="0" w:afterAutospacing="0"/>
        <w:jc w:val="both"/>
      </w:pPr>
      <w:r w:rsidRPr="00180C95">
        <w:rPr>
          <w:iCs/>
        </w:rPr>
        <w:t>A félévi gyakorlati jegyet a</w:t>
      </w:r>
      <w:r>
        <w:rPr>
          <w:iCs/>
        </w:rPr>
        <w:t xml:space="preserve"> második alkalomra elkészített teszt </w:t>
      </w:r>
      <w:r w:rsidRPr="00180C95">
        <w:rPr>
          <w:iCs/>
        </w:rPr>
        <w:t>érdemjegye határozza meg</w:t>
      </w:r>
      <w:r>
        <w:rPr>
          <w:iCs/>
        </w:rPr>
        <w:t>.</w:t>
      </w:r>
      <w:r w:rsidR="00621EEA">
        <w:rPr>
          <w:iCs/>
        </w:rPr>
        <w:t xml:space="preserve"> Teszt elküldése: emailben a második alkalom </w:t>
      </w:r>
      <w:r w:rsidR="00621EEA">
        <w:rPr>
          <w:bCs/>
          <w:iCs/>
        </w:rPr>
        <w:t xml:space="preserve">előtt legalább 2 nappal (48 órával) korábban. </w:t>
      </w:r>
      <w:r w:rsidRPr="00180C95">
        <w:rPr>
          <w:iCs/>
        </w:rPr>
        <w:t xml:space="preserve">Amennyiben </w:t>
      </w:r>
      <w:r>
        <w:rPr>
          <w:iCs/>
        </w:rPr>
        <w:t xml:space="preserve">a hallgató munkájának értékelése </w:t>
      </w:r>
      <w:r w:rsidRPr="00180C95">
        <w:rPr>
          <w:iCs/>
        </w:rPr>
        <w:t xml:space="preserve">nem éri el az elégséges minősítést, a félév elégtelen gyakorlati jeggyel zárul. </w:t>
      </w:r>
    </w:p>
    <w:p w14:paraId="720B385C" w14:textId="77777777" w:rsidR="005413A5" w:rsidRPr="00180C95" w:rsidRDefault="005413A5" w:rsidP="005413A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37E2539" w14:textId="77777777" w:rsidR="005413A5" w:rsidRPr="00180C95" w:rsidRDefault="005413A5" w:rsidP="005413A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966C2AB" w14:textId="77777777" w:rsidR="005413A5" w:rsidRPr="00180C95" w:rsidRDefault="005413A5" w:rsidP="005413A5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4646CE1F" w14:textId="77777777" w:rsidR="005413A5" w:rsidRDefault="005413A5" w:rsidP="005413A5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48E3F39B" w14:textId="77777777" w:rsidR="003A00EB" w:rsidRDefault="003A00EB" w:rsidP="005413A5">
      <w:pPr>
        <w:jc w:val="both"/>
        <w:rPr>
          <w:rFonts w:ascii="Times New Roman" w:hAnsi="Times New Roman" w:cs="Times New Roman"/>
          <w:iCs/>
        </w:rPr>
      </w:pPr>
    </w:p>
    <w:p w14:paraId="26949AD0" w14:textId="6A27433A" w:rsidR="003A00EB" w:rsidRDefault="003A00EB" w:rsidP="005413A5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Ajánlott irodalom:</w:t>
      </w:r>
    </w:p>
    <w:p w14:paraId="72B23CD2" w14:textId="1742C10D" w:rsidR="003A00EB" w:rsidRPr="003A00EB" w:rsidRDefault="003A00EB" w:rsidP="003A00EB">
      <w:pPr>
        <w:jc w:val="both"/>
        <w:rPr>
          <w:rFonts w:ascii="Times New Roman" w:hAnsi="Times New Roman" w:cs="Times New Roman"/>
          <w:iCs/>
        </w:rPr>
      </w:pPr>
      <w:r w:rsidRPr="003A00EB">
        <w:rPr>
          <w:rFonts w:ascii="Times New Roman" w:hAnsi="Times New Roman" w:cs="Times New Roman"/>
          <w:iCs/>
        </w:rPr>
        <w:t>Csépes Ildikó: Hogyan lehet támogatni a nyelvtanulást a fejlesztő értékelésen keresztül?</w:t>
      </w:r>
      <w:r>
        <w:rPr>
          <w:rFonts w:ascii="Times New Roman" w:hAnsi="Times New Roman" w:cs="Times New Roman"/>
          <w:iCs/>
        </w:rPr>
        <w:t xml:space="preserve"> </w:t>
      </w:r>
      <w:r w:rsidRPr="003A00EB">
        <w:rPr>
          <w:rFonts w:ascii="Times New Roman" w:hAnsi="Times New Roman" w:cs="Times New Roman"/>
          <w:iCs/>
        </w:rPr>
        <w:t>https://acta.bibl.u-szeged.hu/72678/1/edulingua_2020_001_085-103.pdf</w:t>
      </w:r>
    </w:p>
    <w:p w14:paraId="5954EDE9" w14:textId="65C6250E" w:rsidR="003A00EB" w:rsidRDefault="003A00EB" w:rsidP="003A00EB">
      <w:pPr>
        <w:jc w:val="both"/>
        <w:rPr>
          <w:rFonts w:ascii="Times New Roman" w:hAnsi="Times New Roman" w:cs="Times New Roman"/>
          <w:iCs/>
        </w:rPr>
      </w:pPr>
      <w:r w:rsidRPr="003A00EB">
        <w:rPr>
          <w:rFonts w:ascii="Times New Roman" w:hAnsi="Times New Roman" w:cs="Times New Roman"/>
          <w:iCs/>
        </w:rPr>
        <w:t>Csépes Ildikó: Nyelvtudásmérési és -értékelési műveltség: a magyarországi angoltanár (tovább)képzés aktuális kihívásai</w:t>
      </w:r>
      <w:r>
        <w:rPr>
          <w:rFonts w:ascii="Times New Roman" w:hAnsi="Times New Roman" w:cs="Times New Roman"/>
          <w:iCs/>
        </w:rPr>
        <w:t xml:space="preserve">. </w:t>
      </w:r>
      <w:hyperlink r:id="rId5" w:history="1">
        <w:r w:rsidRPr="0056046D">
          <w:rPr>
            <w:rStyle w:val="Hiperhivatkozs"/>
            <w:rFonts w:ascii="Times New Roman" w:hAnsi="Times New Roman" w:cs="Times New Roman"/>
            <w:iCs/>
          </w:rPr>
          <w:t>https://ojs.elte.hu/pedagoguskepzes/article/view/1832/2218</w:t>
        </w:r>
      </w:hyperlink>
    </w:p>
    <w:p w14:paraId="29ED996E" w14:textId="797BD292" w:rsidR="003A00EB" w:rsidRDefault="003A00EB" w:rsidP="003A00EB">
      <w:pPr>
        <w:jc w:val="both"/>
        <w:rPr>
          <w:rFonts w:ascii="Times New Roman" w:hAnsi="Times New Roman" w:cs="Times New Roman"/>
          <w:iCs/>
        </w:rPr>
      </w:pPr>
      <w:r w:rsidRPr="003A00EB">
        <w:rPr>
          <w:rFonts w:ascii="Times New Roman" w:hAnsi="Times New Roman" w:cs="Times New Roman"/>
          <w:iCs/>
        </w:rPr>
        <w:t xml:space="preserve">Csépes Ildikó: The </w:t>
      </w:r>
      <w:proofErr w:type="spellStart"/>
      <w:r w:rsidRPr="003A00EB">
        <w:rPr>
          <w:rFonts w:ascii="Times New Roman" w:hAnsi="Times New Roman" w:cs="Times New Roman"/>
          <w:iCs/>
        </w:rPr>
        <w:t>Evolving</w:t>
      </w:r>
      <w:proofErr w:type="spellEnd"/>
      <w:r w:rsidRPr="003A00EB">
        <w:rPr>
          <w:rFonts w:ascii="Times New Roman" w:hAnsi="Times New Roman" w:cs="Times New Roman"/>
          <w:iCs/>
        </w:rPr>
        <w:t xml:space="preserve"> </w:t>
      </w:r>
      <w:proofErr w:type="spellStart"/>
      <w:r w:rsidRPr="003A00EB">
        <w:rPr>
          <w:rFonts w:ascii="Times New Roman" w:hAnsi="Times New Roman" w:cs="Times New Roman"/>
          <w:iCs/>
        </w:rPr>
        <w:t>Concept</w:t>
      </w:r>
      <w:proofErr w:type="spellEnd"/>
      <w:r w:rsidRPr="003A00EB">
        <w:rPr>
          <w:rFonts w:ascii="Times New Roman" w:hAnsi="Times New Roman" w:cs="Times New Roman"/>
          <w:iCs/>
        </w:rPr>
        <w:t xml:space="preserve"> of (</w:t>
      </w:r>
      <w:proofErr w:type="spellStart"/>
      <w:r w:rsidRPr="003A00EB">
        <w:rPr>
          <w:rFonts w:ascii="Times New Roman" w:hAnsi="Times New Roman" w:cs="Times New Roman"/>
          <w:iCs/>
        </w:rPr>
        <w:t>Language</w:t>
      </w:r>
      <w:proofErr w:type="spellEnd"/>
      <w:r w:rsidRPr="003A00EB">
        <w:rPr>
          <w:rFonts w:ascii="Times New Roman" w:hAnsi="Times New Roman" w:cs="Times New Roman"/>
          <w:iCs/>
        </w:rPr>
        <w:t xml:space="preserve">) </w:t>
      </w:r>
      <w:proofErr w:type="spellStart"/>
      <w:r w:rsidRPr="003A00EB">
        <w:rPr>
          <w:rFonts w:ascii="Times New Roman" w:hAnsi="Times New Roman" w:cs="Times New Roman"/>
          <w:iCs/>
        </w:rPr>
        <w:t>Assessment</w:t>
      </w:r>
      <w:proofErr w:type="spellEnd"/>
      <w:r w:rsidRPr="003A00EB">
        <w:rPr>
          <w:rFonts w:ascii="Times New Roman" w:hAnsi="Times New Roman" w:cs="Times New Roman"/>
          <w:iCs/>
        </w:rPr>
        <w:t xml:space="preserve"> </w:t>
      </w:r>
      <w:proofErr w:type="spellStart"/>
      <w:r w:rsidRPr="003A00EB">
        <w:rPr>
          <w:rFonts w:ascii="Times New Roman" w:hAnsi="Times New Roman" w:cs="Times New Roman"/>
          <w:iCs/>
        </w:rPr>
        <w:t>Literacy</w:t>
      </w:r>
      <w:proofErr w:type="spellEnd"/>
      <w:r w:rsidRPr="003A00EB">
        <w:rPr>
          <w:rFonts w:ascii="Times New Roman" w:hAnsi="Times New Roman" w:cs="Times New Roman"/>
          <w:iCs/>
        </w:rPr>
        <w:t xml:space="preserve">. </w:t>
      </w:r>
      <w:proofErr w:type="spellStart"/>
      <w:r w:rsidRPr="003A00EB">
        <w:rPr>
          <w:rFonts w:ascii="Times New Roman" w:hAnsi="Times New Roman" w:cs="Times New Roman"/>
          <w:iCs/>
        </w:rPr>
        <w:t>Implications</w:t>
      </w:r>
      <w:proofErr w:type="spellEnd"/>
      <w:r w:rsidRPr="003A00EB">
        <w:rPr>
          <w:rFonts w:ascii="Times New Roman" w:hAnsi="Times New Roman" w:cs="Times New Roman"/>
          <w:iCs/>
        </w:rPr>
        <w:t xml:space="preserve"> </w:t>
      </w:r>
      <w:proofErr w:type="spellStart"/>
      <w:r w:rsidRPr="003A00EB">
        <w:rPr>
          <w:rFonts w:ascii="Times New Roman" w:hAnsi="Times New Roman" w:cs="Times New Roman"/>
          <w:iCs/>
        </w:rPr>
        <w:t>for</w:t>
      </w:r>
      <w:proofErr w:type="spellEnd"/>
      <w:r w:rsidRPr="003A00EB">
        <w:rPr>
          <w:rFonts w:ascii="Times New Roman" w:hAnsi="Times New Roman" w:cs="Times New Roman"/>
          <w:iCs/>
        </w:rPr>
        <w:t xml:space="preserve"> </w:t>
      </w:r>
      <w:proofErr w:type="spellStart"/>
      <w:r w:rsidRPr="003A00EB">
        <w:rPr>
          <w:rFonts w:ascii="Times New Roman" w:hAnsi="Times New Roman" w:cs="Times New Roman"/>
          <w:iCs/>
        </w:rPr>
        <w:t>Teacher</w:t>
      </w:r>
      <w:proofErr w:type="spellEnd"/>
      <w:r w:rsidRPr="003A00EB">
        <w:rPr>
          <w:rFonts w:ascii="Times New Roman" w:hAnsi="Times New Roman" w:cs="Times New Roman"/>
          <w:iCs/>
        </w:rPr>
        <w:t xml:space="preserve"> Education https://ojs.lib.unideb.hu/CEJER/article/view/9360/8404</w:t>
      </w:r>
    </w:p>
    <w:p w14:paraId="77AC8F19" w14:textId="665B4142" w:rsidR="003A00EB" w:rsidRPr="003A00EB" w:rsidRDefault="003A00EB" w:rsidP="005413A5">
      <w:pPr>
        <w:jc w:val="both"/>
        <w:rPr>
          <w:rFonts w:ascii="Times New Roman" w:hAnsi="Times New Roman" w:cs="Times New Roman"/>
          <w:iCs/>
        </w:rPr>
      </w:pPr>
      <w:r w:rsidRPr="003A00EB">
        <w:rPr>
          <w:rFonts w:ascii="Times New Roman" w:hAnsi="Times New Roman" w:cs="Times New Roman"/>
          <w:iCs/>
        </w:rPr>
        <w:t xml:space="preserve">Szabó Fruzsina, Csépes Ildikó: </w:t>
      </w:r>
      <w:proofErr w:type="spellStart"/>
      <w:r w:rsidRPr="003A00EB">
        <w:rPr>
          <w:rFonts w:ascii="Times New Roman" w:hAnsi="Times New Roman" w:cs="Times New Roman"/>
          <w:iCs/>
        </w:rPr>
        <w:t>Constructivism</w:t>
      </w:r>
      <w:proofErr w:type="spellEnd"/>
      <w:r w:rsidRPr="003A00EB">
        <w:rPr>
          <w:rFonts w:ascii="Times New Roman" w:hAnsi="Times New Roman" w:cs="Times New Roman"/>
          <w:iCs/>
        </w:rPr>
        <w:t xml:space="preserve"> in </w:t>
      </w:r>
      <w:proofErr w:type="spellStart"/>
      <w:r w:rsidRPr="003A00EB">
        <w:rPr>
          <w:rFonts w:ascii="Times New Roman" w:hAnsi="Times New Roman" w:cs="Times New Roman"/>
          <w:iCs/>
        </w:rPr>
        <w:t>language</w:t>
      </w:r>
      <w:proofErr w:type="spellEnd"/>
      <w:r w:rsidRPr="003A00EB">
        <w:rPr>
          <w:rFonts w:ascii="Times New Roman" w:hAnsi="Times New Roman" w:cs="Times New Roman"/>
          <w:iCs/>
        </w:rPr>
        <w:t xml:space="preserve"> </w:t>
      </w:r>
      <w:proofErr w:type="spellStart"/>
      <w:r w:rsidRPr="003A00EB">
        <w:rPr>
          <w:rFonts w:ascii="Times New Roman" w:hAnsi="Times New Roman" w:cs="Times New Roman"/>
          <w:iCs/>
        </w:rPr>
        <w:t>pedagogy</w:t>
      </w:r>
      <w:proofErr w:type="spellEnd"/>
      <w:r w:rsidRPr="003A00EB">
        <w:rPr>
          <w:rFonts w:ascii="Times New Roman" w:hAnsi="Times New Roman" w:cs="Times New Roman"/>
          <w:iCs/>
        </w:rPr>
        <w:t>. HUNGARIAN EDUCATIONAL RESEARCH JOURNAL (HERJ) 13: (3) pp. 405–417.</w:t>
      </w:r>
    </w:p>
    <w:p w14:paraId="255E575A" w14:textId="77777777" w:rsidR="005413A5" w:rsidRPr="00180C95" w:rsidRDefault="005413A5" w:rsidP="005413A5">
      <w:pPr>
        <w:jc w:val="both"/>
        <w:rPr>
          <w:rFonts w:ascii="Times New Roman" w:hAnsi="Times New Roman" w:cs="Times New Roman"/>
        </w:rPr>
      </w:pPr>
    </w:p>
    <w:p w14:paraId="2F49D43D" w14:textId="77777777" w:rsidR="005413A5" w:rsidRPr="00180C95" w:rsidRDefault="005413A5" w:rsidP="005413A5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t>László Regina</w:t>
      </w:r>
    </w:p>
    <w:p w14:paraId="3E5FF902" w14:textId="18EAC3EE" w:rsidR="005413A5" w:rsidRPr="00180C95" w:rsidRDefault="00180C95" w:rsidP="005413A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5413A5" w:rsidRPr="00180C95">
        <w:rPr>
          <w:rFonts w:ascii="Times New Roman" w:hAnsi="Times New Roman" w:cs="Times New Roman"/>
        </w:rPr>
        <w:t>tanársegéd</w:t>
      </w:r>
    </w:p>
    <w:p w14:paraId="02E09B32" w14:textId="77777777" w:rsidR="005413A5" w:rsidRPr="00180C95" w:rsidRDefault="005413A5" w:rsidP="005413A5">
      <w:pPr>
        <w:ind w:left="360"/>
        <w:jc w:val="both"/>
        <w:rPr>
          <w:rFonts w:ascii="Times New Roman" w:hAnsi="Times New Roman" w:cs="Times New Roman"/>
        </w:rPr>
      </w:pPr>
    </w:p>
    <w:p w14:paraId="016B4DD1" w14:textId="38A8ACB2" w:rsidR="00180C95" w:rsidRPr="00180C95" w:rsidRDefault="00180C95" w:rsidP="00180C95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1334D3">
        <w:rPr>
          <w:rFonts w:ascii="Times New Roman" w:hAnsi="Times New Roman" w:cs="Times New Roman"/>
        </w:rPr>
        <w:t>szeptember</w:t>
      </w:r>
      <w:r w:rsidRPr="00180C95">
        <w:rPr>
          <w:rFonts w:ascii="Times New Roman" w:hAnsi="Times New Roman" w:cs="Times New Roman"/>
        </w:rPr>
        <w:t xml:space="preserve"> 7.</w:t>
      </w:r>
    </w:p>
    <w:p w14:paraId="69E7EC23" w14:textId="77777777" w:rsidR="005413A5" w:rsidRPr="00180C95" w:rsidRDefault="005413A5" w:rsidP="00781C36">
      <w:pPr>
        <w:ind w:left="-142"/>
        <w:jc w:val="both"/>
        <w:rPr>
          <w:rFonts w:ascii="Times New Roman" w:hAnsi="Times New Roman" w:cs="Times New Roman"/>
        </w:rPr>
      </w:pPr>
    </w:p>
    <w:p w14:paraId="5253A80F" w14:textId="77777777" w:rsidR="00BD0670" w:rsidRPr="00180C95" w:rsidRDefault="00BD0670" w:rsidP="00781C36">
      <w:pPr>
        <w:ind w:left="-142"/>
        <w:jc w:val="both"/>
        <w:rPr>
          <w:rFonts w:ascii="Times New Roman" w:hAnsi="Times New Roman" w:cs="Times New Roman"/>
        </w:rPr>
      </w:pPr>
    </w:p>
    <w:p w14:paraId="674B500C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0313D37C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136EE5E7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7D80ADD8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50CCF075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485A4E06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284595C1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5302EA0C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08300605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499CF283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03BEFFBA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34A60736" w14:textId="77777777" w:rsidR="00725746" w:rsidRPr="00180C95" w:rsidRDefault="00725746" w:rsidP="00781C36">
      <w:pPr>
        <w:ind w:left="-142"/>
        <w:jc w:val="both"/>
        <w:rPr>
          <w:rFonts w:ascii="Times New Roman" w:hAnsi="Times New Roman" w:cs="Times New Roman"/>
        </w:rPr>
      </w:pPr>
    </w:p>
    <w:p w14:paraId="09199675" w14:textId="77777777" w:rsidR="003A00EB" w:rsidRDefault="003A00EB" w:rsidP="00BD0670">
      <w:pPr>
        <w:rPr>
          <w:rFonts w:ascii="Times New Roman" w:hAnsi="Times New Roman" w:cs="Times New Roman"/>
          <w:b/>
          <w:bCs/>
        </w:rPr>
      </w:pPr>
    </w:p>
    <w:p w14:paraId="2C1D9EB5" w14:textId="3B996E61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lastRenderedPageBreak/>
        <w:t xml:space="preserve">PAN1903L Alternatív nyelvpedagógiák </w:t>
      </w:r>
    </w:p>
    <w:p w14:paraId="075E4C1E" w14:textId="5757023C" w:rsidR="00BD0670" w:rsidRPr="00180C95" w:rsidRDefault="00376AE6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3</w:t>
      </w:r>
      <w:r w:rsidR="00BD0670" w:rsidRPr="00180C95">
        <w:rPr>
          <w:rFonts w:ascii="Times New Roman" w:hAnsi="Times New Roman" w:cs="Times New Roman"/>
          <w:b/>
          <w:bCs/>
        </w:rPr>
        <w:t>. félév, 0+9, gyakorlati jegy</w:t>
      </w:r>
    </w:p>
    <w:p w14:paraId="479ABD84" w14:textId="77777777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</w:p>
    <w:p w14:paraId="166547A6" w14:textId="77777777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Féléves tematika: </w:t>
      </w:r>
    </w:p>
    <w:p w14:paraId="467A64D9" w14:textId="77777777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 xml:space="preserve">I. alkalom </w:t>
      </w:r>
    </w:p>
    <w:p w14:paraId="73099D82" w14:textId="6348D2CC" w:rsidR="00725746" w:rsidRPr="00180C95" w:rsidRDefault="00725746" w:rsidP="00BD0670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Alternatív nyelvoktatási módszerek:</w:t>
      </w:r>
    </w:p>
    <w:p w14:paraId="50762061" w14:textId="77777777" w:rsidR="00725746" w:rsidRPr="00180C95" w:rsidRDefault="00725746" w:rsidP="00BD0670">
      <w:pPr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>Elméleti alapok, gyakorlati alkalmazások, osztálytermi stratégiák</w:t>
      </w:r>
    </w:p>
    <w:p w14:paraId="49C5C8E6" w14:textId="77777777" w:rsidR="00725746" w:rsidRPr="00180C95" w:rsidRDefault="00725746" w:rsidP="00BD0670">
      <w:pPr>
        <w:rPr>
          <w:rFonts w:ascii="Times New Roman" w:hAnsi="Times New Roman" w:cs="Times New Roman"/>
        </w:rPr>
      </w:pPr>
    </w:p>
    <w:p w14:paraId="5A9AB5EE" w14:textId="5EC5150F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II. alkalom</w:t>
      </w:r>
    </w:p>
    <w:p w14:paraId="168BBF96" w14:textId="1655080D" w:rsidR="00BD0670" w:rsidRPr="00180C95" w:rsidRDefault="00725746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</w:rPr>
        <w:t xml:space="preserve">Hallgatók által tartott alternatív órák + megbeszélés </w:t>
      </w:r>
      <w:r w:rsidR="00946540" w:rsidRPr="00180C95">
        <w:rPr>
          <w:rFonts w:ascii="Times New Roman" w:hAnsi="Times New Roman" w:cs="Times New Roman"/>
        </w:rPr>
        <w:t xml:space="preserve">+ értékelés </w:t>
      </w:r>
    </w:p>
    <w:p w14:paraId="742D4F42" w14:textId="1873180A" w:rsidR="005A555A" w:rsidRPr="00180C95" w:rsidRDefault="005A555A" w:rsidP="005A555A">
      <w:pPr>
        <w:jc w:val="both"/>
        <w:rPr>
          <w:rFonts w:ascii="Times New Roman" w:hAnsi="Times New Roman" w:cs="Times New Roman"/>
        </w:rPr>
      </w:pPr>
    </w:p>
    <w:p w14:paraId="0A41965E" w14:textId="77777777" w:rsidR="00BD0670" w:rsidRPr="00180C95" w:rsidRDefault="00BD0670" w:rsidP="00BD0670">
      <w:pPr>
        <w:ind w:left="709" w:hanging="699"/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 foglalkozásokon történő részvétel:</w:t>
      </w:r>
    </w:p>
    <w:p w14:paraId="11324275" w14:textId="77777777" w:rsidR="00BD0670" w:rsidRPr="00180C95" w:rsidRDefault="00BD0670" w:rsidP="00BD06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A gyakorlati foglalkozásokon a részvétel </w:t>
      </w:r>
      <w:r w:rsidRPr="00180C95">
        <w:rPr>
          <w:rFonts w:ascii="Times New Roman" w:hAnsi="Times New Roman" w:cs="Times New Roman"/>
          <w:bCs/>
        </w:rPr>
        <w:t>kötelező.</w:t>
      </w:r>
      <w:r w:rsidRPr="00180C95">
        <w:rPr>
          <w:rFonts w:ascii="Times New Roman" w:hAnsi="Times New Roman" w:cs="Times New Roman"/>
        </w:rPr>
        <w:t xml:space="preserve"> A félévi hiányzás megengedhető mértéke részidős képzésben a tantárgy konzultációs óraszámának egyharmada. Ennek túllépése esetén a félév nem értékelhető (</w:t>
      </w:r>
      <w:proofErr w:type="spellStart"/>
      <w:r w:rsidRPr="00180C95">
        <w:rPr>
          <w:rFonts w:ascii="Times New Roman" w:hAnsi="Times New Roman" w:cs="Times New Roman"/>
        </w:rPr>
        <w:t>TVSz</w:t>
      </w:r>
      <w:proofErr w:type="spellEnd"/>
      <w:r w:rsidRPr="00180C95">
        <w:rPr>
          <w:rFonts w:ascii="Times New Roman" w:hAnsi="Times New Roman" w:cs="Times New Roman"/>
        </w:rPr>
        <w:t xml:space="preserve"> 8.§ 1.).</w:t>
      </w:r>
    </w:p>
    <w:p w14:paraId="502C3FB8" w14:textId="77777777" w:rsidR="00BD0670" w:rsidRPr="00180C95" w:rsidRDefault="00BD0670" w:rsidP="00BD0670">
      <w:pPr>
        <w:spacing w:after="0" w:line="240" w:lineRule="auto"/>
        <w:ind w:left="106"/>
        <w:jc w:val="both"/>
        <w:rPr>
          <w:rFonts w:ascii="Times New Roman" w:hAnsi="Times New Roman" w:cs="Times New Roman"/>
        </w:rPr>
      </w:pPr>
    </w:p>
    <w:p w14:paraId="4C955F0B" w14:textId="77777777" w:rsidR="00BD0670" w:rsidRPr="00180C95" w:rsidRDefault="00BD0670" w:rsidP="00BD0670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Félévi követelmény: gyakorlati jegy </w:t>
      </w:r>
    </w:p>
    <w:p w14:paraId="196C03BD" w14:textId="77777777" w:rsidR="00BD0670" w:rsidRPr="00180C95" w:rsidRDefault="00BD0670" w:rsidP="00BD0670">
      <w:pPr>
        <w:jc w:val="both"/>
        <w:rPr>
          <w:rFonts w:ascii="Times New Roman" w:hAnsi="Times New Roman" w:cs="Times New Roman"/>
          <w:b/>
        </w:rPr>
      </w:pPr>
    </w:p>
    <w:p w14:paraId="5FD81BDC" w14:textId="77777777" w:rsidR="00BD0670" w:rsidRPr="00180C95" w:rsidRDefault="00BD0670" w:rsidP="00BD0670">
      <w:pPr>
        <w:jc w:val="both"/>
        <w:rPr>
          <w:rFonts w:ascii="Times New Roman" w:hAnsi="Times New Roman" w:cs="Times New Roman"/>
          <w:b/>
        </w:rPr>
      </w:pPr>
      <w:r w:rsidRPr="00180C95">
        <w:rPr>
          <w:rFonts w:ascii="Times New Roman" w:hAnsi="Times New Roman" w:cs="Times New Roman"/>
          <w:b/>
        </w:rPr>
        <w:t xml:space="preserve">Az értékelés módja, ütemezése: </w:t>
      </w:r>
    </w:p>
    <w:p w14:paraId="11EC5D92" w14:textId="77777777" w:rsidR="001334D3" w:rsidRPr="00180C95" w:rsidRDefault="001334D3" w:rsidP="001334D3">
      <w:pPr>
        <w:pStyle w:val="NormlWeb"/>
        <w:spacing w:before="0" w:beforeAutospacing="0" w:after="0" w:afterAutospacing="0"/>
        <w:jc w:val="both"/>
      </w:pPr>
      <w:r w:rsidRPr="00180C95">
        <w:rPr>
          <w:iCs/>
        </w:rPr>
        <w:t xml:space="preserve">A félévi gyakorlati jegyet a </w:t>
      </w:r>
      <w:r>
        <w:rPr>
          <w:iCs/>
        </w:rPr>
        <w:t xml:space="preserve">hallgató által tartott alternatív óra </w:t>
      </w:r>
      <w:r w:rsidRPr="00180C95">
        <w:rPr>
          <w:iCs/>
        </w:rPr>
        <w:t>érdemjegye határozza meg</w:t>
      </w:r>
      <w:r>
        <w:rPr>
          <w:iCs/>
        </w:rPr>
        <w:t>.</w:t>
      </w:r>
      <w:r w:rsidRPr="00180C95">
        <w:t xml:space="preserve"> </w:t>
      </w:r>
      <w:r w:rsidRPr="00180C95">
        <w:rPr>
          <w:iCs/>
        </w:rPr>
        <w:t xml:space="preserve">Amennyiben </w:t>
      </w:r>
      <w:r>
        <w:rPr>
          <w:iCs/>
        </w:rPr>
        <w:t xml:space="preserve">a hallgató munkájának értékelése </w:t>
      </w:r>
      <w:r w:rsidRPr="00180C95">
        <w:rPr>
          <w:iCs/>
        </w:rPr>
        <w:t xml:space="preserve">nem éri el az elégséges minősítést, a félév elégtelen gyakorlati jeggyel zárul. </w:t>
      </w:r>
    </w:p>
    <w:p w14:paraId="3D763C37" w14:textId="77777777" w:rsidR="00BD0670" w:rsidRPr="00180C95" w:rsidRDefault="00BD0670" w:rsidP="00BD06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BF0D1D6" w14:textId="77777777" w:rsidR="00BD0670" w:rsidRPr="00180C95" w:rsidRDefault="00BD0670" w:rsidP="00BD06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0AEEB76" w14:textId="77777777" w:rsidR="00BD0670" w:rsidRPr="00180C95" w:rsidRDefault="00BD0670" w:rsidP="00BD0670">
      <w:pPr>
        <w:rPr>
          <w:rFonts w:ascii="Times New Roman" w:hAnsi="Times New Roman" w:cs="Times New Roman"/>
          <w:b/>
          <w:bCs/>
        </w:rPr>
      </w:pPr>
      <w:r w:rsidRPr="00180C95">
        <w:rPr>
          <w:rFonts w:ascii="Times New Roman" w:hAnsi="Times New Roman" w:cs="Times New Roman"/>
          <w:b/>
          <w:bCs/>
        </w:rPr>
        <w:t>Az érdemjegy kialakításának módja:</w:t>
      </w:r>
    </w:p>
    <w:p w14:paraId="318BFD49" w14:textId="77777777" w:rsidR="00BD0670" w:rsidRPr="00180C95" w:rsidRDefault="00BD0670" w:rsidP="00BD0670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  <w:iCs/>
        </w:rPr>
        <w:t>Elégtelen gyakorlati jegy javítása a Tanulmányi és vizsgaszabályzat szerint lehetséges.</w:t>
      </w:r>
    </w:p>
    <w:p w14:paraId="6280B72E" w14:textId="77777777" w:rsidR="00BD0670" w:rsidRDefault="00BD0670" w:rsidP="00BD0670">
      <w:pPr>
        <w:jc w:val="both"/>
        <w:rPr>
          <w:rFonts w:ascii="Times New Roman" w:hAnsi="Times New Roman" w:cs="Times New Roman"/>
        </w:rPr>
      </w:pPr>
    </w:p>
    <w:p w14:paraId="3215956A" w14:textId="2FBA0418" w:rsidR="003A00EB" w:rsidRDefault="003A00EB" w:rsidP="00BD06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Ajánlott irodalom: </w:t>
      </w:r>
    </w:p>
    <w:p w14:paraId="7326354B" w14:textId="10E36DEE" w:rsidR="003A00EB" w:rsidRPr="003A00EB" w:rsidRDefault="003A00EB" w:rsidP="003A00EB">
      <w:pPr>
        <w:jc w:val="both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Tolnai Antal: </w:t>
      </w:r>
      <w:proofErr w:type="spellStart"/>
      <w:r w:rsidRPr="003A00EB">
        <w:rPr>
          <w:rFonts w:ascii="Times New Roman" w:hAnsi="Times New Roman" w:cs="Times New Roman"/>
        </w:rPr>
        <w:t>Teaching</w:t>
      </w:r>
      <w:proofErr w:type="spellEnd"/>
      <w:r w:rsidRPr="003A00EB">
        <w:rPr>
          <w:rFonts w:ascii="Times New Roman" w:hAnsi="Times New Roman" w:cs="Times New Roman"/>
        </w:rPr>
        <w:t xml:space="preserve"> English in </w:t>
      </w:r>
      <w:proofErr w:type="spellStart"/>
      <w:r w:rsidRPr="003A00EB">
        <w:rPr>
          <w:rFonts w:ascii="Times New Roman" w:hAnsi="Times New Roman" w:cs="Times New Roman"/>
        </w:rPr>
        <w:t>the</w:t>
      </w:r>
      <w:proofErr w:type="spellEnd"/>
      <w:r w:rsidRPr="003A00EB">
        <w:rPr>
          <w:rFonts w:ascii="Times New Roman" w:hAnsi="Times New Roman" w:cs="Times New Roman"/>
        </w:rPr>
        <w:t xml:space="preserve"> </w:t>
      </w:r>
      <w:proofErr w:type="spellStart"/>
      <w:r w:rsidRPr="003A00EB">
        <w:rPr>
          <w:rFonts w:ascii="Times New Roman" w:hAnsi="Times New Roman" w:cs="Times New Roman"/>
        </w:rPr>
        <w:t>First</w:t>
      </w:r>
      <w:proofErr w:type="spellEnd"/>
      <w:r w:rsidRPr="003A00EB">
        <w:rPr>
          <w:rFonts w:ascii="Times New Roman" w:hAnsi="Times New Roman" w:cs="Times New Roman"/>
        </w:rPr>
        <w:t xml:space="preserve"> </w:t>
      </w:r>
      <w:proofErr w:type="spellStart"/>
      <w:r w:rsidRPr="003A00EB">
        <w:rPr>
          <w:rFonts w:ascii="Times New Roman" w:hAnsi="Times New Roman" w:cs="Times New Roman"/>
        </w:rPr>
        <w:t>Eight</w:t>
      </w:r>
      <w:proofErr w:type="spellEnd"/>
      <w:r w:rsidRPr="003A00EB">
        <w:rPr>
          <w:rFonts w:ascii="Times New Roman" w:hAnsi="Times New Roman" w:cs="Times New Roman"/>
        </w:rPr>
        <w:t xml:space="preserve"> </w:t>
      </w:r>
      <w:proofErr w:type="spellStart"/>
      <w:r w:rsidRPr="003A00EB">
        <w:rPr>
          <w:rFonts w:ascii="Times New Roman" w:hAnsi="Times New Roman" w:cs="Times New Roman"/>
        </w:rPr>
        <w:t>Classes</w:t>
      </w:r>
      <w:proofErr w:type="spellEnd"/>
      <w:r w:rsidRPr="003A00EB">
        <w:rPr>
          <w:rFonts w:ascii="Times New Roman" w:hAnsi="Times New Roman" w:cs="Times New Roman"/>
        </w:rPr>
        <w:t xml:space="preserve"> of Waldorf  </w:t>
      </w:r>
      <w:proofErr w:type="spellStart"/>
      <w:r w:rsidRPr="003A00EB">
        <w:rPr>
          <w:rFonts w:ascii="Times New Roman" w:hAnsi="Times New Roman" w:cs="Times New Roman"/>
        </w:rPr>
        <w:t>Schools</w:t>
      </w:r>
      <w:proofErr w:type="spellEnd"/>
      <w:r w:rsidRPr="003A00EB">
        <w:rPr>
          <w:rFonts w:ascii="Times New Roman" w:hAnsi="Times New Roman" w:cs="Times New Roman"/>
        </w:rPr>
        <w:t xml:space="preserve"> – Angoltanítás a Waldorf-iskola első nyolc évében (SuliNova, Solymár, 2005)</w:t>
      </w:r>
    </w:p>
    <w:p w14:paraId="1BD76A25" w14:textId="77777777" w:rsidR="003A00EB" w:rsidRPr="003A00EB" w:rsidRDefault="003A00EB" w:rsidP="003A00EB">
      <w:pPr>
        <w:jc w:val="both"/>
        <w:rPr>
          <w:rFonts w:ascii="Times New Roman" w:hAnsi="Times New Roman" w:cs="Times New Roman"/>
        </w:rPr>
      </w:pPr>
      <w:proofErr w:type="spellStart"/>
      <w:r w:rsidRPr="003A00EB">
        <w:rPr>
          <w:rFonts w:ascii="Times New Roman" w:hAnsi="Times New Roman" w:cs="Times New Roman"/>
        </w:rPr>
        <w:t>Frans</w:t>
      </w:r>
      <w:proofErr w:type="spellEnd"/>
      <w:r w:rsidRPr="003A00EB">
        <w:rPr>
          <w:rFonts w:ascii="Times New Roman" w:hAnsi="Times New Roman" w:cs="Times New Roman"/>
        </w:rPr>
        <w:t xml:space="preserve">, </w:t>
      </w:r>
      <w:proofErr w:type="spellStart"/>
      <w:r w:rsidRPr="003A00EB">
        <w:rPr>
          <w:rFonts w:ascii="Times New Roman" w:hAnsi="Times New Roman" w:cs="Times New Roman"/>
        </w:rPr>
        <w:t>Carlgren</w:t>
      </w:r>
      <w:proofErr w:type="spellEnd"/>
      <w:r w:rsidRPr="003A00EB">
        <w:rPr>
          <w:rFonts w:ascii="Times New Roman" w:hAnsi="Times New Roman" w:cs="Times New Roman"/>
        </w:rPr>
        <w:t>: Szabadságra nevelés</w:t>
      </w:r>
    </w:p>
    <w:p w14:paraId="29BB5CA0" w14:textId="77777777" w:rsidR="003A00EB" w:rsidRDefault="003A00EB" w:rsidP="00BD0670">
      <w:pPr>
        <w:jc w:val="both"/>
        <w:rPr>
          <w:rFonts w:ascii="Times New Roman" w:hAnsi="Times New Roman" w:cs="Times New Roman"/>
        </w:rPr>
      </w:pPr>
    </w:p>
    <w:p w14:paraId="25BCD0D2" w14:textId="77777777" w:rsidR="002732C6" w:rsidRPr="00180C95" w:rsidRDefault="002732C6" w:rsidP="00BD0670">
      <w:pPr>
        <w:jc w:val="both"/>
        <w:rPr>
          <w:rFonts w:ascii="Times New Roman" w:hAnsi="Times New Roman" w:cs="Times New Roman"/>
        </w:rPr>
      </w:pPr>
    </w:p>
    <w:p w14:paraId="7F003B7F" w14:textId="77777777" w:rsidR="00BD0670" w:rsidRPr="00180C95" w:rsidRDefault="00BD0670" w:rsidP="00BD0670">
      <w:pPr>
        <w:jc w:val="both"/>
        <w:rPr>
          <w:rFonts w:ascii="Times New Roman" w:hAnsi="Times New Roman" w:cs="Times New Roman"/>
          <w:iCs/>
        </w:rPr>
      </w:pPr>
      <w:r w:rsidRPr="00180C95">
        <w:rPr>
          <w:rFonts w:ascii="Times New Roman" w:hAnsi="Times New Roman" w:cs="Times New Roman"/>
        </w:rPr>
        <w:lastRenderedPageBreak/>
        <w:t>László Regina</w:t>
      </w:r>
    </w:p>
    <w:p w14:paraId="46F76488" w14:textId="15BF3879" w:rsidR="00BD0670" w:rsidRPr="00180C95" w:rsidRDefault="00180C95" w:rsidP="00BD0670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egyetemi </w:t>
      </w:r>
      <w:r w:rsidR="00BD0670" w:rsidRPr="00180C95">
        <w:rPr>
          <w:rFonts w:ascii="Times New Roman" w:hAnsi="Times New Roman" w:cs="Times New Roman"/>
        </w:rPr>
        <w:t>tanársegéd</w:t>
      </w:r>
    </w:p>
    <w:p w14:paraId="1BD896BE" w14:textId="77777777" w:rsidR="00BD0670" w:rsidRPr="00180C95" w:rsidRDefault="00BD0670" w:rsidP="00BD0670">
      <w:pPr>
        <w:ind w:left="360"/>
        <w:jc w:val="both"/>
        <w:rPr>
          <w:rFonts w:ascii="Times New Roman" w:hAnsi="Times New Roman" w:cs="Times New Roman"/>
        </w:rPr>
      </w:pPr>
    </w:p>
    <w:p w14:paraId="32AC1C9D" w14:textId="39F5F637" w:rsidR="00946540" w:rsidRPr="002D148F" w:rsidRDefault="00180C95" w:rsidP="00BD0670">
      <w:pPr>
        <w:jc w:val="both"/>
        <w:rPr>
          <w:rFonts w:ascii="Times New Roman" w:hAnsi="Times New Roman" w:cs="Times New Roman"/>
        </w:rPr>
      </w:pPr>
      <w:r w:rsidRPr="00180C95">
        <w:rPr>
          <w:rFonts w:ascii="Times New Roman" w:hAnsi="Times New Roman" w:cs="Times New Roman"/>
        </w:rPr>
        <w:t xml:space="preserve">2026. </w:t>
      </w:r>
      <w:r w:rsidR="001334D3">
        <w:rPr>
          <w:rFonts w:ascii="Times New Roman" w:hAnsi="Times New Roman" w:cs="Times New Roman"/>
        </w:rPr>
        <w:t xml:space="preserve">szeptember </w:t>
      </w:r>
      <w:r w:rsidRPr="00180C95">
        <w:rPr>
          <w:rFonts w:ascii="Times New Roman" w:hAnsi="Times New Roman" w:cs="Times New Roman"/>
        </w:rPr>
        <w:t>7.</w:t>
      </w:r>
    </w:p>
    <w:sectPr w:rsidR="00946540" w:rsidRPr="002D1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3C9A"/>
    <w:multiLevelType w:val="multilevel"/>
    <w:tmpl w:val="334A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D2BFE"/>
    <w:multiLevelType w:val="multilevel"/>
    <w:tmpl w:val="F460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432B1"/>
    <w:multiLevelType w:val="multilevel"/>
    <w:tmpl w:val="D152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52198"/>
    <w:multiLevelType w:val="multilevel"/>
    <w:tmpl w:val="EEC8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D4EBC"/>
    <w:multiLevelType w:val="multilevel"/>
    <w:tmpl w:val="A2F2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91FEA"/>
    <w:multiLevelType w:val="multilevel"/>
    <w:tmpl w:val="3DA66C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317EC"/>
    <w:multiLevelType w:val="multilevel"/>
    <w:tmpl w:val="DCAA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B6F2A"/>
    <w:multiLevelType w:val="multilevel"/>
    <w:tmpl w:val="D26A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1230"/>
    <w:multiLevelType w:val="multilevel"/>
    <w:tmpl w:val="D3F8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A3D0B"/>
    <w:multiLevelType w:val="multilevel"/>
    <w:tmpl w:val="4026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0E3FF0"/>
    <w:multiLevelType w:val="multilevel"/>
    <w:tmpl w:val="5FEC35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C027C"/>
    <w:multiLevelType w:val="multilevel"/>
    <w:tmpl w:val="0A5C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C1FA7"/>
    <w:multiLevelType w:val="multilevel"/>
    <w:tmpl w:val="19F4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84034C"/>
    <w:multiLevelType w:val="multilevel"/>
    <w:tmpl w:val="5D1A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2D3A31"/>
    <w:multiLevelType w:val="multilevel"/>
    <w:tmpl w:val="99B2C4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653640"/>
    <w:multiLevelType w:val="multilevel"/>
    <w:tmpl w:val="D0B8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AF4F72"/>
    <w:multiLevelType w:val="multilevel"/>
    <w:tmpl w:val="3328F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3563CE"/>
    <w:multiLevelType w:val="multilevel"/>
    <w:tmpl w:val="2248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E96200"/>
    <w:multiLevelType w:val="multilevel"/>
    <w:tmpl w:val="C750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842748"/>
    <w:multiLevelType w:val="multilevel"/>
    <w:tmpl w:val="B6FC91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CA34CD"/>
    <w:multiLevelType w:val="multilevel"/>
    <w:tmpl w:val="C0A04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8057A9"/>
    <w:multiLevelType w:val="hybridMultilevel"/>
    <w:tmpl w:val="43A6A32C"/>
    <w:lvl w:ilvl="0" w:tplc="6C0EA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34F03"/>
    <w:multiLevelType w:val="multilevel"/>
    <w:tmpl w:val="851E5E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91538A"/>
    <w:multiLevelType w:val="multilevel"/>
    <w:tmpl w:val="2520B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1663A6"/>
    <w:multiLevelType w:val="multilevel"/>
    <w:tmpl w:val="A8A2CD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1E751F"/>
    <w:multiLevelType w:val="multilevel"/>
    <w:tmpl w:val="06E8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436303"/>
    <w:multiLevelType w:val="multilevel"/>
    <w:tmpl w:val="66C0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F14ED"/>
    <w:multiLevelType w:val="multilevel"/>
    <w:tmpl w:val="DA4E6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CC2041"/>
    <w:multiLevelType w:val="multilevel"/>
    <w:tmpl w:val="2F8C5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E059FC"/>
    <w:multiLevelType w:val="multilevel"/>
    <w:tmpl w:val="BA421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555360"/>
    <w:multiLevelType w:val="multilevel"/>
    <w:tmpl w:val="C436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722B3A"/>
    <w:multiLevelType w:val="multilevel"/>
    <w:tmpl w:val="329E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825136"/>
    <w:multiLevelType w:val="multilevel"/>
    <w:tmpl w:val="8704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19166F"/>
    <w:multiLevelType w:val="multilevel"/>
    <w:tmpl w:val="BD9C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447FEB"/>
    <w:multiLevelType w:val="multilevel"/>
    <w:tmpl w:val="6B7E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6B5A5B"/>
    <w:multiLevelType w:val="multilevel"/>
    <w:tmpl w:val="4A6E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082883"/>
    <w:multiLevelType w:val="multilevel"/>
    <w:tmpl w:val="A23C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5D3613"/>
    <w:multiLevelType w:val="hybridMultilevel"/>
    <w:tmpl w:val="D95AE02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02F0D89"/>
    <w:multiLevelType w:val="multilevel"/>
    <w:tmpl w:val="B51C7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8F6793"/>
    <w:multiLevelType w:val="multilevel"/>
    <w:tmpl w:val="F98873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41" w15:restartNumberingAfterBreak="0">
    <w:nsid w:val="71157653"/>
    <w:multiLevelType w:val="multilevel"/>
    <w:tmpl w:val="4F6E98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6C1DB4"/>
    <w:multiLevelType w:val="multilevel"/>
    <w:tmpl w:val="2FFE87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8054E0"/>
    <w:multiLevelType w:val="multilevel"/>
    <w:tmpl w:val="E91674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9750A7"/>
    <w:multiLevelType w:val="multilevel"/>
    <w:tmpl w:val="CF6C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4241F6"/>
    <w:multiLevelType w:val="multilevel"/>
    <w:tmpl w:val="588E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7B04AB"/>
    <w:multiLevelType w:val="multilevel"/>
    <w:tmpl w:val="91E447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FC5FFB"/>
    <w:multiLevelType w:val="multilevel"/>
    <w:tmpl w:val="DEB0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1340A5"/>
    <w:multiLevelType w:val="multilevel"/>
    <w:tmpl w:val="9788A77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723479">
    <w:abstractNumId w:val="40"/>
  </w:num>
  <w:num w:numId="2" w16cid:durableId="14770053">
    <w:abstractNumId w:val="36"/>
  </w:num>
  <w:num w:numId="3" w16cid:durableId="1301425818">
    <w:abstractNumId w:val="28"/>
  </w:num>
  <w:num w:numId="4" w16cid:durableId="4332312">
    <w:abstractNumId w:val="46"/>
  </w:num>
  <w:num w:numId="5" w16cid:durableId="20865243">
    <w:abstractNumId w:val="5"/>
  </w:num>
  <w:num w:numId="6" w16cid:durableId="196239222">
    <w:abstractNumId w:val="48"/>
  </w:num>
  <w:num w:numId="7" w16cid:durableId="2006977417">
    <w:abstractNumId w:val="21"/>
  </w:num>
  <w:num w:numId="8" w16cid:durableId="1487892047">
    <w:abstractNumId w:val="18"/>
  </w:num>
  <w:num w:numId="9" w16cid:durableId="1200412">
    <w:abstractNumId w:val="37"/>
  </w:num>
  <w:num w:numId="10" w16cid:durableId="2113549770">
    <w:abstractNumId w:val="2"/>
  </w:num>
  <w:num w:numId="11" w16cid:durableId="81878827">
    <w:abstractNumId w:val="16"/>
  </w:num>
  <w:num w:numId="12" w16cid:durableId="5982281">
    <w:abstractNumId w:val="29"/>
  </w:num>
  <w:num w:numId="13" w16cid:durableId="130683186">
    <w:abstractNumId w:val="30"/>
  </w:num>
  <w:num w:numId="14" w16cid:durableId="151920387">
    <w:abstractNumId w:val="34"/>
  </w:num>
  <w:num w:numId="15" w16cid:durableId="693262470">
    <w:abstractNumId w:val="44"/>
  </w:num>
  <w:num w:numId="16" w16cid:durableId="1707636863">
    <w:abstractNumId w:val="35"/>
  </w:num>
  <w:num w:numId="17" w16cid:durableId="2071028259">
    <w:abstractNumId w:val="45"/>
  </w:num>
  <w:num w:numId="18" w16cid:durableId="499588088">
    <w:abstractNumId w:val="15"/>
  </w:num>
  <w:num w:numId="19" w16cid:durableId="1011296974">
    <w:abstractNumId w:val="11"/>
  </w:num>
  <w:num w:numId="20" w16cid:durableId="515777109">
    <w:abstractNumId w:val="0"/>
  </w:num>
  <w:num w:numId="21" w16cid:durableId="1044404247">
    <w:abstractNumId w:val="33"/>
  </w:num>
  <w:num w:numId="22" w16cid:durableId="1931889429">
    <w:abstractNumId w:val="13"/>
  </w:num>
  <w:num w:numId="23" w16cid:durableId="917515201">
    <w:abstractNumId w:val="9"/>
  </w:num>
  <w:num w:numId="24" w16cid:durableId="1715544923">
    <w:abstractNumId w:val="27"/>
  </w:num>
  <w:num w:numId="25" w16cid:durableId="2048673294">
    <w:abstractNumId w:val="7"/>
  </w:num>
  <w:num w:numId="26" w16cid:durableId="1590575916">
    <w:abstractNumId w:val="26"/>
  </w:num>
  <w:num w:numId="27" w16cid:durableId="1284656769">
    <w:abstractNumId w:val="23"/>
  </w:num>
  <w:num w:numId="28" w16cid:durableId="1047223498">
    <w:abstractNumId w:val="47"/>
  </w:num>
  <w:num w:numId="29" w16cid:durableId="1017804071">
    <w:abstractNumId w:val="1"/>
  </w:num>
  <w:num w:numId="30" w16cid:durableId="1033074467">
    <w:abstractNumId w:val="12"/>
  </w:num>
  <w:num w:numId="31" w16cid:durableId="1040515172">
    <w:abstractNumId w:val="32"/>
  </w:num>
  <w:num w:numId="32" w16cid:durableId="419526261">
    <w:abstractNumId w:val="20"/>
  </w:num>
  <w:num w:numId="33" w16cid:durableId="1476722757">
    <w:abstractNumId w:val="25"/>
  </w:num>
  <w:num w:numId="34" w16cid:durableId="1662545424">
    <w:abstractNumId w:val="3"/>
  </w:num>
  <w:num w:numId="35" w16cid:durableId="1236667535">
    <w:abstractNumId w:val="17"/>
  </w:num>
  <w:num w:numId="36" w16cid:durableId="2118138537">
    <w:abstractNumId w:val="6"/>
  </w:num>
  <w:num w:numId="37" w16cid:durableId="1655718988">
    <w:abstractNumId w:val="8"/>
  </w:num>
  <w:num w:numId="38" w16cid:durableId="188491698">
    <w:abstractNumId w:val="31"/>
  </w:num>
  <w:num w:numId="39" w16cid:durableId="2001614064">
    <w:abstractNumId w:val="4"/>
  </w:num>
  <w:num w:numId="40" w16cid:durableId="475075516">
    <w:abstractNumId w:val="24"/>
  </w:num>
  <w:num w:numId="41" w16cid:durableId="1827932886">
    <w:abstractNumId w:val="43"/>
  </w:num>
  <w:num w:numId="42" w16cid:durableId="573244534">
    <w:abstractNumId w:val="19"/>
  </w:num>
  <w:num w:numId="43" w16cid:durableId="1086532693">
    <w:abstractNumId w:val="39"/>
  </w:num>
  <w:num w:numId="44" w16cid:durableId="541328604">
    <w:abstractNumId w:val="41"/>
  </w:num>
  <w:num w:numId="45" w16cid:durableId="1266811563">
    <w:abstractNumId w:val="42"/>
  </w:num>
  <w:num w:numId="46" w16cid:durableId="1005590724">
    <w:abstractNumId w:val="14"/>
  </w:num>
  <w:num w:numId="47" w16cid:durableId="2023818124">
    <w:abstractNumId w:val="22"/>
  </w:num>
  <w:num w:numId="48" w16cid:durableId="100272176">
    <w:abstractNumId w:val="38"/>
  </w:num>
  <w:num w:numId="49" w16cid:durableId="156457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F5"/>
    <w:rsid w:val="000131DC"/>
    <w:rsid w:val="00016F7C"/>
    <w:rsid w:val="00055F96"/>
    <w:rsid w:val="00097F40"/>
    <w:rsid w:val="000E3362"/>
    <w:rsid w:val="001334D3"/>
    <w:rsid w:val="00142DB9"/>
    <w:rsid w:val="00174AEB"/>
    <w:rsid w:val="00180C95"/>
    <w:rsid w:val="00234B1A"/>
    <w:rsid w:val="002732C6"/>
    <w:rsid w:val="002A56E3"/>
    <w:rsid w:val="002D148F"/>
    <w:rsid w:val="003432B9"/>
    <w:rsid w:val="00376AE6"/>
    <w:rsid w:val="0039167F"/>
    <w:rsid w:val="003A00EB"/>
    <w:rsid w:val="00414D71"/>
    <w:rsid w:val="00424EEB"/>
    <w:rsid w:val="0048093D"/>
    <w:rsid w:val="0049740C"/>
    <w:rsid w:val="004A4693"/>
    <w:rsid w:val="00505E79"/>
    <w:rsid w:val="005413A5"/>
    <w:rsid w:val="00564452"/>
    <w:rsid w:val="005A555A"/>
    <w:rsid w:val="005D414C"/>
    <w:rsid w:val="00621EEA"/>
    <w:rsid w:val="0067641F"/>
    <w:rsid w:val="006C1F26"/>
    <w:rsid w:val="00725746"/>
    <w:rsid w:val="00781C36"/>
    <w:rsid w:val="007A7441"/>
    <w:rsid w:val="008010A2"/>
    <w:rsid w:val="008A4FF6"/>
    <w:rsid w:val="009450E1"/>
    <w:rsid w:val="00946540"/>
    <w:rsid w:val="00946E6C"/>
    <w:rsid w:val="00A040EA"/>
    <w:rsid w:val="00A213A3"/>
    <w:rsid w:val="00A732EA"/>
    <w:rsid w:val="00A77069"/>
    <w:rsid w:val="00AA13C7"/>
    <w:rsid w:val="00AD31CF"/>
    <w:rsid w:val="00AF4E55"/>
    <w:rsid w:val="00B46113"/>
    <w:rsid w:val="00B529E0"/>
    <w:rsid w:val="00B659E5"/>
    <w:rsid w:val="00B66126"/>
    <w:rsid w:val="00B90921"/>
    <w:rsid w:val="00BD0670"/>
    <w:rsid w:val="00C32D75"/>
    <w:rsid w:val="00CA593D"/>
    <w:rsid w:val="00CB284B"/>
    <w:rsid w:val="00D34456"/>
    <w:rsid w:val="00DC194E"/>
    <w:rsid w:val="00DD28F5"/>
    <w:rsid w:val="00E30EB9"/>
    <w:rsid w:val="00E47F84"/>
    <w:rsid w:val="00E52979"/>
    <w:rsid w:val="00F81AB7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E6BF"/>
  <w15:chartTrackingRefBased/>
  <w15:docId w15:val="{9E79052E-6A2C-4847-9B61-9DFF0E70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28F5"/>
  </w:style>
  <w:style w:type="paragraph" w:styleId="Cmsor1">
    <w:name w:val="heading 1"/>
    <w:basedOn w:val="Norml"/>
    <w:next w:val="Norml"/>
    <w:link w:val="Cmsor1Char"/>
    <w:uiPriority w:val="9"/>
    <w:qFormat/>
    <w:rsid w:val="00DD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D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D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28F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28F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28F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28F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28F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28F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D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D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D28F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28F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28F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D28F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28F5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DD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iperhivatkozs">
    <w:name w:val="Hyperlink"/>
    <w:basedOn w:val="Bekezdsalapbettpusa"/>
    <w:uiPriority w:val="99"/>
    <w:unhideWhenUsed/>
    <w:rsid w:val="003A00E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A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js.elte.hu/pedagoguskepzes/article/view/1832/22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21</Pages>
  <Words>2906</Words>
  <Characters>20052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László</dc:creator>
  <cp:keywords/>
  <dc:description/>
  <cp:lastModifiedBy>Regina László</cp:lastModifiedBy>
  <cp:revision>28</cp:revision>
  <dcterms:created xsi:type="dcterms:W3CDTF">2026-08-30T10:35:00Z</dcterms:created>
  <dcterms:modified xsi:type="dcterms:W3CDTF">2026-09-03T15:06:00Z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44cb29fc-255b-47af-b40a-edc6aa3a91bb</vt:lpwstr>
  </property>
</Properties>
</file>