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1C2C" w14:textId="77777777" w:rsidR="00CD0858" w:rsidRDefault="00CD0858" w:rsidP="00CD0858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7459834" w14:textId="77777777" w:rsidR="00CD0858" w:rsidRDefault="00CD0858" w:rsidP="00CD0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Szakmódszertan I. A kommunikatív nyelvoktatás tervezése és szervezése</w:t>
      </w:r>
    </w:p>
    <w:p w14:paraId="53ECE306" w14:textId="54900495" w:rsidR="00CD0858" w:rsidRDefault="00BB1304" w:rsidP="00CD0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OAN</w:t>
      </w:r>
      <w:r w:rsidR="00CD0858">
        <w:rPr>
          <w:b/>
          <w:sz w:val="28"/>
          <w:szCs w:val="28"/>
        </w:rPr>
        <w:t xml:space="preserve"> 8001, </w:t>
      </w:r>
      <w:r>
        <w:rPr>
          <w:b/>
          <w:sz w:val="28"/>
          <w:szCs w:val="28"/>
        </w:rPr>
        <w:t>OAN</w:t>
      </w:r>
      <w:r w:rsidR="00CD0858">
        <w:rPr>
          <w:b/>
          <w:sz w:val="28"/>
          <w:szCs w:val="28"/>
        </w:rPr>
        <w:t xml:space="preserve"> 8001L</w:t>
      </w:r>
    </w:p>
    <w:p w14:paraId="41CE38BE" w14:textId="77777777" w:rsidR="00CD0858" w:rsidRDefault="00CD0858" w:rsidP="00CD085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Dr.Somfalvi</w:t>
      </w:r>
      <w:proofErr w:type="spellEnd"/>
      <w:r>
        <w:rPr>
          <w:b/>
          <w:sz w:val="28"/>
          <w:szCs w:val="28"/>
        </w:rPr>
        <w:t xml:space="preserve"> Zita</w:t>
      </w:r>
    </w:p>
    <w:p w14:paraId="1F63A984" w14:textId="77777777" w:rsidR="00CD0858" w:rsidRDefault="00CD0858" w:rsidP="00CD0858">
      <w:pPr>
        <w:ind w:left="709" w:hanging="699"/>
        <w:rPr>
          <w:b/>
          <w:bCs/>
        </w:rPr>
      </w:pPr>
    </w:p>
    <w:p w14:paraId="4D6AF449" w14:textId="77777777" w:rsidR="00CD0858" w:rsidRDefault="00CD0858" w:rsidP="00CD0858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B2A6B5D" w14:textId="77777777" w:rsidR="00CD0858" w:rsidRPr="003C25DF" w:rsidRDefault="00CD0858" w:rsidP="00CD0858">
      <w:pPr>
        <w:ind w:left="709" w:hanging="699"/>
        <w:rPr>
          <w:bCs/>
          <w:lang w:val="pl-PL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1554"/>
        <w:gridCol w:w="6096"/>
      </w:tblGrid>
      <w:tr w:rsidR="00CD0858" w14:paraId="4620BB49" w14:textId="77777777" w:rsidTr="00222E5B">
        <w:tc>
          <w:tcPr>
            <w:tcW w:w="1554" w:type="dxa"/>
          </w:tcPr>
          <w:p w14:paraId="45659644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1. </w:t>
            </w:r>
          </w:p>
        </w:tc>
        <w:tc>
          <w:tcPr>
            <w:tcW w:w="6096" w:type="dxa"/>
          </w:tcPr>
          <w:p w14:paraId="6542937B" w14:textId="77777777" w:rsidR="00CD0858" w:rsidRDefault="00CD0858" w:rsidP="009230CA">
            <w:pPr>
              <w:rPr>
                <w:b/>
                <w:bCs/>
              </w:rPr>
            </w:pPr>
            <w:r>
              <w:t xml:space="preserve">The </w:t>
            </w:r>
            <w:proofErr w:type="spellStart"/>
            <w:r>
              <w:t>concept</w:t>
            </w:r>
            <w:proofErr w:type="spellEnd"/>
            <w:r>
              <w:t xml:space="preserve"> of English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</w:p>
        </w:tc>
      </w:tr>
      <w:tr w:rsidR="00CD0858" w14:paraId="37308934" w14:textId="77777777" w:rsidTr="00222E5B">
        <w:tc>
          <w:tcPr>
            <w:tcW w:w="1554" w:type="dxa"/>
          </w:tcPr>
          <w:p w14:paraId="70BDC50B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2. </w:t>
            </w:r>
          </w:p>
        </w:tc>
        <w:tc>
          <w:tcPr>
            <w:tcW w:w="6096" w:type="dxa"/>
          </w:tcPr>
          <w:p w14:paraId="3B3D3BEB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</w:p>
        </w:tc>
      </w:tr>
      <w:tr w:rsidR="00CD0858" w14:paraId="0E9184FD" w14:textId="77777777" w:rsidTr="00222E5B">
        <w:tc>
          <w:tcPr>
            <w:tcW w:w="1554" w:type="dxa"/>
          </w:tcPr>
          <w:p w14:paraId="5C0C59C5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3. </w:t>
            </w:r>
          </w:p>
        </w:tc>
        <w:tc>
          <w:tcPr>
            <w:tcW w:w="6096" w:type="dxa"/>
          </w:tcPr>
          <w:p w14:paraId="60DCB826" w14:textId="77777777" w:rsidR="00CD0858" w:rsidRDefault="00CD0858" w:rsidP="009230CA">
            <w:pPr>
              <w:rPr>
                <w:b/>
                <w:bCs/>
              </w:rPr>
            </w:pPr>
            <w:r>
              <w:t xml:space="preserve">The </w:t>
            </w: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competency-based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</w:p>
        </w:tc>
      </w:tr>
      <w:tr w:rsidR="00CD0858" w14:paraId="4D838034" w14:textId="77777777" w:rsidTr="00222E5B">
        <w:tc>
          <w:tcPr>
            <w:tcW w:w="1554" w:type="dxa"/>
          </w:tcPr>
          <w:p w14:paraId="7FA7A90F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4. </w:t>
            </w:r>
          </w:p>
        </w:tc>
        <w:tc>
          <w:tcPr>
            <w:tcW w:w="6096" w:type="dxa"/>
          </w:tcPr>
          <w:p w14:paraId="5E0DABC5" w14:textId="77777777" w:rsidR="00CD0858" w:rsidRDefault="00CD0858" w:rsidP="009230CA">
            <w:pPr>
              <w:rPr>
                <w:b/>
                <w:bCs/>
              </w:rPr>
            </w:pPr>
            <w:r>
              <w:t xml:space="preserve">The </w:t>
            </w:r>
            <w:proofErr w:type="spellStart"/>
            <w:r>
              <w:t>definition</w:t>
            </w:r>
            <w:proofErr w:type="spellEnd"/>
            <w:r>
              <w:t xml:space="preserve"> of </w:t>
            </w:r>
            <w:proofErr w:type="spellStart"/>
            <w:r>
              <w:t>communicative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researchers</w:t>
            </w:r>
            <w:proofErr w:type="spellEnd"/>
          </w:p>
        </w:tc>
      </w:tr>
      <w:tr w:rsidR="00CD0858" w14:paraId="735F787F" w14:textId="77777777" w:rsidTr="00222E5B">
        <w:tc>
          <w:tcPr>
            <w:tcW w:w="1554" w:type="dxa"/>
          </w:tcPr>
          <w:p w14:paraId="48DA2A59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5. </w:t>
            </w:r>
          </w:p>
        </w:tc>
        <w:tc>
          <w:tcPr>
            <w:tcW w:w="6096" w:type="dxa"/>
          </w:tcPr>
          <w:p w14:paraId="749781E7" w14:textId="77777777" w:rsidR="00CD0858" w:rsidRDefault="00CD0858" w:rsidP="009230CA">
            <w:pPr>
              <w:rPr>
                <w:b/>
                <w:bCs/>
              </w:rPr>
            </w:pPr>
            <w:r>
              <w:t xml:space="preserve">The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communicative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</w:p>
        </w:tc>
      </w:tr>
      <w:tr w:rsidR="00CD0858" w14:paraId="2A5BC3FB" w14:textId="77777777" w:rsidTr="00222E5B">
        <w:tc>
          <w:tcPr>
            <w:tcW w:w="1554" w:type="dxa"/>
          </w:tcPr>
          <w:p w14:paraId="309E8A76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6. </w:t>
            </w:r>
          </w:p>
        </w:tc>
        <w:tc>
          <w:tcPr>
            <w:tcW w:w="6096" w:type="dxa"/>
          </w:tcPr>
          <w:p w14:paraId="4D32A11D" w14:textId="77777777" w:rsidR="00CD0858" w:rsidRDefault="00CD0858" w:rsidP="009230CA">
            <w:pPr>
              <w:rPr>
                <w:b/>
                <w:bCs/>
              </w:rPr>
            </w:pPr>
            <w:r>
              <w:t xml:space="preserve">The </w:t>
            </w:r>
            <w:proofErr w:type="spellStart"/>
            <w:r>
              <w:t>role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in </w:t>
            </w:r>
            <w:proofErr w:type="spellStart"/>
            <w:r>
              <w:t>communicative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</w:p>
        </w:tc>
      </w:tr>
      <w:tr w:rsidR="00CD0858" w14:paraId="6214D03C" w14:textId="77777777" w:rsidTr="00222E5B">
        <w:tc>
          <w:tcPr>
            <w:tcW w:w="1554" w:type="dxa"/>
          </w:tcPr>
          <w:p w14:paraId="1D7A43FC" w14:textId="77777777" w:rsidR="00CD0858" w:rsidRPr="002D3E90" w:rsidRDefault="00CD0858" w:rsidP="009230CA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7. </w:t>
            </w:r>
          </w:p>
        </w:tc>
        <w:tc>
          <w:tcPr>
            <w:tcW w:w="6096" w:type="dxa"/>
          </w:tcPr>
          <w:p w14:paraId="768EDF2E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t>Benefits</w:t>
            </w:r>
            <w:proofErr w:type="spellEnd"/>
            <w:r>
              <w:t xml:space="preserve"> of </w:t>
            </w:r>
            <w:proofErr w:type="spellStart"/>
            <w:r>
              <w:t>communicative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</w:p>
        </w:tc>
      </w:tr>
      <w:tr w:rsidR="00CD0858" w14:paraId="0FB5FCFD" w14:textId="77777777" w:rsidTr="00222E5B">
        <w:tc>
          <w:tcPr>
            <w:tcW w:w="1554" w:type="dxa"/>
          </w:tcPr>
          <w:p w14:paraId="5385769F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8. </w:t>
            </w:r>
          </w:p>
        </w:tc>
        <w:tc>
          <w:tcPr>
            <w:tcW w:w="6096" w:type="dxa"/>
          </w:tcPr>
          <w:p w14:paraId="42249006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t>Challenges</w:t>
            </w:r>
            <w:proofErr w:type="spellEnd"/>
            <w:r>
              <w:t xml:space="preserve"> of CLT</w:t>
            </w:r>
          </w:p>
        </w:tc>
      </w:tr>
      <w:tr w:rsidR="00CD0858" w14:paraId="0BA6E033" w14:textId="77777777" w:rsidTr="00222E5B">
        <w:tc>
          <w:tcPr>
            <w:tcW w:w="1554" w:type="dxa"/>
          </w:tcPr>
          <w:p w14:paraId="53B74256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9. </w:t>
            </w:r>
          </w:p>
        </w:tc>
        <w:tc>
          <w:tcPr>
            <w:tcW w:w="6096" w:type="dxa"/>
          </w:tcPr>
          <w:p w14:paraId="3878C192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t>Communicative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</w:tr>
      <w:tr w:rsidR="00CD0858" w14:paraId="51A10180" w14:textId="77777777" w:rsidTr="00222E5B">
        <w:tc>
          <w:tcPr>
            <w:tcW w:w="1554" w:type="dxa"/>
          </w:tcPr>
          <w:p w14:paraId="1BF3B60F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10.</w:t>
            </w:r>
          </w:p>
        </w:tc>
        <w:tc>
          <w:tcPr>
            <w:tcW w:w="6096" w:type="dxa"/>
          </w:tcPr>
          <w:p w14:paraId="6F9C1365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t>Assessment</w:t>
            </w:r>
            <w:proofErr w:type="spellEnd"/>
            <w:r>
              <w:t xml:space="preserve"> of </w:t>
            </w:r>
            <w:proofErr w:type="spellStart"/>
            <w:r>
              <w:t>communicational</w:t>
            </w:r>
            <w:proofErr w:type="spellEnd"/>
            <w:r>
              <w:t xml:space="preserve"> </w:t>
            </w:r>
            <w:proofErr w:type="spellStart"/>
            <w:r>
              <w:t>competence</w:t>
            </w:r>
            <w:proofErr w:type="spellEnd"/>
          </w:p>
        </w:tc>
      </w:tr>
      <w:tr w:rsidR="00CD0858" w14:paraId="1EAFA842" w14:textId="77777777" w:rsidTr="00222E5B">
        <w:tc>
          <w:tcPr>
            <w:tcW w:w="1554" w:type="dxa"/>
          </w:tcPr>
          <w:p w14:paraId="28C3766D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11. </w:t>
            </w:r>
          </w:p>
        </w:tc>
        <w:tc>
          <w:tcPr>
            <w:tcW w:w="6096" w:type="dxa"/>
          </w:tcPr>
          <w:p w14:paraId="6DA2EECA" w14:textId="77777777" w:rsidR="00CD0858" w:rsidRPr="00E27C27" w:rsidRDefault="00CD0858" w:rsidP="009230CA">
            <w:proofErr w:type="spellStart"/>
            <w:r w:rsidRPr="00E27C27">
              <w:t>Practice</w:t>
            </w:r>
            <w:proofErr w:type="spellEnd"/>
          </w:p>
        </w:tc>
      </w:tr>
      <w:tr w:rsidR="00CD0858" w14:paraId="7A28AB1B" w14:textId="77777777" w:rsidTr="00222E5B">
        <w:tc>
          <w:tcPr>
            <w:tcW w:w="1554" w:type="dxa"/>
          </w:tcPr>
          <w:p w14:paraId="53D69C9B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12. </w:t>
            </w:r>
          </w:p>
        </w:tc>
        <w:tc>
          <w:tcPr>
            <w:tcW w:w="6096" w:type="dxa"/>
          </w:tcPr>
          <w:p w14:paraId="6B42BBB9" w14:textId="77777777" w:rsidR="00CD0858" w:rsidRPr="00E27C27" w:rsidRDefault="00CD0858" w:rsidP="009230CA">
            <w:pPr>
              <w:tabs>
                <w:tab w:val="left" w:pos="1205"/>
              </w:tabs>
            </w:pPr>
            <w:proofErr w:type="spellStart"/>
            <w:r w:rsidRPr="00E27C27">
              <w:t>Practice</w:t>
            </w:r>
            <w:proofErr w:type="spellEnd"/>
          </w:p>
        </w:tc>
      </w:tr>
      <w:tr w:rsidR="00CD0858" w14:paraId="1C1A1EB7" w14:textId="77777777" w:rsidTr="00222E5B">
        <w:tc>
          <w:tcPr>
            <w:tcW w:w="1554" w:type="dxa"/>
          </w:tcPr>
          <w:p w14:paraId="0539113D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13. </w:t>
            </w:r>
          </w:p>
        </w:tc>
        <w:tc>
          <w:tcPr>
            <w:tcW w:w="6096" w:type="dxa"/>
          </w:tcPr>
          <w:p w14:paraId="79571052" w14:textId="77777777" w:rsidR="00CD0858" w:rsidRPr="00E27C27" w:rsidRDefault="00CD0858" w:rsidP="009230CA">
            <w:proofErr w:type="spellStart"/>
            <w:r w:rsidRPr="00E27C27">
              <w:t>Practice</w:t>
            </w:r>
            <w:proofErr w:type="spellEnd"/>
          </w:p>
        </w:tc>
      </w:tr>
      <w:tr w:rsidR="00CD0858" w14:paraId="47ACBE1E" w14:textId="77777777" w:rsidTr="00222E5B">
        <w:tc>
          <w:tcPr>
            <w:tcW w:w="1554" w:type="dxa"/>
          </w:tcPr>
          <w:p w14:paraId="31190EF3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14. </w:t>
            </w:r>
          </w:p>
        </w:tc>
        <w:tc>
          <w:tcPr>
            <w:tcW w:w="6096" w:type="dxa"/>
          </w:tcPr>
          <w:p w14:paraId="295F4A29" w14:textId="77777777" w:rsidR="00CD0858" w:rsidRDefault="00CD0858" w:rsidP="009230CA">
            <w:pPr>
              <w:rPr>
                <w:b/>
                <w:bCs/>
              </w:rPr>
            </w:pPr>
            <w:r>
              <w:rPr>
                <w:b/>
                <w:bCs/>
              </w:rPr>
              <w:t>Zárthelyi dolgozat</w:t>
            </w:r>
          </w:p>
        </w:tc>
      </w:tr>
    </w:tbl>
    <w:p w14:paraId="490659B8" w14:textId="77777777" w:rsidR="00CD0858" w:rsidRDefault="00CD0858" w:rsidP="00CD0858">
      <w:pPr>
        <w:ind w:left="709" w:hanging="699"/>
        <w:rPr>
          <w:b/>
          <w:bCs/>
        </w:rPr>
      </w:pPr>
    </w:p>
    <w:p w14:paraId="13ACB300" w14:textId="77777777" w:rsidR="00CD0858" w:rsidRDefault="00CD0858" w:rsidP="00CD0858">
      <w:pPr>
        <w:ind w:left="709" w:hanging="699"/>
        <w:rPr>
          <w:b/>
          <w:bCs/>
        </w:rPr>
      </w:pPr>
    </w:p>
    <w:p w14:paraId="635BC198" w14:textId="77777777" w:rsidR="00CD0858" w:rsidRPr="009A4485" w:rsidRDefault="00CD0858" w:rsidP="00CD085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1EBFB5" w14:textId="77777777" w:rsidR="00CD0858" w:rsidRPr="009A4485" w:rsidRDefault="00CD0858" w:rsidP="00CD0858">
      <w:p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>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00AD5448" w14:textId="77777777" w:rsidR="00CD0858" w:rsidRPr="009A4485" w:rsidRDefault="00CD0858" w:rsidP="00CD0858"/>
    <w:p w14:paraId="1486F340" w14:textId="77777777" w:rsidR="00CD0858" w:rsidRPr="009A4485" w:rsidRDefault="00CD0858" w:rsidP="00CD085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182E8E5C" w14:textId="77777777" w:rsidR="00CD0858" w:rsidRPr="009A4485" w:rsidRDefault="00CD0858" w:rsidP="00CD0858">
      <w:pPr>
        <w:jc w:val="both"/>
        <w:rPr>
          <w:b/>
        </w:rPr>
      </w:pPr>
    </w:p>
    <w:p w14:paraId="4D180F90" w14:textId="77777777" w:rsidR="00CD0858" w:rsidRPr="00076826" w:rsidRDefault="00CD0858" w:rsidP="00CD0858">
      <w:pPr>
        <w:jc w:val="both"/>
        <w:rPr>
          <w:b/>
        </w:rPr>
      </w:pPr>
      <w:r w:rsidRPr="00076826">
        <w:rPr>
          <w:b/>
        </w:rPr>
        <w:t xml:space="preserve">Az értékelés módja, ütemezése: </w:t>
      </w:r>
    </w:p>
    <w:p w14:paraId="2F19E8FC" w14:textId="77777777" w:rsidR="00CD0858" w:rsidRDefault="00CD0858" w:rsidP="00CD0858">
      <w:bookmarkStart w:id="0" w:name="_Hlk486263346"/>
      <w:r>
        <w:t>1</w:t>
      </w:r>
      <w:r w:rsidRPr="00076826">
        <w:t>, minimum 50%-</w:t>
      </w:r>
      <w:proofErr w:type="spellStart"/>
      <w:r w:rsidRPr="00076826">
        <w:t>ra</w:t>
      </w:r>
      <w:proofErr w:type="spellEnd"/>
      <w:r w:rsidRPr="00076826">
        <w:t xml:space="preserve"> írt zárthelyi dolgozat (14. hét).</w:t>
      </w:r>
    </w:p>
    <w:p w14:paraId="100BC94B" w14:textId="77777777" w:rsidR="00CD0858" w:rsidRPr="00076826" w:rsidRDefault="00CD0858" w:rsidP="00CD0858">
      <w:r>
        <w:t>Prezentáció készítése a kapott témával kapcsolatban.</w:t>
      </w:r>
    </w:p>
    <w:p w14:paraId="2F35E923" w14:textId="77777777" w:rsidR="00CD0858" w:rsidRPr="00076826" w:rsidRDefault="00CD0858" w:rsidP="00CD0858">
      <w:pPr>
        <w:pStyle w:val="Listaszerbekezds"/>
        <w:ind w:left="426"/>
        <w:rPr>
          <w:color w:val="0070C0"/>
        </w:rPr>
      </w:pPr>
    </w:p>
    <w:bookmarkEnd w:id="0"/>
    <w:p w14:paraId="423DA19B" w14:textId="77777777" w:rsidR="00CD0858" w:rsidRPr="00076826" w:rsidRDefault="00CD0858" w:rsidP="00CD0858">
      <w:pPr>
        <w:rPr>
          <w:b/>
          <w:bCs/>
        </w:rPr>
      </w:pPr>
      <w:r w:rsidRPr="00076826">
        <w:rPr>
          <w:b/>
          <w:bCs/>
        </w:rPr>
        <w:t>Az érdemjegy kialakításának módja:</w:t>
      </w:r>
    </w:p>
    <w:p w14:paraId="516D927F" w14:textId="77777777" w:rsidR="00CD0858" w:rsidRPr="00076826" w:rsidRDefault="00CD0858" w:rsidP="00CD0858">
      <w:pPr>
        <w:jc w:val="both"/>
        <w:rPr>
          <w:bCs/>
        </w:rPr>
      </w:pPr>
      <w:bookmarkStart w:id="1" w:name="_Hlk486263785"/>
      <w:bookmarkStart w:id="2" w:name="_Hlk113035329"/>
      <w:r w:rsidRPr="00076826">
        <w:t xml:space="preserve">Zárthelyi dolgozat minimum 50%-os teljesítése, </w:t>
      </w:r>
      <w:r>
        <w:t xml:space="preserve">prezentáció előadása, órai aktivitás - </w:t>
      </w:r>
      <w:r w:rsidRPr="00076826">
        <w:t xml:space="preserve">ezek </w:t>
      </w:r>
      <w:r>
        <w:t xml:space="preserve">eredményének </w:t>
      </w:r>
      <w:r w:rsidRPr="00076826">
        <w:t xml:space="preserve">számtani átlaga lesz a félév végi jegy. </w:t>
      </w:r>
      <w:bookmarkEnd w:id="1"/>
      <w:r w:rsidRPr="00076826">
        <w:rPr>
          <w:bCs/>
        </w:rPr>
        <w:t>Elégtelen gyakorlati jegy javítása a Tanulmányi és vizsgaszabályzat szerint lehetséges.</w:t>
      </w:r>
    </w:p>
    <w:p w14:paraId="7399EE25" w14:textId="77777777" w:rsidR="00CD0858" w:rsidRPr="00076826" w:rsidRDefault="00CD0858" w:rsidP="00CD0858">
      <w:pPr>
        <w:ind w:left="360"/>
        <w:jc w:val="both"/>
      </w:pPr>
    </w:p>
    <w:bookmarkEnd w:id="2"/>
    <w:p w14:paraId="735203BD" w14:textId="77777777" w:rsidR="00CD0858" w:rsidRDefault="00CD0858" w:rsidP="00CD0858">
      <w:pPr>
        <w:jc w:val="both"/>
      </w:pPr>
    </w:p>
    <w:p w14:paraId="08396A6B" w14:textId="77777777" w:rsidR="005464B6" w:rsidRDefault="005464B6" w:rsidP="00CD0858">
      <w:pPr>
        <w:jc w:val="both"/>
      </w:pPr>
    </w:p>
    <w:p w14:paraId="24DD241F" w14:textId="77777777" w:rsidR="005464B6" w:rsidRDefault="005464B6" w:rsidP="00CD0858">
      <w:pPr>
        <w:jc w:val="both"/>
      </w:pPr>
    </w:p>
    <w:p w14:paraId="16C968AB" w14:textId="77777777" w:rsidR="005464B6" w:rsidRDefault="005464B6" w:rsidP="00CD0858">
      <w:pPr>
        <w:jc w:val="both"/>
      </w:pPr>
    </w:p>
    <w:p w14:paraId="58325866" w14:textId="77777777" w:rsidR="005464B6" w:rsidRDefault="005464B6" w:rsidP="00CD0858">
      <w:pPr>
        <w:jc w:val="both"/>
      </w:pPr>
    </w:p>
    <w:p w14:paraId="2C666512" w14:textId="77777777" w:rsidR="00CD0858" w:rsidRDefault="00CD0858" w:rsidP="00CD0858"/>
    <w:p w14:paraId="6F401D4E" w14:textId="77777777" w:rsidR="00CD0858" w:rsidRDefault="00CD0858" w:rsidP="00CD0858"/>
    <w:p w14:paraId="4168DAE0" w14:textId="77777777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14:paraId="108939EE" w14:textId="77777777" w:rsidR="005464B6" w:rsidRDefault="00CD0858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Szakmódszertan II. A kompetencia-alapú nyelvtudás mérése és értékelése</w:t>
      </w:r>
    </w:p>
    <w:p w14:paraId="49A8D230" w14:textId="7C3E7CDD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OAN 8002</w:t>
      </w:r>
      <w:r w:rsidR="005464B6">
        <w:rPr>
          <w:b/>
          <w:sz w:val="28"/>
          <w:szCs w:val="28"/>
        </w:rPr>
        <w:t>, OAN 8002L</w:t>
      </w:r>
    </w:p>
    <w:p w14:paraId="6C944697" w14:textId="77777777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Dr. Somfalvi Zita</w:t>
      </w:r>
    </w:p>
    <w:p w14:paraId="0F64EFD1" w14:textId="77777777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</w:p>
    <w:p w14:paraId="2E50DA34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</w:p>
    <w:p w14:paraId="6ECFB5FC" w14:textId="77777777" w:rsidR="00CD0858" w:rsidRDefault="00CD0858" w:rsidP="00CD0858">
      <w:pPr>
        <w:pStyle w:val="Standard"/>
        <w:ind w:left="709" w:hanging="699"/>
        <w:rPr>
          <w:rFonts w:hint="eastAsia"/>
        </w:rPr>
      </w:pPr>
      <w:r>
        <w:t>Féléves tematika:</w:t>
      </w:r>
    </w:p>
    <w:p w14:paraId="31856E1F" w14:textId="77777777" w:rsidR="00CD0858" w:rsidRPr="003C25DF" w:rsidRDefault="00CD0858" w:rsidP="00CD0858">
      <w:pPr>
        <w:pStyle w:val="Standard"/>
        <w:ind w:left="709" w:hanging="699"/>
        <w:rPr>
          <w:rFonts w:hint="eastAsia"/>
          <w:lang w:val="pl-PL"/>
        </w:rPr>
      </w:pPr>
    </w:p>
    <w:tbl>
      <w:tblPr>
        <w:tblW w:w="8346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6225"/>
      </w:tblGrid>
      <w:tr w:rsidR="00CD0858" w14:paraId="11FEA002" w14:textId="77777777" w:rsidTr="009230C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728D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1.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7C83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The </w:t>
            </w:r>
            <w:proofErr w:type="spellStart"/>
            <w:r>
              <w:rPr>
                <w:kern w:val="0"/>
                <w:lang w:bidi="ar-SA"/>
              </w:rPr>
              <w:t>theory</w:t>
            </w:r>
            <w:proofErr w:type="spellEnd"/>
            <w:r>
              <w:rPr>
                <w:kern w:val="0"/>
                <w:lang w:bidi="ar-SA"/>
              </w:rPr>
              <w:t xml:space="preserve"> of </w:t>
            </w:r>
            <w:proofErr w:type="spellStart"/>
            <w:r>
              <w:rPr>
                <w:kern w:val="0"/>
                <w:lang w:bidi="ar-SA"/>
              </w:rPr>
              <w:t>competency</w:t>
            </w:r>
            <w:proofErr w:type="spellEnd"/>
          </w:p>
        </w:tc>
      </w:tr>
      <w:tr w:rsidR="00CD0858" w14:paraId="79AAFD4B" w14:textId="77777777" w:rsidTr="009230C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2E49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2.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A43F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The </w:t>
            </w:r>
            <w:proofErr w:type="spellStart"/>
            <w:r>
              <w:rPr>
                <w:kern w:val="0"/>
                <w:lang w:bidi="ar-SA"/>
              </w:rPr>
              <w:t>syllabus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for</w:t>
            </w:r>
            <w:proofErr w:type="spellEnd"/>
            <w:r>
              <w:rPr>
                <w:kern w:val="0"/>
                <w:lang w:bidi="ar-SA"/>
              </w:rPr>
              <w:t xml:space="preserve"> a </w:t>
            </w:r>
            <w:proofErr w:type="spellStart"/>
            <w:r>
              <w:rPr>
                <w:kern w:val="0"/>
                <w:lang w:bidi="ar-SA"/>
              </w:rPr>
              <w:t>competency-based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framework</w:t>
            </w:r>
            <w:proofErr w:type="spellEnd"/>
          </w:p>
        </w:tc>
      </w:tr>
      <w:tr w:rsidR="00CD0858" w14:paraId="417877B4" w14:textId="77777777" w:rsidTr="009230C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227B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3.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8275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Key </w:t>
            </w:r>
            <w:proofErr w:type="spellStart"/>
            <w:r>
              <w:rPr>
                <w:kern w:val="0"/>
                <w:lang w:bidi="ar-SA"/>
              </w:rPr>
              <w:t>features</w:t>
            </w:r>
            <w:proofErr w:type="spellEnd"/>
          </w:p>
        </w:tc>
      </w:tr>
      <w:tr w:rsidR="00CD0858" w14:paraId="076FD62B" w14:textId="77777777" w:rsidTr="009230C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0CE2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4.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0170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Learning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activities</w:t>
            </w:r>
            <w:proofErr w:type="spellEnd"/>
          </w:p>
        </w:tc>
      </w:tr>
      <w:tr w:rsidR="00CD0858" w14:paraId="5228DD98" w14:textId="77777777" w:rsidTr="009230C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F71A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5.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9C37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Presentation</w:t>
            </w:r>
            <w:proofErr w:type="spellEnd"/>
          </w:p>
        </w:tc>
      </w:tr>
      <w:tr w:rsidR="00CD0858" w14:paraId="7696E473" w14:textId="77777777" w:rsidTr="009230C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F47A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6.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A125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Role</w:t>
            </w:r>
            <w:proofErr w:type="spellEnd"/>
            <w:r>
              <w:rPr>
                <w:kern w:val="0"/>
                <w:lang w:bidi="ar-SA"/>
              </w:rPr>
              <w:t xml:space="preserve"> of </w:t>
            </w:r>
            <w:proofErr w:type="spellStart"/>
            <w:r>
              <w:rPr>
                <w:kern w:val="0"/>
                <w:lang w:bidi="ar-SA"/>
              </w:rPr>
              <w:t>teacher</w:t>
            </w:r>
            <w:proofErr w:type="spellEnd"/>
            <w:r>
              <w:rPr>
                <w:kern w:val="0"/>
                <w:lang w:bidi="ar-SA"/>
              </w:rPr>
              <w:t xml:space="preserve"> and </w:t>
            </w:r>
            <w:proofErr w:type="spellStart"/>
            <w:r>
              <w:rPr>
                <w:kern w:val="0"/>
                <w:lang w:bidi="ar-SA"/>
              </w:rPr>
              <w:t>learner</w:t>
            </w:r>
            <w:proofErr w:type="spellEnd"/>
          </w:p>
        </w:tc>
      </w:tr>
      <w:tr w:rsidR="00CD0858" w14:paraId="48E7DCC2" w14:textId="77777777" w:rsidTr="009230C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1215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7.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5E50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Mid-</w:t>
            </w:r>
            <w:proofErr w:type="spellStart"/>
            <w:r>
              <w:rPr>
                <w:kern w:val="0"/>
                <w:lang w:bidi="ar-SA"/>
              </w:rPr>
              <w:t>term</w:t>
            </w:r>
            <w:proofErr w:type="spellEnd"/>
            <w:r>
              <w:rPr>
                <w:kern w:val="0"/>
                <w:lang w:bidi="ar-SA"/>
              </w:rPr>
              <w:t xml:space="preserve"> test</w:t>
            </w:r>
          </w:p>
        </w:tc>
      </w:tr>
      <w:tr w:rsidR="00CD0858" w14:paraId="3FCC3D21" w14:textId="77777777" w:rsidTr="009230C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D313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8.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3627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Evaluation</w:t>
            </w:r>
            <w:proofErr w:type="spellEnd"/>
          </w:p>
        </w:tc>
      </w:tr>
      <w:tr w:rsidR="00CD0858" w14:paraId="3CA464FA" w14:textId="77777777" w:rsidTr="009230C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E5FF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9.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144B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Differences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between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traditional</w:t>
            </w:r>
            <w:proofErr w:type="spellEnd"/>
            <w:r>
              <w:rPr>
                <w:kern w:val="0"/>
                <w:lang w:bidi="ar-SA"/>
              </w:rPr>
              <w:t xml:space="preserve"> and </w:t>
            </w:r>
            <w:proofErr w:type="spellStart"/>
            <w:r>
              <w:rPr>
                <w:kern w:val="0"/>
                <w:lang w:bidi="ar-SA"/>
              </w:rPr>
              <w:t>competency-based</w:t>
            </w:r>
            <w:proofErr w:type="spellEnd"/>
            <w:r>
              <w:rPr>
                <w:kern w:val="0"/>
                <w:lang w:bidi="ar-SA"/>
              </w:rPr>
              <w:t xml:space="preserve"> testing</w:t>
            </w:r>
          </w:p>
        </w:tc>
      </w:tr>
      <w:tr w:rsidR="00CD0858" w14:paraId="294DF7B0" w14:textId="77777777" w:rsidTr="009230C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9BAC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10.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C897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Presentation</w:t>
            </w:r>
            <w:proofErr w:type="spellEnd"/>
          </w:p>
        </w:tc>
      </w:tr>
      <w:tr w:rsidR="00CD0858" w14:paraId="3B6924B0" w14:textId="77777777" w:rsidTr="009230C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E292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11.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C765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Daily </w:t>
            </w:r>
            <w:proofErr w:type="spellStart"/>
            <w:r>
              <w:rPr>
                <w:kern w:val="0"/>
                <w:lang w:bidi="ar-SA"/>
              </w:rPr>
              <w:t>assessment</w:t>
            </w:r>
            <w:proofErr w:type="spellEnd"/>
          </w:p>
        </w:tc>
      </w:tr>
      <w:tr w:rsidR="00CD0858" w14:paraId="169832F9" w14:textId="77777777" w:rsidTr="009230C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5A37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12.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C77F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Assessment</w:t>
            </w:r>
            <w:proofErr w:type="spellEnd"/>
            <w:r>
              <w:rPr>
                <w:kern w:val="0"/>
                <w:lang w:bidi="ar-SA"/>
              </w:rPr>
              <w:t xml:space="preserve"> of </w:t>
            </w:r>
            <w:proofErr w:type="spellStart"/>
            <w:r>
              <w:rPr>
                <w:kern w:val="0"/>
                <w:lang w:bidi="ar-SA"/>
              </w:rPr>
              <w:t>competency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achievement</w:t>
            </w:r>
            <w:proofErr w:type="spellEnd"/>
          </w:p>
        </w:tc>
      </w:tr>
      <w:tr w:rsidR="00CD0858" w14:paraId="6A76E698" w14:textId="77777777" w:rsidTr="009230C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3A38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13.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6649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Benefits</w:t>
            </w:r>
            <w:proofErr w:type="spellEnd"/>
            <w:r>
              <w:rPr>
                <w:kern w:val="0"/>
                <w:lang w:bidi="ar-SA"/>
              </w:rPr>
              <w:t xml:space="preserve"> of </w:t>
            </w:r>
            <w:proofErr w:type="spellStart"/>
            <w:r>
              <w:rPr>
                <w:kern w:val="0"/>
                <w:lang w:bidi="ar-SA"/>
              </w:rPr>
              <w:t>competency-based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assessment</w:t>
            </w:r>
            <w:proofErr w:type="spellEnd"/>
          </w:p>
        </w:tc>
      </w:tr>
      <w:tr w:rsidR="00CD0858" w14:paraId="59FEDBFF" w14:textId="77777777" w:rsidTr="009230CA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3A85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14.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F056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End-</w:t>
            </w:r>
            <w:proofErr w:type="spellStart"/>
            <w:r>
              <w:rPr>
                <w:kern w:val="0"/>
                <w:lang w:bidi="ar-SA"/>
              </w:rPr>
              <w:t>term</w:t>
            </w:r>
            <w:proofErr w:type="spellEnd"/>
            <w:r>
              <w:rPr>
                <w:kern w:val="0"/>
                <w:lang w:bidi="ar-SA"/>
              </w:rPr>
              <w:t xml:space="preserve"> test</w:t>
            </w:r>
          </w:p>
        </w:tc>
      </w:tr>
    </w:tbl>
    <w:p w14:paraId="214AADCA" w14:textId="77777777" w:rsidR="00CD0858" w:rsidRDefault="00CD0858" w:rsidP="00CD0858">
      <w:pPr>
        <w:pStyle w:val="Standard"/>
        <w:widowControl w:val="0"/>
        <w:ind w:left="709" w:hanging="699"/>
        <w:rPr>
          <w:rFonts w:hint="eastAsia"/>
        </w:rPr>
      </w:pPr>
    </w:p>
    <w:p w14:paraId="48F9E44A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</w:p>
    <w:p w14:paraId="35B7D6C8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  <w:r>
        <w:rPr>
          <w:b/>
          <w:bCs/>
        </w:rPr>
        <w:t>A foglalkozásokon történő részvétel:</w:t>
      </w:r>
    </w:p>
    <w:p w14:paraId="68B77FB6" w14:textId="77777777" w:rsidR="00CD0858" w:rsidRDefault="00CD0858" w:rsidP="00CD0858">
      <w:pPr>
        <w:pStyle w:val="Standard"/>
        <w:jc w:val="both"/>
        <w:rPr>
          <w:rFonts w:hint="eastAsia"/>
        </w:rPr>
      </w:pPr>
      <w: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14:paraId="62AB46C7" w14:textId="77777777" w:rsidR="00CD0858" w:rsidRDefault="00CD0858" w:rsidP="00CD0858">
      <w:pPr>
        <w:pStyle w:val="Standard"/>
        <w:rPr>
          <w:rFonts w:hint="eastAsia"/>
        </w:rPr>
      </w:pPr>
    </w:p>
    <w:p w14:paraId="5FC71C14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t>Félévi követelmény: vizsga</w:t>
      </w:r>
    </w:p>
    <w:p w14:paraId="748D18A8" w14:textId="77777777" w:rsidR="00CD0858" w:rsidRDefault="00CD0858" w:rsidP="00CD0858">
      <w:pPr>
        <w:pStyle w:val="Standard"/>
        <w:jc w:val="both"/>
        <w:rPr>
          <w:rFonts w:hint="eastAsia"/>
          <w:b/>
        </w:rPr>
      </w:pPr>
    </w:p>
    <w:p w14:paraId="63F7ECB9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t>Az értékelés módja, ütemezése:</w:t>
      </w:r>
    </w:p>
    <w:p w14:paraId="3941739D" w14:textId="77777777" w:rsidR="00CD0858" w:rsidRDefault="00CD0858" w:rsidP="00CD0858">
      <w:pPr>
        <w:pStyle w:val="Standard"/>
        <w:rPr>
          <w:rFonts w:hint="eastAsia"/>
        </w:rPr>
      </w:pPr>
      <w:r>
        <w:t>2, minimum 50%-</w:t>
      </w:r>
      <w:proofErr w:type="spellStart"/>
      <w:r>
        <w:t>ra</w:t>
      </w:r>
      <w:proofErr w:type="spellEnd"/>
      <w:r>
        <w:t xml:space="preserve"> írt zárthelyi dolgozat (7. és 14. hét).</w:t>
      </w:r>
    </w:p>
    <w:p w14:paraId="1EFD11EC" w14:textId="77777777" w:rsidR="00CD0858" w:rsidRDefault="00CD0858" w:rsidP="00CD0858">
      <w:pPr>
        <w:pStyle w:val="Listaszerbekezds"/>
        <w:ind w:left="426"/>
      </w:pPr>
    </w:p>
    <w:p w14:paraId="6DA553F0" w14:textId="77777777" w:rsidR="00CD0858" w:rsidRDefault="00CD0858" w:rsidP="00CD0858">
      <w:pPr>
        <w:pStyle w:val="Standard"/>
        <w:rPr>
          <w:rFonts w:hint="eastAsia"/>
          <w:b/>
          <w:bCs/>
        </w:rPr>
      </w:pPr>
      <w:r>
        <w:rPr>
          <w:b/>
          <w:bCs/>
        </w:rPr>
        <w:t>Az érdemjegy kialakításának módja:</w:t>
      </w:r>
    </w:p>
    <w:p w14:paraId="7A9209C8" w14:textId="77777777" w:rsidR="00CD0858" w:rsidRDefault="00CD0858" w:rsidP="00CD0858">
      <w:pPr>
        <w:pStyle w:val="Standard"/>
        <w:jc w:val="both"/>
        <w:rPr>
          <w:rFonts w:hint="eastAsia"/>
        </w:rPr>
      </w:pPr>
      <w:r>
        <w:t xml:space="preserve">Zárthelyi dolgozatok (2) minimum 50%-os teljesítése, ezek számtani átlaga lesz a félév végi jegy. </w:t>
      </w:r>
      <w:r>
        <w:rPr>
          <w:bCs/>
        </w:rPr>
        <w:t>Elégtelen gyakorlati jegy javítása a Tanulmányi és vizsgaszabályzat szerint lehetséges.</w:t>
      </w:r>
    </w:p>
    <w:p w14:paraId="4F8E3790" w14:textId="77777777" w:rsidR="00CD0858" w:rsidRDefault="00CD0858" w:rsidP="00CD0858">
      <w:pPr>
        <w:pStyle w:val="Standard"/>
        <w:ind w:left="360"/>
        <w:jc w:val="both"/>
        <w:rPr>
          <w:rFonts w:hint="eastAsia"/>
        </w:rPr>
      </w:pPr>
    </w:p>
    <w:p w14:paraId="1DF67D89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t>Megjegyzés levelezősöknek:</w:t>
      </w:r>
    </w:p>
    <w:p w14:paraId="143AABAB" w14:textId="77777777" w:rsidR="00CD0858" w:rsidRDefault="00CD0858" w:rsidP="00CD0858">
      <w:r>
        <w:t>A levelezős hallgatók témái ugyanazok, mint a nappalisoké. Értékelés módja: vizsga.</w:t>
      </w:r>
    </w:p>
    <w:p w14:paraId="29D869C2" w14:textId="77777777" w:rsidR="00CD0858" w:rsidRDefault="00CD0858" w:rsidP="00CD0858"/>
    <w:p w14:paraId="77857EE5" w14:textId="77777777" w:rsidR="00CD0858" w:rsidRDefault="00CD0858" w:rsidP="00CD0858"/>
    <w:p w14:paraId="797B7F04" w14:textId="77777777" w:rsidR="004229FF" w:rsidRDefault="004229FF" w:rsidP="00CD0858"/>
    <w:p w14:paraId="44805F9A" w14:textId="77777777" w:rsidR="004229FF" w:rsidRDefault="004229FF" w:rsidP="00CD0858"/>
    <w:p w14:paraId="3C5C404E" w14:textId="77777777" w:rsidR="004229FF" w:rsidRDefault="004229FF" w:rsidP="00CD0858"/>
    <w:p w14:paraId="553C6822" w14:textId="77777777" w:rsidR="004229FF" w:rsidRDefault="004229FF" w:rsidP="00CD0858"/>
    <w:p w14:paraId="39C8C3CF" w14:textId="77777777" w:rsidR="004229FF" w:rsidRDefault="004229FF" w:rsidP="00CD0858"/>
    <w:p w14:paraId="68733782" w14:textId="77777777" w:rsidR="00CD0858" w:rsidRDefault="00CD0858" w:rsidP="00CD0858"/>
    <w:p w14:paraId="40C71761" w14:textId="77777777" w:rsidR="00CD0858" w:rsidRDefault="00CD0858" w:rsidP="00CD0858"/>
    <w:p w14:paraId="09B13B44" w14:textId="77777777" w:rsidR="00CD0858" w:rsidRDefault="00CD0858" w:rsidP="00CD0858">
      <w:pPr>
        <w:rPr>
          <w:b/>
          <w:sz w:val="28"/>
          <w:szCs w:val="28"/>
        </w:rPr>
      </w:pPr>
      <w:bookmarkStart w:id="3" w:name="_Hlk113035681"/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bookmarkEnd w:id="3"/>
    <w:p w14:paraId="6F3B51FA" w14:textId="77777777" w:rsidR="00CD0858" w:rsidRDefault="00CD0858" w:rsidP="00CD0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Szakmódszertan III. Információs technológia a nyelvoktatásban</w:t>
      </w:r>
    </w:p>
    <w:p w14:paraId="51C4DF74" w14:textId="74EAC058" w:rsidR="00CD0858" w:rsidRDefault="004229FF" w:rsidP="00CD08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OAN</w:t>
      </w:r>
      <w:r w:rsidR="00CD0858">
        <w:rPr>
          <w:b/>
          <w:sz w:val="28"/>
          <w:szCs w:val="28"/>
        </w:rPr>
        <w:t xml:space="preserve"> 8003</w:t>
      </w:r>
      <w:r>
        <w:rPr>
          <w:b/>
          <w:sz w:val="28"/>
          <w:szCs w:val="28"/>
        </w:rPr>
        <w:t>, OAN 8003L</w:t>
      </w:r>
    </w:p>
    <w:p w14:paraId="08BD33E5" w14:textId="77777777" w:rsidR="00CD0858" w:rsidRDefault="00CD0858" w:rsidP="00CD0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Dr. Somfalvi Zita</w:t>
      </w:r>
    </w:p>
    <w:p w14:paraId="5D7C87FF" w14:textId="77777777" w:rsidR="00CD0858" w:rsidRDefault="00CD0858" w:rsidP="00CD0858">
      <w:pPr>
        <w:ind w:left="709" w:hanging="699"/>
        <w:rPr>
          <w:b/>
          <w:bCs/>
        </w:rPr>
      </w:pPr>
    </w:p>
    <w:p w14:paraId="0D7A1722" w14:textId="77777777" w:rsidR="00CD0858" w:rsidRDefault="00CD0858" w:rsidP="00CD0858">
      <w:pPr>
        <w:ind w:left="709" w:hanging="699"/>
        <w:rPr>
          <w:b/>
          <w:bCs/>
        </w:rPr>
      </w:pPr>
      <w:bookmarkStart w:id="4" w:name="_Hlk113035774"/>
      <w:r>
        <w:rPr>
          <w:b/>
          <w:bCs/>
        </w:rPr>
        <w:t>Féléves tematika:</w:t>
      </w:r>
    </w:p>
    <w:p w14:paraId="1FD6307F" w14:textId="77777777" w:rsidR="00CD0858" w:rsidRPr="003C25DF" w:rsidRDefault="00CD0858" w:rsidP="00CD0858">
      <w:pPr>
        <w:ind w:left="709" w:hanging="699"/>
        <w:rPr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1413"/>
        <w:gridCol w:w="5953"/>
      </w:tblGrid>
      <w:tr w:rsidR="00CD0858" w14:paraId="5DE2080C" w14:textId="77777777" w:rsidTr="00BB1304">
        <w:tc>
          <w:tcPr>
            <w:tcW w:w="1413" w:type="dxa"/>
          </w:tcPr>
          <w:p w14:paraId="770F3400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1.</w:t>
            </w:r>
          </w:p>
        </w:tc>
        <w:tc>
          <w:tcPr>
            <w:tcW w:w="5953" w:type="dxa"/>
          </w:tcPr>
          <w:p w14:paraId="1D4AE93A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Characteristics</w:t>
            </w:r>
            <w:proofErr w:type="spellEnd"/>
            <w:r>
              <w:rPr>
                <w:bCs/>
              </w:rPr>
              <w:t xml:space="preserve"> of an English </w:t>
            </w:r>
            <w:proofErr w:type="spellStart"/>
            <w:r>
              <w:rPr>
                <w:bCs/>
              </w:rPr>
              <w:t>lesson</w:t>
            </w:r>
            <w:proofErr w:type="spellEnd"/>
          </w:p>
        </w:tc>
      </w:tr>
      <w:tr w:rsidR="00CD0858" w14:paraId="6F7A8747" w14:textId="77777777" w:rsidTr="00BB1304">
        <w:tc>
          <w:tcPr>
            <w:tcW w:w="1413" w:type="dxa"/>
          </w:tcPr>
          <w:p w14:paraId="435B941E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2. </w:t>
            </w:r>
          </w:p>
        </w:tc>
        <w:tc>
          <w:tcPr>
            <w:tcW w:w="5953" w:type="dxa"/>
          </w:tcPr>
          <w:p w14:paraId="2B4E21FC" w14:textId="77777777" w:rsidR="00CD0858" w:rsidRDefault="00CD0858" w:rsidP="009230CA">
            <w:pPr>
              <w:rPr>
                <w:b/>
                <w:bCs/>
              </w:rPr>
            </w:pPr>
            <w:r w:rsidRPr="000E77B7">
              <w:rPr>
                <w:bCs/>
              </w:rPr>
              <w:t xml:space="preserve">ICT in </w:t>
            </w:r>
            <w:proofErr w:type="spellStart"/>
            <w:r w:rsidRPr="000E77B7">
              <w:rPr>
                <w:bCs/>
              </w:rPr>
              <w:t>teaching</w:t>
            </w:r>
            <w:proofErr w:type="spellEnd"/>
            <w:r w:rsidRPr="000E77B7">
              <w:rPr>
                <w:bCs/>
              </w:rPr>
              <w:t xml:space="preserve"> in </w:t>
            </w:r>
            <w:proofErr w:type="spellStart"/>
            <w:r w:rsidRPr="000E77B7">
              <w:rPr>
                <w:bCs/>
              </w:rPr>
              <w:t>general</w:t>
            </w:r>
            <w:proofErr w:type="spellEnd"/>
          </w:p>
        </w:tc>
      </w:tr>
      <w:tr w:rsidR="00CD0858" w14:paraId="66C793B2" w14:textId="77777777" w:rsidTr="00BB1304">
        <w:tc>
          <w:tcPr>
            <w:tcW w:w="1413" w:type="dxa"/>
          </w:tcPr>
          <w:p w14:paraId="4AA49A9D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3. </w:t>
            </w:r>
          </w:p>
        </w:tc>
        <w:tc>
          <w:tcPr>
            <w:tcW w:w="5953" w:type="dxa"/>
          </w:tcPr>
          <w:p w14:paraId="27CC6190" w14:textId="77777777" w:rsidR="00CD0858" w:rsidRDefault="00CD0858" w:rsidP="009230CA">
            <w:pPr>
              <w:rPr>
                <w:b/>
                <w:bCs/>
              </w:rPr>
            </w:pPr>
            <w:r w:rsidRPr="000E77B7">
              <w:rPr>
                <w:bCs/>
              </w:rPr>
              <w:t xml:space="preserve">ICT in English </w:t>
            </w:r>
            <w:proofErr w:type="spellStart"/>
            <w:r w:rsidRPr="000E77B7">
              <w:rPr>
                <w:bCs/>
              </w:rPr>
              <w:t>language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teaching</w:t>
            </w:r>
            <w:proofErr w:type="spellEnd"/>
          </w:p>
        </w:tc>
      </w:tr>
      <w:tr w:rsidR="00CD0858" w14:paraId="32A0FBE6" w14:textId="77777777" w:rsidTr="00BB1304">
        <w:tc>
          <w:tcPr>
            <w:tcW w:w="1413" w:type="dxa"/>
          </w:tcPr>
          <w:p w14:paraId="117A1152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4. </w:t>
            </w:r>
          </w:p>
        </w:tc>
        <w:tc>
          <w:tcPr>
            <w:tcW w:w="5953" w:type="dxa"/>
          </w:tcPr>
          <w:p w14:paraId="12F741B8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Qualities</w:t>
            </w:r>
            <w:proofErr w:type="spellEnd"/>
            <w:r>
              <w:rPr>
                <w:bCs/>
              </w:rPr>
              <w:t xml:space="preserve"> of a </w:t>
            </w:r>
            <w:proofErr w:type="spellStart"/>
            <w:r>
              <w:rPr>
                <w:bCs/>
              </w:rPr>
              <w:t>good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language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teacher</w:t>
            </w:r>
            <w:proofErr w:type="spellEnd"/>
          </w:p>
        </w:tc>
      </w:tr>
      <w:tr w:rsidR="00CD0858" w14:paraId="73467EB5" w14:textId="77777777" w:rsidTr="00BB1304">
        <w:tc>
          <w:tcPr>
            <w:tcW w:w="1413" w:type="dxa"/>
          </w:tcPr>
          <w:p w14:paraId="64EC680A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5. </w:t>
            </w:r>
          </w:p>
        </w:tc>
        <w:tc>
          <w:tcPr>
            <w:tcW w:w="5953" w:type="dxa"/>
          </w:tcPr>
          <w:p w14:paraId="5C603E65" w14:textId="77777777" w:rsidR="00CD0858" w:rsidRPr="002C2A2B" w:rsidRDefault="00CD0858" w:rsidP="009230CA">
            <w:proofErr w:type="spellStart"/>
            <w:r w:rsidRPr="002C2A2B">
              <w:t>Practice</w:t>
            </w:r>
            <w:proofErr w:type="spellEnd"/>
          </w:p>
        </w:tc>
      </w:tr>
      <w:tr w:rsidR="00CD0858" w14:paraId="7A6EEDDC" w14:textId="77777777" w:rsidTr="00BB1304">
        <w:tc>
          <w:tcPr>
            <w:tcW w:w="1413" w:type="dxa"/>
          </w:tcPr>
          <w:p w14:paraId="7277D3AC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6. </w:t>
            </w:r>
          </w:p>
        </w:tc>
        <w:tc>
          <w:tcPr>
            <w:tcW w:w="5953" w:type="dxa"/>
          </w:tcPr>
          <w:p w14:paraId="7A00594E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 w:rsidRPr="000E77B7">
              <w:rPr>
                <w:bCs/>
              </w:rPr>
              <w:t>Pillars</w:t>
            </w:r>
            <w:proofErr w:type="spellEnd"/>
            <w:r w:rsidRPr="000E77B7">
              <w:rPr>
                <w:bCs/>
              </w:rPr>
              <w:t xml:space="preserve"> of </w:t>
            </w:r>
            <w:proofErr w:type="spellStart"/>
            <w:r w:rsidRPr="000E77B7">
              <w:rPr>
                <w:bCs/>
              </w:rPr>
              <w:t>the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tech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learning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environment</w:t>
            </w:r>
            <w:proofErr w:type="spellEnd"/>
          </w:p>
        </w:tc>
      </w:tr>
      <w:tr w:rsidR="00CD0858" w14:paraId="5B8070FB" w14:textId="77777777" w:rsidTr="00BB1304">
        <w:tc>
          <w:tcPr>
            <w:tcW w:w="1413" w:type="dxa"/>
          </w:tcPr>
          <w:p w14:paraId="0CA7F9C0" w14:textId="77777777" w:rsidR="00CD0858" w:rsidRPr="002D3E90" w:rsidRDefault="00CD0858" w:rsidP="009230CA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7. </w:t>
            </w:r>
          </w:p>
        </w:tc>
        <w:tc>
          <w:tcPr>
            <w:tcW w:w="5953" w:type="dxa"/>
          </w:tcPr>
          <w:p w14:paraId="2324F2B9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 w:rsidRPr="000E77B7">
              <w:rPr>
                <w:bCs/>
              </w:rPr>
              <w:t>Traditional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vs</w:t>
            </w:r>
            <w:proofErr w:type="spellEnd"/>
            <w:r w:rsidRPr="000E77B7">
              <w:rPr>
                <w:bCs/>
              </w:rPr>
              <w:t xml:space="preserve">. </w:t>
            </w:r>
            <w:proofErr w:type="spellStart"/>
            <w:r w:rsidRPr="000E77B7">
              <w:rPr>
                <w:bCs/>
              </w:rPr>
              <w:t>digital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language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learning</w:t>
            </w:r>
            <w:proofErr w:type="spellEnd"/>
          </w:p>
        </w:tc>
      </w:tr>
      <w:tr w:rsidR="00CD0858" w14:paraId="0F469C31" w14:textId="77777777" w:rsidTr="00BB1304">
        <w:tc>
          <w:tcPr>
            <w:tcW w:w="1413" w:type="dxa"/>
          </w:tcPr>
          <w:p w14:paraId="697B3BDA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8. </w:t>
            </w:r>
          </w:p>
        </w:tc>
        <w:tc>
          <w:tcPr>
            <w:tcW w:w="5953" w:type="dxa"/>
          </w:tcPr>
          <w:p w14:paraId="37B3FEE6" w14:textId="77777777" w:rsidR="00CD0858" w:rsidRPr="002C2A2B" w:rsidRDefault="00CD0858" w:rsidP="009230CA">
            <w:r w:rsidRPr="002C2A2B">
              <w:t>M-</w:t>
            </w:r>
            <w:proofErr w:type="spellStart"/>
            <w:r w:rsidRPr="002C2A2B">
              <w:t>learning</w:t>
            </w:r>
            <w:proofErr w:type="spellEnd"/>
            <w:r>
              <w:t xml:space="preserve">, mobile </w:t>
            </w:r>
            <w:proofErr w:type="spellStart"/>
            <w:r>
              <w:t>devices</w:t>
            </w:r>
            <w:proofErr w:type="spellEnd"/>
          </w:p>
        </w:tc>
      </w:tr>
      <w:tr w:rsidR="00CD0858" w14:paraId="2028258D" w14:textId="77777777" w:rsidTr="00BB1304">
        <w:tc>
          <w:tcPr>
            <w:tcW w:w="1413" w:type="dxa"/>
          </w:tcPr>
          <w:p w14:paraId="22E2C717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9. </w:t>
            </w:r>
          </w:p>
        </w:tc>
        <w:tc>
          <w:tcPr>
            <w:tcW w:w="5953" w:type="dxa"/>
          </w:tcPr>
          <w:p w14:paraId="70FC752D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 w:rsidRPr="000E77B7">
              <w:rPr>
                <w:bCs/>
              </w:rPr>
              <w:t>Benefits</w:t>
            </w:r>
            <w:proofErr w:type="spellEnd"/>
            <w:r w:rsidRPr="000E77B7">
              <w:rPr>
                <w:bCs/>
              </w:rPr>
              <w:t xml:space="preserve"> and </w:t>
            </w:r>
            <w:proofErr w:type="spellStart"/>
            <w:r w:rsidRPr="000E77B7">
              <w:rPr>
                <w:bCs/>
              </w:rPr>
              <w:t>drawbacks</w:t>
            </w:r>
            <w:proofErr w:type="spellEnd"/>
            <w:r w:rsidRPr="000E77B7">
              <w:rPr>
                <w:bCs/>
              </w:rPr>
              <w:t xml:space="preserve"> of </w:t>
            </w:r>
            <w:proofErr w:type="spellStart"/>
            <w:r w:rsidRPr="000E77B7">
              <w:rPr>
                <w:bCs/>
              </w:rPr>
              <w:t>using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multimedia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on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the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lesson</w:t>
            </w:r>
            <w:proofErr w:type="spellEnd"/>
          </w:p>
        </w:tc>
      </w:tr>
      <w:tr w:rsidR="00CD0858" w14:paraId="6D62EAFE" w14:textId="77777777" w:rsidTr="00BB1304">
        <w:tc>
          <w:tcPr>
            <w:tcW w:w="1413" w:type="dxa"/>
          </w:tcPr>
          <w:p w14:paraId="3F3562C5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10. </w:t>
            </w:r>
          </w:p>
        </w:tc>
        <w:tc>
          <w:tcPr>
            <w:tcW w:w="5953" w:type="dxa"/>
          </w:tcPr>
          <w:p w14:paraId="7E1B0384" w14:textId="77777777" w:rsidR="00CD0858" w:rsidRPr="002C2A2B" w:rsidRDefault="00CD0858" w:rsidP="009230CA">
            <w:proofErr w:type="spellStart"/>
            <w:r w:rsidRPr="002C2A2B">
              <w:t>Practice</w:t>
            </w:r>
            <w:proofErr w:type="spellEnd"/>
          </w:p>
        </w:tc>
      </w:tr>
      <w:tr w:rsidR="00CD0858" w14:paraId="7CCDA12D" w14:textId="77777777" w:rsidTr="00BB1304">
        <w:tc>
          <w:tcPr>
            <w:tcW w:w="1413" w:type="dxa"/>
          </w:tcPr>
          <w:p w14:paraId="06DDFED9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11.</w:t>
            </w:r>
          </w:p>
        </w:tc>
        <w:tc>
          <w:tcPr>
            <w:tcW w:w="5953" w:type="dxa"/>
          </w:tcPr>
          <w:p w14:paraId="0D8685F4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How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technology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affect</w:t>
            </w:r>
            <w:r>
              <w:rPr>
                <w:bCs/>
              </w:rPr>
              <w:t>s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language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l</w:t>
            </w:r>
            <w:r>
              <w:rPr>
                <w:bCs/>
              </w:rPr>
              <w:t>earning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process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</w:t>
            </w:r>
            <w:proofErr w:type="spellEnd"/>
            <w:r>
              <w:rPr>
                <w:bCs/>
              </w:rPr>
              <w:t xml:space="preserve"> an </w:t>
            </w:r>
            <w:proofErr w:type="spellStart"/>
            <w:r>
              <w:rPr>
                <w:bCs/>
              </w:rPr>
              <w:t>early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age</w:t>
            </w:r>
            <w:proofErr w:type="spellEnd"/>
          </w:p>
        </w:tc>
      </w:tr>
      <w:tr w:rsidR="00CD0858" w14:paraId="456BE5C7" w14:textId="77777777" w:rsidTr="00BB1304">
        <w:tc>
          <w:tcPr>
            <w:tcW w:w="1413" w:type="dxa"/>
          </w:tcPr>
          <w:p w14:paraId="77AD3CBF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12. </w:t>
            </w:r>
          </w:p>
        </w:tc>
        <w:tc>
          <w:tcPr>
            <w:tcW w:w="5953" w:type="dxa"/>
          </w:tcPr>
          <w:p w14:paraId="4C005FE6" w14:textId="77777777" w:rsidR="00CD0858" w:rsidRDefault="00CD0858" w:rsidP="009230CA">
            <w:pPr>
              <w:rPr>
                <w:b/>
                <w:bCs/>
              </w:rPr>
            </w:pPr>
            <w:r w:rsidRPr="000E77B7">
              <w:rPr>
                <w:bCs/>
              </w:rPr>
              <w:t xml:space="preserve">Printed </w:t>
            </w:r>
            <w:proofErr w:type="spellStart"/>
            <w:r w:rsidRPr="000E77B7">
              <w:rPr>
                <w:bCs/>
              </w:rPr>
              <w:t>books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vs</w:t>
            </w:r>
            <w:proofErr w:type="spellEnd"/>
            <w:r w:rsidRPr="000E77B7">
              <w:rPr>
                <w:bCs/>
              </w:rPr>
              <w:t xml:space="preserve">. </w:t>
            </w:r>
            <w:proofErr w:type="spellStart"/>
            <w:r w:rsidRPr="000E77B7">
              <w:rPr>
                <w:bCs/>
              </w:rPr>
              <w:t>digital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materials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for</w:t>
            </w:r>
            <w:proofErr w:type="spellEnd"/>
            <w:r w:rsidRPr="000E77B7">
              <w:rPr>
                <w:bCs/>
              </w:rPr>
              <w:t xml:space="preserve"> </w:t>
            </w:r>
            <w:proofErr w:type="spellStart"/>
            <w:r w:rsidRPr="000E77B7">
              <w:rPr>
                <w:bCs/>
              </w:rPr>
              <w:t>learning</w:t>
            </w:r>
            <w:proofErr w:type="spellEnd"/>
            <w:r w:rsidRPr="000E77B7">
              <w:rPr>
                <w:bCs/>
              </w:rPr>
              <w:t xml:space="preserve"> English</w:t>
            </w:r>
          </w:p>
        </w:tc>
      </w:tr>
      <w:tr w:rsidR="00CD0858" w14:paraId="379EF89E" w14:textId="77777777" w:rsidTr="00BB1304">
        <w:tc>
          <w:tcPr>
            <w:tcW w:w="1413" w:type="dxa"/>
          </w:tcPr>
          <w:p w14:paraId="575ADA5C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13. </w:t>
            </w:r>
          </w:p>
        </w:tc>
        <w:tc>
          <w:tcPr>
            <w:tcW w:w="5953" w:type="dxa"/>
          </w:tcPr>
          <w:p w14:paraId="5377D7CF" w14:textId="77777777" w:rsidR="00CD0858" w:rsidRPr="002C2A2B" w:rsidRDefault="00CD0858" w:rsidP="009230CA">
            <w:proofErr w:type="spellStart"/>
            <w:r w:rsidRPr="002C2A2B">
              <w:t>Practice</w:t>
            </w:r>
            <w:proofErr w:type="spellEnd"/>
          </w:p>
        </w:tc>
      </w:tr>
      <w:tr w:rsidR="00CD0858" w14:paraId="6F33F9F1" w14:textId="77777777" w:rsidTr="00BB1304">
        <w:tc>
          <w:tcPr>
            <w:tcW w:w="1413" w:type="dxa"/>
          </w:tcPr>
          <w:p w14:paraId="68B485C2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14. </w:t>
            </w:r>
          </w:p>
        </w:tc>
        <w:tc>
          <w:tcPr>
            <w:tcW w:w="5953" w:type="dxa"/>
          </w:tcPr>
          <w:p w14:paraId="707C64CD" w14:textId="77777777" w:rsidR="00CD0858" w:rsidRDefault="00CD0858" w:rsidP="009230CA">
            <w:pPr>
              <w:rPr>
                <w:b/>
                <w:bCs/>
              </w:rPr>
            </w:pPr>
            <w:r>
              <w:rPr>
                <w:b/>
                <w:bCs/>
              </w:rPr>
              <w:t>Zárthelyi dolgozat</w:t>
            </w:r>
          </w:p>
        </w:tc>
      </w:tr>
    </w:tbl>
    <w:p w14:paraId="38087AED" w14:textId="77777777" w:rsidR="00CD0858" w:rsidRDefault="00CD0858" w:rsidP="00CD0858">
      <w:pPr>
        <w:ind w:left="709" w:hanging="699"/>
        <w:rPr>
          <w:b/>
          <w:bCs/>
        </w:rPr>
      </w:pPr>
    </w:p>
    <w:p w14:paraId="3860B0FD" w14:textId="77777777" w:rsidR="00CD0858" w:rsidRDefault="00CD0858" w:rsidP="00CD0858">
      <w:pPr>
        <w:ind w:left="709" w:hanging="699"/>
        <w:rPr>
          <w:b/>
          <w:bCs/>
        </w:rPr>
      </w:pPr>
    </w:p>
    <w:p w14:paraId="70729A0C" w14:textId="77777777" w:rsidR="00CD0858" w:rsidRPr="009A4485" w:rsidRDefault="00CD0858" w:rsidP="00CD085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78CAAC7" w14:textId="77777777" w:rsidR="00CD0858" w:rsidRPr="009A4485" w:rsidRDefault="00CD0858" w:rsidP="00CD0858">
      <w:p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>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6A808E33" w14:textId="77777777" w:rsidR="00CD0858" w:rsidRPr="009A4485" w:rsidRDefault="00CD0858" w:rsidP="00CD0858"/>
    <w:bookmarkEnd w:id="4"/>
    <w:p w14:paraId="60DC28BF" w14:textId="77777777" w:rsidR="00CD0858" w:rsidRPr="009A4485" w:rsidRDefault="00CD0858" w:rsidP="00CD085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791408A4" w14:textId="77777777" w:rsidR="00CD0858" w:rsidRPr="009A4485" w:rsidRDefault="00CD0858" w:rsidP="00CD0858">
      <w:pPr>
        <w:jc w:val="both"/>
        <w:rPr>
          <w:b/>
        </w:rPr>
      </w:pPr>
    </w:p>
    <w:p w14:paraId="109C72F1" w14:textId="77777777" w:rsidR="00CD0858" w:rsidRPr="00076826" w:rsidRDefault="00CD0858" w:rsidP="00CD0858">
      <w:pPr>
        <w:jc w:val="both"/>
        <w:rPr>
          <w:b/>
        </w:rPr>
      </w:pPr>
      <w:r w:rsidRPr="00076826">
        <w:rPr>
          <w:b/>
        </w:rPr>
        <w:t xml:space="preserve">Az értékelés módja, ütemezése: </w:t>
      </w:r>
    </w:p>
    <w:p w14:paraId="5CF248A9" w14:textId="77777777" w:rsidR="00CD0858" w:rsidRDefault="00CD0858" w:rsidP="00CD0858">
      <w:r>
        <w:t>1</w:t>
      </w:r>
      <w:r w:rsidRPr="00076826">
        <w:t>, minimum 50%-</w:t>
      </w:r>
      <w:proofErr w:type="spellStart"/>
      <w:r w:rsidRPr="00076826">
        <w:t>ra</w:t>
      </w:r>
      <w:proofErr w:type="spellEnd"/>
      <w:r w:rsidRPr="00076826">
        <w:t xml:space="preserve"> írt zárthelyi dolgozat (14. hét).</w:t>
      </w:r>
    </w:p>
    <w:p w14:paraId="55DA75AD" w14:textId="77777777" w:rsidR="00CD0858" w:rsidRPr="00076826" w:rsidRDefault="00CD0858" w:rsidP="00CD0858">
      <w:r>
        <w:t>Prezentáció készítése.</w:t>
      </w:r>
    </w:p>
    <w:p w14:paraId="38E15879" w14:textId="77777777" w:rsidR="00CD0858" w:rsidRPr="00076826" w:rsidRDefault="00CD0858" w:rsidP="00CD0858">
      <w:pPr>
        <w:pStyle w:val="Listaszerbekezds"/>
        <w:ind w:left="426"/>
        <w:rPr>
          <w:color w:val="0070C0"/>
        </w:rPr>
      </w:pPr>
    </w:p>
    <w:p w14:paraId="380BDFA4" w14:textId="77777777" w:rsidR="00CD0858" w:rsidRPr="00076826" w:rsidRDefault="00CD0858" w:rsidP="00CD0858">
      <w:pPr>
        <w:rPr>
          <w:b/>
          <w:bCs/>
        </w:rPr>
      </w:pPr>
      <w:r w:rsidRPr="00076826">
        <w:rPr>
          <w:b/>
          <w:bCs/>
        </w:rPr>
        <w:t>Az érdemjegy kialakításának módja:</w:t>
      </w:r>
    </w:p>
    <w:p w14:paraId="3A8F6D92" w14:textId="77777777" w:rsidR="00CD0858" w:rsidRPr="00076826" w:rsidRDefault="00CD0858" w:rsidP="00CD0858">
      <w:pPr>
        <w:jc w:val="both"/>
        <w:rPr>
          <w:bCs/>
        </w:rPr>
      </w:pPr>
      <w:r w:rsidRPr="00076826">
        <w:t xml:space="preserve">Zárthelyi dolgozat minimum 50%-os teljesítése, </w:t>
      </w:r>
      <w:r>
        <w:t xml:space="preserve">prezentáció előadása, órai aktivitás - </w:t>
      </w:r>
      <w:r w:rsidRPr="00076826">
        <w:t xml:space="preserve">ezek </w:t>
      </w:r>
      <w:r>
        <w:t xml:space="preserve">eredményének </w:t>
      </w:r>
      <w:r w:rsidRPr="00076826">
        <w:t xml:space="preserve">számtani átlaga lesz a félév végi jegy. </w:t>
      </w:r>
      <w:r w:rsidRPr="00076826">
        <w:rPr>
          <w:bCs/>
        </w:rPr>
        <w:t>Elégtelen gyakorlati jegy javítása a Tanulmányi és vizsgaszabályzat szerint lehetséges.</w:t>
      </w:r>
    </w:p>
    <w:p w14:paraId="2B6B4F75" w14:textId="77777777" w:rsidR="00CD0858" w:rsidRDefault="00CD0858" w:rsidP="00CD0858">
      <w:pPr>
        <w:rPr>
          <w:b/>
        </w:rPr>
      </w:pPr>
    </w:p>
    <w:p w14:paraId="7CCFB230" w14:textId="77777777" w:rsidR="00CD0858" w:rsidRDefault="00CD0858" w:rsidP="00CD0858">
      <w:pPr>
        <w:rPr>
          <w:b/>
        </w:rPr>
      </w:pPr>
    </w:p>
    <w:p w14:paraId="133E1FEA" w14:textId="77777777" w:rsidR="00CD0858" w:rsidRDefault="00CD0858" w:rsidP="00CD0858">
      <w:pPr>
        <w:rPr>
          <w:b/>
        </w:rPr>
      </w:pPr>
    </w:p>
    <w:p w14:paraId="2BB9978A" w14:textId="77777777" w:rsidR="00CD0858" w:rsidRDefault="00CD0858" w:rsidP="00CD0858">
      <w:pPr>
        <w:rPr>
          <w:b/>
        </w:rPr>
      </w:pPr>
    </w:p>
    <w:p w14:paraId="33CA4E18" w14:textId="77777777" w:rsidR="004229FF" w:rsidRDefault="004229FF" w:rsidP="00CD0858">
      <w:pPr>
        <w:rPr>
          <w:b/>
        </w:rPr>
      </w:pPr>
    </w:p>
    <w:p w14:paraId="159AC879" w14:textId="77777777" w:rsidR="004229FF" w:rsidRDefault="004229FF" w:rsidP="00CD0858">
      <w:pPr>
        <w:rPr>
          <w:b/>
        </w:rPr>
      </w:pPr>
    </w:p>
    <w:p w14:paraId="7EB04AE3" w14:textId="77777777" w:rsidR="004229FF" w:rsidRDefault="004229FF" w:rsidP="00CD0858">
      <w:pPr>
        <w:rPr>
          <w:b/>
        </w:rPr>
      </w:pPr>
    </w:p>
    <w:p w14:paraId="4A9A02F9" w14:textId="77777777" w:rsidR="004229FF" w:rsidRDefault="004229FF" w:rsidP="00CD0858">
      <w:pPr>
        <w:rPr>
          <w:b/>
        </w:rPr>
      </w:pPr>
    </w:p>
    <w:p w14:paraId="318039F7" w14:textId="77777777" w:rsidR="004229FF" w:rsidRDefault="004229FF" w:rsidP="00CD0858">
      <w:pPr>
        <w:rPr>
          <w:b/>
        </w:rPr>
      </w:pPr>
    </w:p>
    <w:p w14:paraId="70ECA6ED" w14:textId="77777777" w:rsidR="004229FF" w:rsidRDefault="004229FF" w:rsidP="00CD0858">
      <w:pPr>
        <w:rPr>
          <w:b/>
        </w:rPr>
      </w:pPr>
    </w:p>
    <w:p w14:paraId="4EE27354" w14:textId="77777777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14:paraId="606F3029" w14:textId="77777777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Szakmódszertan IV. Egyéni különbségek a nyelvtanulásban</w:t>
      </w:r>
    </w:p>
    <w:p w14:paraId="24977C26" w14:textId="77777777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ANO 8004, ANO 8004L</w:t>
      </w:r>
    </w:p>
    <w:p w14:paraId="62827CD1" w14:textId="77777777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</w:p>
    <w:p w14:paraId="42FB54E9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</w:p>
    <w:p w14:paraId="3EF55991" w14:textId="77777777" w:rsidR="00CD0858" w:rsidRDefault="00CD0858" w:rsidP="00CD0858">
      <w:pPr>
        <w:pStyle w:val="Standard"/>
        <w:ind w:left="709" w:hanging="699"/>
        <w:rPr>
          <w:rFonts w:hint="eastAsia"/>
        </w:rPr>
      </w:pPr>
      <w:r>
        <w:t>Féléves tematika:</w:t>
      </w:r>
    </w:p>
    <w:p w14:paraId="6579F13B" w14:textId="77777777" w:rsidR="00CD0858" w:rsidRPr="00E50FCE" w:rsidRDefault="00CD0858" w:rsidP="00CD0858">
      <w:pPr>
        <w:pStyle w:val="Standard"/>
        <w:ind w:left="709" w:hanging="699"/>
        <w:rPr>
          <w:rFonts w:hint="eastAsia"/>
          <w:lang w:val="pl-PL"/>
        </w:rPr>
      </w:pPr>
    </w:p>
    <w:tbl>
      <w:tblPr>
        <w:tblW w:w="6374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4820"/>
      </w:tblGrid>
      <w:tr w:rsidR="00CD0858" w14:paraId="0B7E3011" w14:textId="77777777" w:rsidTr="00BB13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514F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F441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The main </w:t>
            </w:r>
            <w:proofErr w:type="spellStart"/>
            <w:r>
              <w:rPr>
                <w:kern w:val="0"/>
                <w:lang w:bidi="ar-SA"/>
              </w:rPr>
              <w:t>factors</w:t>
            </w:r>
            <w:proofErr w:type="spellEnd"/>
            <w:r>
              <w:rPr>
                <w:kern w:val="0"/>
                <w:lang w:bidi="ar-SA"/>
              </w:rPr>
              <w:t xml:space="preserve"> of </w:t>
            </w:r>
            <w:proofErr w:type="spellStart"/>
            <w:r>
              <w:rPr>
                <w:kern w:val="0"/>
                <w:lang w:bidi="ar-SA"/>
              </w:rPr>
              <w:t>foreign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language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learning</w:t>
            </w:r>
            <w:proofErr w:type="spellEnd"/>
          </w:p>
        </w:tc>
      </w:tr>
      <w:tr w:rsidR="00CD0858" w14:paraId="2963660D" w14:textId="77777777" w:rsidTr="00BB13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B679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FF92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Motivation</w:t>
            </w:r>
            <w:proofErr w:type="spellEnd"/>
          </w:p>
        </w:tc>
      </w:tr>
      <w:tr w:rsidR="00CD0858" w14:paraId="58D7FB87" w14:textId="77777777" w:rsidTr="00BB13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BB51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EDEA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Language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aptitude</w:t>
            </w:r>
            <w:proofErr w:type="spellEnd"/>
          </w:p>
        </w:tc>
      </w:tr>
      <w:tr w:rsidR="00CD0858" w14:paraId="3F2B107B" w14:textId="77777777" w:rsidTr="00BB13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5BDB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DD63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The </w:t>
            </w:r>
            <w:proofErr w:type="spellStart"/>
            <w:r>
              <w:rPr>
                <w:kern w:val="0"/>
                <w:lang w:bidi="ar-SA"/>
              </w:rPr>
              <w:t>role</w:t>
            </w:r>
            <w:proofErr w:type="spellEnd"/>
            <w:r>
              <w:rPr>
                <w:kern w:val="0"/>
                <w:lang w:bidi="ar-SA"/>
              </w:rPr>
              <w:t xml:space="preserve"> of </w:t>
            </w:r>
            <w:proofErr w:type="spellStart"/>
            <w:r>
              <w:rPr>
                <w:kern w:val="0"/>
                <w:lang w:bidi="ar-SA"/>
              </w:rPr>
              <w:t>intelligence</w:t>
            </w:r>
            <w:proofErr w:type="spellEnd"/>
            <w:r>
              <w:rPr>
                <w:kern w:val="0"/>
                <w:lang w:bidi="ar-SA"/>
              </w:rPr>
              <w:t xml:space="preserve"> in </w:t>
            </w:r>
            <w:proofErr w:type="spellStart"/>
            <w:r>
              <w:rPr>
                <w:kern w:val="0"/>
                <w:lang w:bidi="ar-SA"/>
              </w:rPr>
              <w:t>foreign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language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learning</w:t>
            </w:r>
            <w:proofErr w:type="spellEnd"/>
          </w:p>
        </w:tc>
      </w:tr>
      <w:tr w:rsidR="00CD0858" w14:paraId="706207C5" w14:textId="77777777" w:rsidTr="00BB13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1FA3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B210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The </w:t>
            </w:r>
            <w:proofErr w:type="spellStart"/>
            <w:r>
              <w:rPr>
                <w:kern w:val="0"/>
                <w:lang w:bidi="ar-SA"/>
              </w:rPr>
              <w:t>socio-economic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background</w:t>
            </w:r>
            <w:proofErr w:type="spellEnd"/>
            <w:r>
              <w:rPr>
                <w:kern w:val="0"/>
                <w:lang w:bidi="ar-SA"/>
              </w:rPr>
              <w:t xml:space="preserve"> of </w:t>
            </w:r>
            <w:proofErr w:type="spellStart"/>
            <w:r>
              <w:rPr>
                <w:kern w:val="0"/>
                <w:lang w:bidi="ar-SA"/>
              </w:rPr>
              <w:t>the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language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learner</w:t>
            </w:r>
            <w:proofErr w:type="spellEnd"/>
          </w:p>
        </w:tc>
      </w:tr>
      <w:tr w:rsidR="00CD0858" w14:paraId="0B657F37" w14:textId="77777777" w:rsidTr="00BB13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096C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73FD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Relationship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between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acquiring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the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mother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tongue</w:t>
            </w:r>
            <w:proofErr w:type="spellEnd"/>
            <w:r>
              <w:rPr>
                <w:kern w:val="0"/>
                <w:lang w:bidi="ar-SA"/>
              </w:rPr>
              <w:t xml:space="preserve"> and a </w:t>
            </w:r>
            <w:proofErr w:type="spellStart"/>
            <w:r>
              <w:rPr>
                <w:kern w:val="0"/>
                <w:lang w:bidi="ar-SA"/>
              </w:rPr>
              <w:t>second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language</w:t>
            </w:r>
            <w:proofErr w:type="spellEnd"/>
          </w:p>
        </w:tc>
      </w:tr>
      <w:tr w:rsidR="00CD0858" w14:paraId="43E6B220" w14:textId="77777777" w:rsidTr="00BB13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0D56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8A77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Mid-</w:t>
            </w:r>
            <w:proofErr w:type="spellStart"/>
            <w:r>
              <w:rPr>
                <w:kern w:val="0"/>
                <w:lang w:bidi="ar-SA"/>
              </w:rPr>
              <w:t>term</w:t>
            </w:r>
            <w:proofErr w:type="spellEnd"/>
            <w:r>
              <w:rPr>
                <w:kern w:val="0"/>
                <w:lang w:bidi="ar-SA"/>
              </w:rPr>
              <w:t xml:space="preserve"> test</w:t>
            </w:r>
          </w:p>
        </w:tc>
      </w:tr>
      <w:tr w:rsidR="00CD0858" w14:paraId="54BDFD35" w14:textId="77777777" w:rsidTr="00BB13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46A0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2929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Learning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strategies</w:t>
            </w:r>
            <w:proofErr w:type="spellEnd"/>
          </w:p>
        </w:tc>
      </w:tr>
      <w:tr w:rsidR="00CD0858" w14:paraId="2B627D1B" w14:textId="77777777" w:rsidTr="00BB13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C913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AA2F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Factors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affecting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successful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language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learning</w:t>
            </w:r>
            <w:proofErr w:type="spellEnd"/>
          </w:p>
        </w:tc>
      </w:tr>
      <w:tr w:rsidR="00CD0858" w14:paraId="1C087D1B" w14:textId="77777777" w:rsidTr="00BB13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38D7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8D9B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The main </w:t>
            </w:r>
            <w:proofErr w:type="spellStart"/>
            <w:r>
              <w:rPr>
                <w:kern w:val="0"/>
                <w:lang w:bidi="ar-SA"/>
              </w:rPr>
              <w:t>causes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ofdiversity</w:t>
            </w:r>
            <w:proofErr w:type="spellEnd"/>
          </w:p>
        </w:tc>
      </w:tr>
      <w:tr w:rsidR="00CD0858" w14:paraId="69FD5900" w14:textId="77777777" w:rsidTr="00BB13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29C9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C79A" w14:textId="77777777" w:rsidR="00CD0858" w:rsidRDefault="00CD0858" w:rsidP="009230CA">
            <w:pPr>
              <w:pStyle w:val="Standard"/>
              <w:widowControl w:val="0"/>
              <w:rPr>
                <w:rFonts w:hint="eastAsia"/>
              </w:rPr>
            </w:pPr>
            <w:r>
              <w:rPr>
                <w:kern w:val="0"/>
                <w:lang w:bidi="ar-SA"/>
              </w:rPr>
              <w:t xml:space="preserve">The main </w:t>
            </w:r>
            <w:proofErr w:type="spellStart"/>
            <w:r>
              <w:rPr>
                <w:kern w:val="0"/>
                <w:lang w:bidi="ar-SA"/>
              </w:rPr>
              <w:t>effects</w:t>
            </w:r>
            <w:proofErr w:type="spellEnd"/>
            <w:r>
              <w:rPr>
                <w:kern w:val="0"/>
                <w:lang w:bidi="ar-SA"/>
              </w:rPr>
              <w:t xml:space="preserve"> of </w:t>
            </w:r>
            <w:proofErr w:type="spellStart"/>
            <w:r>
              <w:rPr>
                <w:kern w:val="0"/>
                <w:lang w:bidi="ar-SA"/>
              </w:rPr>
              <w:t>diversity</w:t>
            </w:r>
            <w:proofErr w:type="spellEnd"/>
          </w:p>
        </w:tc>
      </w:tr>
      <w:tr w:rsidR="00CD0858" w14:paraId="6E9C809B" w14:textId="77777777" w:rsidTr="00BB13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5128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448D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Difficulties</w:t>
            </w:r>
            <w:proofErr w:type="spellEnd"/>
            <w:r>
              <w:rPr>
                <w:kern w:val="0"/>
                <w:lang w:bidi="ar-SA"/>
              </w:rPr>
              <w:t xml:space="preserve"> of </w:t>
            </w:r>
            <w:proofErr w:type="spellStart"/>
            <w:r>
              <w:rPr>
                <w:kern w:val="0"/>
                <w:lang w:bidi="ar-SA"/>
              </w:rPr>
              <w:t>language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learning</w:t>
            </w:r>
            <w:proofErr w:type="spellEnd"/>
          </w:p>
        </w:tc>
      </w:tr>
      <w:tr w:rsidR="00CD0858" w14:paraId="7564A8F0" w14:textId="77777777" w:rsidTr="00BB13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9AAC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5C60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Possibilities</w:t>
            </w:r>
            <w:proofErr w:type="spellEnd"/>
            <w:r>
              <w:rPr>
                <w:kern w:val="0"/>
                <w:lang w:bidi="ar-SA"/>
              </w:rPr>
              <w:t xml:space="preserve"> of </w:t>
            </w:r>
            <w:proofErr w:type="spellStart"/>
            <w:r>
              <w:rPr>
                <w:kern w:val="0"/>
                <w:lang w:bidi="ar-SA"/>
              </w:rPr>
              <w:t>differentiation</w:t>
            </w:r>
            <w:proofErr w:type="spellEnd"/>
          </w:p>
        </w:tc>
      </w:tr>
      <w:tr w:rsidR="00CD0858" w14:paraId="71B04FA7" w14:textId="77777777" w:rsidTr="00BB130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E5C4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Week</w:t>
            </w:r>
            <w:proofErr w:type="spellEnd"/>
            <w:r>
              <w:rPr>
                <w:kern w:val="0"/>
                <w:lang w:bidi="ar-SA"/>
              </w:rPr>
              <w:t xml:space="preserve"> 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5D4F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End-</w:t>
            </w:r>
            <w:proofErr w:type="spellStart"/>
            <w:r>
              <w:rPr>
                <w:kern w:val="0"/>
                <w:lang w:bidi="ar-SA"/>
              </w:rPr>
              <w:t>term</w:t>
            </w:r>
            <w:proofErr w:type="spellEnd"/>
            <w:r>
              <w:rPr>
                <w:kern w:val="0"/>
                <w:lang w:bidi="ar-SA"/>
              </w:rPr>
              <w:t xml:space="preserve"> test</w:t>
            </w:r>
          </w:p>
        </w:tc>
      </w:tr>
    </w:tbl>
    <w:p w14:paraId="13EC9D1A" w14:textId="77777777" w:rsidR="00CD0858" w:rsidRDefault="00CD0858" w:rsidP="00CD0858">
      <w:pPr>
        <w:pStyle w:val="Standard"/>
        <w:widowControl w:val="0"/>
        <w:ind w:left="709" w:hanging="699"/>
        <w:rPr>
          <w:rFonts w:hint="eastAsia"/>
        </w:rPr>
      </w:pPr>
    </w:p>
    <w:p w14:paraId="7753A36B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</w:p>
    <w:p w14:paraId="5EB129D1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  <w:r>
        <w:rPr>
          <w:b/>
          <w:bCs/>
        </w:rPr>
        <w:t>A foglalkozásokon történő részvétel:</w:t>
      </w:r>
    </w:p>
    <w:p w14:paraId="4D9E3122" w14:textId="77777777" w:rsidR="00CD0858" w:rsidRDefault="00CD0858" w:rsidP="00CD0858">
      <w:pPr>
        <w:pStyle w:val="Standard"/>
        <w:jc w:val="both"/>
        <w:rPr>
          <w:rFonts w:hint="eastAsia"/>
        </w:rPr>
      </w:pPr>
      <w: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14:paraId="48CFC902" w14:textId="77777777" w:rsidR="00CD0858" w:rsidRDefault="00CD0858" w:rsidP="00CD0858">
      <w:pPr>
        <w:pStyle w:val="Standard"/>
        <w:rPr>
          <w:rFonts w:hint="eastAsia"/>
        </w:rPr>
      </w:pPr>
    </w:p>
    <w:p w14:paraId="665F1B87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t>Félévi követelmény: vizsga</w:t>
      </w:r>
    </w:p>
    <w:p w14:paraId="69B00705" w14:textId="77777777" w:rsidR="00CD0858" w:rsidRDefault="00CD0858" w:rsidP="00CD0858">
      <w:pPr>
        <w:pStyle w:val="Standard"/>
        <w:jc w:val="both"/>
        <w:rPr>
          <w:rFonts w:hint="eastAsia"/>
          <w:b/>
        </w:rPr>
      </w:pPr>
    </w:p>
    <w:p w14:paraId="210A4A1F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t>Az értékelés módja, ütemezése:</w:t>
      </w:r>
    </w:p>
    <w:p w14:paraId="22CA520B" w14:textId="77777777" w:rsidR="00CD0858" w:rsidRDefault="00CD0858" w:rsidP="00CD0858">
      <w:pPr>
        <w:pStyle w:val="Standard"/>
        <w:rPr>
          <w:rFonts w:hint="eastAsia"/>
        </w:rPr>
      </w:pPr>
      <w:r>
        <w:t>2, minimum 50%-</w:t>
      </w:r>
      <w:proofErr w:type="spellStart"/>
      <w:r>
        <w:t>ra</w:t>
      </w:r>
      <w:proofErr w:type="spellEnd"/>
      <w:r>
        <w:t xml:space="preserve"> írt zárthelyi dolgozat (7. és 14. hét).</w:t>
      </w:r>
    </w:p>
    <w:p w14:paraId="46BA2E1D" w14:textId="77777777" w:rsidR="00CD0858" w:rsidRDefault="00CD0858" w:rsidP="00CD0858">
      <w:pPr>
        <w:pStyle w:val="Listaszerbekezds"/>
        <w:ind w:left="426"/>
      </w:pPr>
    </w:p>
    <w:p w14:paraId="6F87D843" w14:textId="77777777" w:rsidR="00CD0858" w:rsidRDefault="00CD0858" w:rsidP="00CD0858">
      <w:pPr>
        <w:pStyle w:val="Standard"/>
        <w:rPr>
          <w:rFonts w:hint="eastAsia"/>
          <w:b/>
          <w:bCs/>
        </w:rPr>
      </w:pPr>
      <w:r>
        <w:rPr>
          <w:b/>
          <w:bCs/>
        </w:rPr>
        <w:t>Az érdemjegy kialakításának módja:</w:t>
      </w:r>
    </w:p>
    <w:p w14:paraId="4980785A" w14:textId="77777777" w:rsidR="00CD0858" w:rsidRDefault="00CD0858" w:rsidP="00CD0858">
      <w:pPr>
        <w:pStyle w:val="Standard"/>
        <w:jc w:val="both"/>
        <w:rPr>
          <w:rFonts w:hint="eastAsia"/>
        </w:rPr>
      </w:pPr>
      <w:r>
        <w:t xml:space="preserve">Zárthelyi dolgozatok (2) minimum 50%-os teljesítése, ezek számtani átlaga lesz a félév végi jegy. </w:t>
      </w:r>
      <w:r>
        <w:rPr>
          <w:bCs/>
        </w:rPr>
        <w:t>Elégtelen gyakorlati jegy javítása a Tanulmányi és vizsgaszabályzat szerint lehetséges.</w:t>
      </w:r>
    </w:p>
    <w:p w14:paraId="6095F1D4" w14:textId="77777777" w:rsidR="00CD0858" w:rsidRDefault="00CD0858" w:rsidP="00CD0858">
      <w:pPr>
        <w:pStyle w:val="Standard"/>
        <w:ind w:left="360"/>
        <w:jc w:val="both"/>
        <w:rPr>
          <w:rFonts w:hint="eastAsia"/>
        </w:rPr>
      </w:pPr>
    </w:p>
    <w:p w14:paraId="736B49C0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t>Megjegyzés levelezősöknek:</w:t>
      </w:r>
    </w:p>
    <w:p w14:paraId="75F92EA0" w14:textId="77777777" w:rsidR="00CD0858" w:rsidRDefault="00CD0858" w:rsidP="00CD0858">
      <w:pPr>
        <w:pStyle w:val="Standard"/>
        <w:jc w:val="both"/>
        <w:rPr>
          <w:rFonts w:hint="eastAsia"/>
        </w:rPr>
      </w:pPr>
      <w:r>
        <w:t>A levelezős hallgatók témái ugyanazok, mint a nappalisoké. Értékelés módja: 1 db, minimum 50%-</w:t>
      </w:r>
      <w:proofErr w:type="spellStart"/>
      <w:r>
        <w:t>ra</w:t>
      </w:r>
      <w:proofErr w:type="spellEnd"/>
      <w:r>
        <w:t xml:space="preserve"> megírt zárthelyi dolgozat az utolsó konzultációs időpontban, vizsga.</w:t>
      </w:r>
    </w:p>
    <w:p w14:paraId="737EB545" w14:textId="77777777" w:rsidR="00CD0858" w:rsidRDefault="00CD0858" w:rsidP="00CD0858">
      <w:pPr>
        <w:pStyle w:val="Standard"/>
        <w:jc w:val="both"/>
        <w:rPr>
          <w:rFonts w:hint="eastAsia"/>
        </w:rPr>
      </w:pPr>
    </w:p>
    <w:p w14:paraId="5EFD0FBA" w14:textId="77777777" w:rsidR="00CD0858" w:rsidRDefault="00CD0858" w:rsidP="00CD0858">
      <w:pPr>
        <w:pStyle w:val="Standard"/>
        <w:jc w:val="both"/>
        <w:rPr>
          <w:rFonts w:hint="eastAsia"/>
        </w:rPr>
      </w:pPr>
    </w:p>
    <w:p w14:paraId="719727E5" w14:textId="77777777" w:rsidR="00CD0858" w:rsidRDefault="00CD0858" w:rsidP="00CD0858">
      <w:pPr>
        <w:rPr>
          <w:b/>
        </w:rPr>
      </w:pPr>
    </w:p>
    <w:p w14:paraId="3A917F2F" w14:textId="77777777" w:rsidR="008D47E1" w:rsidRDefault="008D47E1"/>
    <w:p w14:paraId="66A76895" w14:textId="77777777" w:rsidR="004229FF" w:rsidRDefault="004229FF"/>
    <w:p w14:paraId="047BCA57" w14:textId="77777777" w:rsidR="00CD0858" w:rsidRDefault="00CD0858"/>
    <w:p w14:paraId="2C3694C2" w14:textId="77777777" w:rsidR="00CD0858" w:rsidRDefault="00CD0858" w:rsidP="00CD0858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4F5A2AE" w14:textId="259E15E9" w:rsidR="00CD0858" w:rsidRDefault="00CD0858" w:rsidP="00CD0858">
      <w:pPr>
        <w:rPr>
          <w:b/>
          <w:bCs/>
          <w:sz w:val="28"/>
          <w:szCs w:val="28"/>
        </w:rPr>
      </w:pPr>
      <w:r w:rsidRPr="00D65D39">
        <w:rPr>
          <w:b/>
          <w:bCs/>
          <w:sz w:val="28"/>
          <w:szCs w:val="28"/>
        </w:rPr>
        <w:t>Fordítási gyakorlat és gyakorlati nyelvtan</w:t>
      </w:r>
      <w:r w:rsidR="004229FF">
        <w:rPr>
          <w:b/>
          <w:bCs/>
          <w:sz w:val="28"/>
          <w:szCs w:val="28"/>
        </w:rPr>
        <w:t xml:space="preserve"> 2.</w:t>
      </w:r>
    </w:p>
    <w:p w14:paraId="1E6EBCA3" w14:textId="77777777" w:rsidR="00CD0858" w:rsidRDefault="00CD0858" w:rsidP="00CD0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BAN1112, BAN1112L, OAN1103, OAN1103L</w:t>
      </w:r>
    </w:p>
    <w:p w14:paraId="19478160" w14:textId="77777777" w:rsidR="00CD0858" w:rsidRDefault="00CD0858" w:rsidP="00CD0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Dr. Somfalvi Zita</w:t>
      </w:r>
    </w:p>
    <w:p w14:paraId="673AF047" w14:textId="77777777" w:rsidR="00CD0858" w:rsidRDefault="00CD0858" w:rsidP="00CD0858">
      <w:pPr>
        <w:rPr>
          <w:b/>
          <w:bCs/>
          <w:sz w:val="28"/>
          <w:szCs w:val="28"/>
        </w:rPr>
      </w:pPr>
    </w:p>
    <w:p w14:paraId="5B20BAAB" w14:textId="77777777" w:rsidR="00CD0858" w:rsidRDefault="00CD0858" w:rsidP="00CD0858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1A61B06" w14:textId="77777777" w:rsidR="00CD0858" w:rsidRPr="00DD06D3" w:rsidRDefault="00CD0858" w:rsidP="00CD0858">
      <w:pPr>
        <w:ind w:left="709" w:hanging="699"/>
        <w:rPr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1554"/>
        <w:gridCol w:w="3686"/>
      </w:tblGrid>
      <w:tr w:rsidR="00CD0858" w14:paraId="6270A029" w14:textId="77777777" w:rsidTr="009230CA">
        <w:tc>
          <w:tcPr>
            <w:tcW w:w="1554" w:type="dxa"/>
          </w:tcPr>
          <w:p w14:paraId="2C67740C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1.</w:t>
            </w:r>
          </w:p>
        </w:tc>
        <w:tc>
          <w:tcPr>
            <w:tcW w:w="3686" w:type="dxa"/>
          </w:tcPr>
          <w:p w14:paraId="17DBB30C" w14:textId="31A93C1E" w:rsidR="00CD0858" w:rsidRPr="00D65D39" w:rsidRDefault="004229FF" w:rsidP="009230CA">
            <w:proofErr w:type="spellStart"/>
            <w:r>
              <w:t>Introduction</w:t>
            </w:r>
            <w:proofErr w:type="spellEnd"/>
          </w:p>
        </w:tc>
      </w:tr>
      <w:tr w:rsidR="00CD0858" w14:paraId="30DAF251" w14:textId="77777777" w:rsidTr="009230CA">
        <w:tc>
          <w:tcPr>
            <w:tcW w:w="1554" w:type="dxa"/>
          </w:tcPr>
          <w:p w14:paraId="15BD25B4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2. </w:t>
            </w:r>
          </w:p>
        </w:tc>
        <w:tc>
          <w:tcPr>
            <w:tcW w:w="3686" w:type="dxa"/>
          </w:tcPr>
          <w:p w14:paraId="145C37F2" w14:textId="1D3757DE" w:rsidR="00CD0858" w:rsidRPr="00D65D39" w:rsidRDefault="004229FF" w:rsidP="009230CA">
            <w:r>
              <w:t xml:space="preserve">An </w:t>
            </w:r>
            <w:proofErr w:type="spellStart"/>
            <w:r>
              <w:t>overview</w:t>
            </w:r>
            <w:proofErr w:type="spellEnd"/>
            <w:r>
              <w:t xml:space="preserve"> of </w:t>
            </w:r>
            <w:proofErr w:type="spellStart"/>
            <w:r>
              <w:t>gerund</w:t>
            </w:r>
            <w:proofErr w:type="spellEnd"/>
            <w:r>
              <w:t xml:space="preserve">, </w:t>
            </w:r>
            <w:proofErr w:type="spellStart"/>
            <w:r>
              <w:t>infinitive</w:t>
            </w:r>
            <w:proofErr w:type="spellEnd"/>
            <w:r>
              <w:t xml:space="preserve"> and </w:t>
            </w:r>
            <w:proofErr w:type="spellStart"/>
            <w:r>
              <w:t>participle</w:t>
            </w:r>
            <w:proofErr w:type="spellEnd"/>
          </w:p>
        </w:tc>
      </w:tr>
      <w:tr w:rsidR="00CD0858" w14:paraId="4CF1C75A" w14:textId="77777777" w:rsidTr="009230CA">
        <w:tc>
          <w:tcPr>
            <w:tcW w:w="1554" w:type="dxa"/>
          </w:tcPr>
          <w:p w14:paraId="5A8ED821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3. </w:t>
            </w:r>
          </w:p>
        </w:tc>
        <w:tc>
          <w:tcPr>
            <w:tcW w:w="3686" w:type="dxa"/>
          </w:tcPr>
          <w:p w14:paraId="35064780" w14:textId="6B58E0CD" w:rsidR="00CD0858" w:rsidRPr="00D65D39" w:rsidRDefault="004229FF" w:rsidP="009230CA">
            <w:proofErr w:type="spellStart"/>
            <w:r>
              <w:t>Phrasal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</w:p>
        </w:tc>
      </w:tr>
      <w:tr w:rsidR="00CD0858" w14:paraId="790533EE" w14:textId="77777777" w:rsidTr="009230CA">
        <w:tc>
          <w:tcPr>
            <w:tcW w:w="1554" w:type="dxa"/>
          </w:tcPr>
          <w:p w14:paraId="727996F7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4. </w:t>
            </w:r>
          </w:p>
        </w:tc>
        <w:tc>
          <w:tcPr>
            <w:tcW w:w="3686" w:type="dxa"/>
          </w:tcPr>
          <w:p w14:paraId="3DA188AD" w14:textId="767893A1" w:rsidR="00CD0858" w:rsidRPr="00D65D39" w:rsidRDefault="004229FF" w:rsidP="009230CA">
            <w:proofErr w:type="spellStart"/>
            <w:r>
              <w:t>Phrasal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</w:p>
        </w:tc>
      </w:tr>
      <w:tr w:rsidR="00CD0858" w14:paraId="61AE933B" w14:textId="77777777" w:rsidTr="009230CA">
        <w:tc>
          <w:tcPr>
            <w:tcW w:w="1554" w:type="dxa"/>
          </w:tcPr>
          <w:p w14:paraId="57A61E8E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5. </w:t>
            </w:r>
          </w:p>
        </w:tc>
        <w:tc>
          <w:tcPr>
            <w:tcW w:w="3686" w:type="dxa"/>
          </w:tcPr>
          <w:p w14:paraId="1AEF1969" w14:textId="75A65995" w:rsidR="00CD0858" w:rsidRPr="002C2A2B" w:rsidRDefault="004229FF" w:rsidP="009230CA">
            <w:proofErr w:type="spellStart"/>
            <w:r>
              <w:t>Idioms</w:t>
            </w:r>
            <w:proofErr w:type="spellEnd"/>
          </w:p>
        </w:tc>
      </w:tr>
      <w:tr w:rsidR="00CD0858" w14:paraId="5C60223F" w14:textId="77777777" w:rsidTr="009230CA">
        <w:tc>
          <w:tcPr>
            <w:tcW w:w="1554" w:type="dxa"/>
          </w:tcPr>
          <w:p w14:paraId="01532038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6. </w:t>
            </w:r>
          </w:p>
        </w:tc>
        <w:tc>
          <w:tcPr>
            <w:tcW w:w="3686" w:type="dxa"/>
          </w:tcPr>
          <w:p w14:paraId="6D07B964" w14:textId="54AEF3A5" w:rsidR="00CD0858" w:rsidRPr="00E83AEA" w:rsidRDefault="004229FF" w:rsidP="009230CA">
            <w:proofErr w:type="spellStart"/>
            <w:r>
              <w:t>Idioms</w:t>
            </w:r>
            <w:proofErr w:type="spellEnd"/>
          </w:p>
        </w:tc>
      </w:tr>
      <w:tr w:rsidR="00CD0858" w14:paraId="21AAA6F2" w14:textId="77777777" w:rsidTr="009230CA">
        <w:tc>
          <w:tcPr>
            <w:tcW w:w="1554" w:type="dxa"/>
          </w:tcPr>
          <w:p w14:paraId="6F0EA612" w14:textId="77777777" w:rsidR="00CD0858" w:rsidRPr="002D3E90" w:rsidRDefault="00CD0858" w:rsidP="009230CA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7. </w:t>
            </w:r>
          </w:p>
        </w:tc>
        <w:tc>
          <w:tcPr>
            <w:tcW w:w="3686" w:type="dxa"/>
          </w:tcPr>
          <w:p w14:paraId="200602EB" w14:textId="77777777" w:rsidR="00CD0858" w:rsidRPr="00DD06D3" w:rsidRDefault="00CD0858" w:rsidP="009230CA">
            <w:r w:rsidRPr="00DD06D3">
              <w:t>Mid-</w:t>
            </w:r>
            <w:proofErr w:type="spellStart"/>
            <w:r w:rsidRPr="00DD06D3">
              <w:t>term</w:t>
            </w:r>
            <w:proofErr w:type="spellEnd"/>
            <w:r w:rsidRPr="00DD06D3">
              <w:t xml:space="preserve"> test</w:t>
            </w:r>
          </w:p>
        </w:tc>
      </w:tr>
      <w:tr w:rsidR="00CD0858" w14:paraId="367FC184" w14:textId="77777777" w:rsidTr="009230CA">
        <w:tc>
          <w:tcPr>
            <w:tcW w:w="1554" w:type="dxa"/>
          </w:tcPr>
          <w:p w14:paraId="2AD366E2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8. </w:t>
            </w:r>
          </w:p>
        </w:tc>
        <w:tc>
          <w:tcPr>
            <w:tcW w:w="3686" w:type="dxa"/>
          </w:tcPr>
          <w:p w14:paraId="0B1EC532" w14:textId="1AD6BA92" w:rsidR="00CD0858" w:rsidRPr="002C2A2B" w:rsidRDefault="004229FF" w:rsidP="009230CA">
            <w:proofErr w:type="spellStart"/>
            <w:r>
              <w:t>Adverbs</w:t>
            </w:r>
            <w:proofErr w:type="spellEnd"/>
          </w:p>
        </w:tc>
      </w:tr>
      <w:tr w:rsidR="00CD0858" w14:paraId="226F75C4" w14:textId="77777777" w:rsidTr="009230CA">
        <w:tc>
          <w:tcPr>
            <w:tcW w:w="1554" w:type="dxa"/>
          </w:tcPr>
          <w:p w14:paraId="5E2FC130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9. </w:t>
            </w:r>
          </w:p>
        </w:tc>
        <w:tc>
          <w:tcPr>
            <w:tcW w:w="3686" w:type="dxa"/>
          </w:tcPr>
          <w:p w14:paraId="69133F47" w14:textId="5E31EE02" w:rsidR="00CD0858" w:rsidRPr="00E83AEA" w:rsidRDefault="004229FF" w:rsidP="009230CA">
            <w:proofErr w:type="spellStart"/>
            <w:r>
              <w:t>Prepositions</w:t>
            </w:r>
            <w:proofErr w:type="spellEnd"/>
          </w:p>
        </w:tc>
      </w:tr>
      <w:tr w:rsidR="00CD0858" w14:paraId="656F07F1" w14:textId="77777777" w:rsidTr="009230CA">
        <w:tc>
          <w:tcPr>
            <w:tcW w:w="1554" w:type="dxa"/>
          </w:tcPr>
          <w:p w14:paraId="2905940E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10. </w:t>
            </w:r>
          </w:p>
        </w:tc>
        <w:tc>
          <w:tcPr>
            <w:tcW w:w="3686" w:type="dxa"/>
          </w:tcPr>
          <w:p w14:paraId="560DAB3C" w14:textId="7A77CA75" w:rsidR="00CD0858" w:rsidRPr="002C2A2B" w:rsidRDefault="004229FF" w:rsidP="009230CA">
            <w:proofErr w:type="spellStart"/>
            <w:r>
              <w:t>Inversion</w:t>
            </w:r>
            <w:proofErr w:type="spellEnd"/>
          </w:p>
        </w:tc>
      </w:tr>
      <w:tr w:rsidR="00CD0858" w14:paraId="683CC39F" w14:textId="77777777" w:rsidTr="009230CA">
        <w:tc>
          <w:tcPr>
            <w:tcW w:w="1554" w:type="dxa"/>
          </w:tcPr>
          <w:p w14:paraId="6F909F03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11.</w:t>
            </w:r>
          </w:p>
        </w:tc>
        <w:tc>
          <w:tcPr>
            <w:tcW w:w="3686" w:type="dxa"/>
          </w:tcPr>
          <w:p w14:paraId="1A31169A" w14:textId="3E077F4D" w:rsidR="00CD0858" w:rsidRPr="00E83AEA" w:rsidRDefault="004229FF" w:rsidP="009230CA">
            <w:proofErr w:type="spellStart"/>
            <w:r>
              <w:t>Practice</w:t>
            </w:r>
            <w:proofErr w:type="spellEnd"/>
          </w:p>
        </w:tc>
      </w:tr>
      <w:tr w:rsidR="00CD0858" w14:paraId="5275F1EB" w14:textId="77777777" w:rsidTr="009230CA">
        <w:tc>
          <w:tcPr>
            <w:tcW w:w="1554" w:type="dxa"/>
          </w:tcPr>
          <w:p w14:paraId="7E299502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12. </w:t>
            </w:r>
          </w:p>
        </w:tc>
        <w:tc>
          <w:tcPr>
            <w:tcW w:w="3686" w:type="dxa"/>
          </w:tcPr>
          <w:p w14:paraId="1C465D4C" w14:textId="11D5A33D" w:rsidR="00CD0858" w:rsidRPr="00E83AEA" w:rsidRDefault="004229FF" w:rsidP="009230CA">
            <w:proofErr w:type="spellStart"/>
            <w:r>
              <w:t>Practice</w:t>
            </w:r>
            <w:proofErr w:type="spellEnd"/>
          </w:p>
        </w:tc>
      </w:tr>
      <w:tr w:rsidR="00CD0858" w14:paraId="54A05C4A" w14:textId="77777777" w:rsidTr="009230CA">
        <w:tc>
          <w:tcPr>
            <w:tcW w:w="1554" w:type="dxa"/>
          </w:tcPr>
          <w:p w14:paraId="11CE9EE3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13. </w:t>
            </w:r>
          </w:p>
        </w:tc>
        <w:tc>
          <w:tcPr>
            <w:tcW w:w="3686" w:type="dxa"/>
          </w:tcPr>
          <w:p w14:paraId="3EB22E20" w14:textId="258D74D3" w:rsidR="00CD0858" w:rsidRPr="002C2A2B" w:rsidRDefault="004229FF" w:rsidP="009230CA">
            <w:proofErr w:type="spellStart"/>
            <w:r>
              <w:t>Practice</w:t>
            </w:r>
            <w:proofErr w:type="spellEnd"/>
          </w:p>
        </w:tc>
      </w:tr>
      <w:tr w:rsidR="00CD0858" w14:paraId="60206F27" w14:textId="77777777" w:rsidTr="009230CA">
        <w:tc>
          <w:tcPr>
            <w:tcW w:w="1554" w:type="dxa"/>
          </w:tcPr>
          <w:p w14:paraId="2701547B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14. </w:t>
            </w:r>
          </w:p>
        </w:tc>
        <w:tc>
          <w:tcPr>
            <w:tcW w:w="3686" w:type="dxa"/>
          </w:tcPr>
          <w:p w14:paraId="7912C51A" w14:textId="77777777" w:rsidR="00CD0858" w:rsidRPr="00DD06D3" w:rsidRDefault="00CD0858" w:rsidP="009230CA">
            <w:r w:rsidRPr="00DD06D3">
              <w:t>End-</w:t>
            </w:r>
            <w:proofErr w:type="spellStart"/>
            <w:r w:rsidRPr="00DD06D3">
              <w:t>term</w:t>
            </w:r>
            <w:proofErr w:type="spellEnd"/>
            <w:r w:rsidRPr="00DD06D3">
              <w:t xml:space="preserve"> test</w:t>
            </w:r>
          </w:p>
        </w:tc>
      </w:tr>
    </w:tbl>
    <w:p w14:paraId="57551CFC" w14:textId="77777777" w:rsidR="00CD0858" w:rsidRDefault="00CD0858" w:rsidP="00CD0858">
      <w:pPr>
        <w:ind w:left="709" w:hanging="699"/>
        <w:rPr>
          <w:b/>
          <w:bCs/>
        </w:rPr>
      </w:pPr>
    </w:p>
    <w:p w14:paraId="7745C603" w14:textId="77777777" w:rsidR="00CD0858" w:rsidRDefault="00CD0858" w:rsidP="00CD0858">
      <w:pPr>
        <w:ind w:left="709" w:hanging="699"/>
        <w:rPr>
          <w:b/>
          <w:bCs/>
        </w:rPr>
      </w:pPr>
    </w:p>
    <w:p w14:paraId="4ACA5275" w14:textId="77777777" w:rsidR="00CD0858" w:rsidRPr="009A4485" w:rsidRDefault="00CD0858" w:rsidP="00CD085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4ECA2599" w14:textId="77777777" w:rsidR="00CD0858" w:rsidRPr="009A4485" w:rsidRDefault="00CD0858" w:rsidP="00CD0858">
      <w:p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>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3C114948" w14:textId="77777777" w:rsidR="00CD0858" w:rsidRDefault="00CD0858" w:rsidP="00CD0858"/>
    <w:p w14:paraId="7E351BCE" w14:textId="77777777" w:rsidR="00CD0858" w:rsidRPr="009A4485" w:rsidRDefault="00CD0858" w:rsidP="00CD0858"/>
    <w:p w14:paraId="5678A712" w14:textId="77777777" w:rsidR="00CD0858" w:rsidRPr="009A4485" w:rsidRDefault="00CD0858" w:rsidP="00CD085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6DAE337B" w14:textId="77777777" w:rsidR="00CD0858" w:rsidRPr="009A4485" w:rsidRDefault="00CD0858" w:rsidP="00CD0858">
      <w:pPr>
        <w:jc w:val="both"/>
        <w:rPr>
          <w:b/>
        </w:rPr>
      </w:pPr>
    </w:p>
    <w:p w14:paraId="4EF9DCA2" w14:textId="77777777" w:rsidR="00CD0858" w:rsidRDefault="00CD0858" w:rsidP="00CD0858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629222DE" w14:textId="77777777" w:rsidR="00CD0858" w:rsidRDefault="00CD0858" w:rsidP="00CD085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Házi feladatok elkészítése, órai munka, illetve a két zárthelyi dolgozat a 7. illetve a 14. héten. </w:t>
      </w:r>
    </w:p>
    <w:p w14:paraId="1B508DB2" w14:textId="77777777" w:rsidR="00CD0858" w:rsidRDefault="00CD0858" w:rsidP="00CD0858">
      <w:pPr>
        <w:jc w:val="both"/>
        <w:outlineLvl w:val="0"/>
        <w:rPr>
          <w:sz w:val="22"/>
          <w:szCs w:val="22"/>
        </w:rPr>
      </w:pPr>
    </w:p>
    <w:p w14:paraId="78F53CF6" w14:textId="77777777" w:rsidR="004229FF" w:rsidRDefault="004229FF" w:rsidP="00CD0858">
      <w:pPr>
        <w:jc w:val="both"/>
        <w:outlineLvl w:val="0"/>
        <w:rPr>
          <w:sz w:val="22"/>
          <w:szCs w:val="22"/>
        </w:rPr>
      </w:pPr>
    </w:p>
    <w:p w14:paraId="2C78DCB4" w14:textId="77777777" w:rsidR="004229FF" w:rsidRDefault="004229FF" w:rsidP="00CD0858">
      <w:pPr>
        <w:jc w:val="both"/>
        <w:outlineLvl w:val="0"/>
        <w:rPr>
          <w:sz w:val="22"/>
          <w:szCs w:val="22"/>
        </w:rPr>
      </w:pPr>
    </w:p>
    <w:p w14:paraId="26E5FD83" w14:textId="77777777" w:rsidR="004229FF" w:rsidRDefault="004229FF" w:rsidP="00CD0858">
      <w:pPr>
        <w:jc w:val="both"/>
        <w:outlineLvl w:val="0"/>
        <w:rPr>
          <w:sz w:val="22"/>
          <w:szCs w:val="22"/>
        </w:rPr>
      </w:pPr>
    </w:p>
    <w:p w14:paraId="5BEB624B" w14:textId="77777777" w:rsidR="004229FF" w:rsidRDefault="004229FF" w:rsidP="00CD0858">
      <w:pPr>
        <w:jc w:val="both"/>
        <w:outlineLvl w:val="0"/>
        <w:rPr>
          <w:sz w:val="22"/>
          <w:szCs w:val="22"/>
        </w:rPr>
      </w:pPr>
    </w:p>
    <w:p w14:paraId="1B697C5E" w14:textId="77777777" w:rsidR="004229FF" w:rsidRDefault="004229FF" w:rsidP="00CD0858">
      <w:pPr>
        <w:jc w:val="both"/>
        <w:outlineLvl w:val="0"/>
        <w:rPr>
          <w:sz w:val="22"/>
          <w:szCs w:val="22"/>
        </w:rPr>
      </w:pPr>
    </w:p>
    <w:p w14:paraId="5B22099E" w14:textId="77777777" w:rsidR="004229FF" w:rsidRDefault="004229FF" w:rsidP="00CD0858">
      <w:pPr>
        <w:jc w:val="both"/>
        <w:outlineLvl w:val="0"/>
        <w:rPr>
          <w:sz w:val="22"/>
          <w:szCs w:val="22"/>
        </w:rPr>
      </w:pPr>
    </w:p>
    <w:p w14:paraId="4D2F9EE1" w14:textId="77777777" w:rsidR="004229FF" w:rsidRDefault="004229FF" w:rsidP="00CD0858">
      <w:pPr>
        <w:jc w:val="both"/>
        <w:outlineLvl w:val="0"/>
        <w:rPr>
          <w:sz w:val="22"/>
          <w:szCs w:val="22"/>
        </w:rPr>
      </w:pPr>
    </w:p>
    <w:p w14:paraId="06AE50AF" w14:textId="77777777" w:rsidR="004229FF" w:rsidRDefault="004229FF" w:rsidP="00CD0858">
      <w:pPr>
        <w:jc w:val="both"/>
        <w:outlineLvl w:val="0"/>
        <w:rPr>
          <w:sz w:val="22"/>
          <w:szCs w:val="22"/>
        </w:rPr>
      </w:pPr>
    </w:p>
    <w:p w14:paraId="61F9CE9D" w14:textId="77777777" w:rsidR="004229FF" w:rsidRDefault="004229FF" w:rsidP="00CD0858">
      <w:pPr>
        <w:jc w:val="both"/>
        <w:outlineLvl w:val="0"/>
        <w:rPr>
          <w:sz w:val="22"/>
          <w:szCs w:val="22"/>
        </w:rPr>
      </w:pPr>
    </w:p>
    <w:p w14:paraId="6C4AE51C" w14:textId="77777777" w:rsidR="004229FF" w:rsidRDefault="004229FF" w:rsidP="00CD0858">
      <w:pPr>
        <w:jc w:val="both"/>
        <w:outlineLvl w:val="0"/>
        <w:rPr>
          <w:sz w:val="22"/>
          <w:szCs w:val="22"/>
        </w:rPr>
      </w:pPr>
    </w:p>
    <w:p w14:paraId="2968F9D9" w14:textId="77777777" w:rsidR="004229FF" w:rsidRDefault="004229FF" w:rsidP="00CD0858">
      <w:pPr>
        <w:jc w:val="both"/>
        <w:outlineLvl w:val="0"/>
        <w:rPr>
          <w:sz w:val="22"/>
          <w:szCs w:val="22"/>
        </w:rPr>
      </w:pPr>
    </w:p>
    <w:p w14:paraId="00C22011" w14:textId="77777777" w:rsidR="004229FF" w:rsidRDefault="004229FF" w:rsidP="00CD0858">
      <w:pPr>
        <w:jc w:val="both"/>
        <w:outlineLvl w:val="0"/>
        <w:rPr>
          <w:sz w:val="22"/>
          <w:szCs w:val="22"/>
        </w:rPr>
      </w:pPr>
    </w:p>
    <w:p w14:paraId="7B968C8A" w14:textId="77777777" w:rsidR="004229FF" w:rsidRDefault="004229FF" w:rsidP="00CD0858">
      <w:pPr>
        <w:jc w:val="both"/>
        <w:outlineLvl w:val="0"/>
        <w:rPr>
          <w:sz w:val="22"/>
          <w:szCs w:val="22"/>
        </w:rPr>
      </w:pPr>
    </w:p>
    <w:p w14:paraId="26F27101" w14:textId="77777777" w:rsidR="00222E5B" w:rsidRDefault="00222E5B" w:rsidP="00CD0858">
      <w:pPr>
        <w:jc w:val="both"/>
        <w:outlineLvl w:val="0"/>
        <w:rPr>
          <w:sz w:val="22"/>
          <w:szCs w:val="22"/>
        </w:rPr>
      </w:pPr>
    </w:p>
    <w:p w14:paraId="381D748C" w14:textId="77777777" w:rsidR="00222E5B" w:rsidRDefault="00222E5B" w:rsidP="00CD0858">
      <w:pPr>
        <w:jc w:val="both"/>
        <w:outlineLvl w:val="0"/>
        <w:rPr>
          <w:sz w:val="22"/>
          <w:szCs w:val="22"/>
        </w:rPr>
      </w:pPr>
    </w:p>
    <w:p w14:paraId="65E20DC1" w14:textId="77777777" w:rsidR="00CD0858" w:rsidRDefault="00CD0858"/>
    <w:p w14:paraId="2938C019" w14:textId="77777777" w:rsidR="00CD0858" w:rsidRDefault="00CD0858"/>
    <w:p w14:paraId="2FE60C35" w14:textId="77777777" w:rsidR="00CD0858" w:rsidRDefault="00CD0858" w:rsidP="00CD0858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lastRenderedPageBreak/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276F0753" w14:textId="77777777" w:rsidR="00CD0858" w:rsidRDefault="00CD0858" w:rsidP="00CD0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Produktív nyelvi készségek</w:t>
      </w:r>
    </w:p>
    <w:p w14:paraId="6978CC39" w14:textId="77777777" w:rsidR="00CD0858" w:rsidRDefault="00CD0858" w:rsidP="00CD0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BAN1110</w:t>
      </w:r>
    </w:p>
    <w:p w14:paraId="5A3F9513" w14:textId="77777777" w:rsidR="00CD0858" w:rsidRDefault="00CD0858" w:rsidP="00CD08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Dr. Somfalvi Zita</w:t>
      </w:r>
    </w:p>
    <w:p w14:paraId="5446E918" w14:textId="77777777" w:rsidR="00CD0858" w:rsidRDefault="00CD0858" w:rsidP="00CD0858">
      <w:pPr>
        <w:rPr>
          <w:b/>
          <w:bCs/>
          <w:sz w:val="28"/>
          <w:szCs w:val="28"/>
        </w:rPr>
      </w:pPr>
    </w:p>
    <w:p w14:paraId="3F692CD6" w14:textId="77777777" w:rsidR="00CD0858" w:rsidRDefault="00CD0858" w:rsidP="00CD0858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0E9F5E5" w14:textId="77777777" w:rsidR="00CD0858" w:rsidRDefault="00CD0858" w:rsidP="00CD0858">
      <w:pPr>
        <w:ind w:left="709" w:hanging="699"/>
        <w:rPr>
          <w:bCs/>
          <w:lang w:val="en-GB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1554"/>
        <w:gridCol w:w="3686"/>
      </w:tblGrid>
      <w:tr w:rsidR="00CD0858" w14:paraId="296A003E" w14:textId="77777777" w:rsidTr="009230CA">
        <w:tc>
          <w:tcPr>
            <w:tcW w:w="1554" w:type="dxa"/>
          </w:tcPr>
          <w:p w14:paraId="6A8B1819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1.</w:t>
            </w:r>
          </w:p>
        </w:tc>
        <w:tc>
          <w:tcPr>
            <w:tcW w:w="3686" w:type="dxa"/>
          </w:tcPr>
          <w:p w14:paraId="752862FA" w14:textId="77777777" w:rsidR="00CD0858" w:rsidRPr="00D65D39" w:rsidRDefault="00CD0858" w:rsidP="009230CA">
            <w:r w:rsidRPr="00D65D39">
              <w:t xml:space="preserve"> </w:t>
            </w:r>
            <w:proofErr w:type="spellStart"/>
            <w:r>
              <w:t>Introduction</w:t>
            </w:r>
            <w:proofErr w:type="spellEnd"/>
          </w:p>
        </w:tc>
      </w:tr>
      <w:tr w:rsidR="00CD0858" w14:paraId="5DFE7D30" w14:textId="77777777" w:rsidTr="009230CA">
        <w:tc>
          <w:tcPr>
            <w:tcW w:w="1554" w:type="dxa"/>
          </w:tcPr>
          <w:p w14:paraId="629801E5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2. </w:t>
            </w:r>
          </w:p>
        </w:tc>
        <w:tc>
          <w:tcPr>
            <w:tcW w:w="3686" w:type="dxa"/>
          </w:tcPr>
          <w:p w14:paraId="7C8D90F2" w14:textId="2EDC1C53" w:rsidR="00CD0858" w:rsidRPr="00D65D39" w:rsidRDefault="004229FF" w:rsidP="009230CA">
            <w:proofErr w:type="spellStart"/>
            <w:r>
              <w:t>Styles</w:t>
            </w:r>
            <w:proofErr w:type="spellEnd"/>
            <w:r>
              <w:t xml:space="preserve"> of </w:t>
            </w:r>
            <w:proofErr w:type="spellStart"/>
            <w:r>
              <w:t>writing</w:t>
            </w:r>
            <w:proofErr w:type="spellEnd"/>
          </w:p>
        </w:tc>
      </w:tr>
      <w:tr w:rsidR="00CD0858" w14:paraId="09A61C09" w14:textId="77777777" w:rsidTr="009230CA">
        <w:tc>
          <w:tcPr>
            <w:tcW w:w="1554" w:type="dxa"/>
          </w:tcPr>
          <w:p w14:paraId="07157C39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3. </w:t>
            </w:r>
          </w:p>
        </w:tc>
        <w:tc>
          <w:tcPr>
            <w:tcW w:w="3686" w:type="dxa"/>
          </w:tcPr>
          <w:p w14:paraId="5E4B4BC1" w14:textId="77777777" w:rsidR="00CD0858" w:rsidRPr="00D65D39" w:rsidRDefault="00CD0858" w:rsidP="009230CA"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practice</w:t>
            </w:r>
            <w:proofErr w:type="spellEnd"/>
          </w:p>
        </w:tc>
      </w:tr>
      <w:tr w:rsidR="00CD0858" w14:paraId="373672D2" w14:textId="77777777" w:rsidTr="009230CA">
        <w:tc>
          <w:tcPr>
            <w:tcW w:w="1554" w:type="dxa"/>
          </w:tcPr>
          <w:p w14:paraId="448E2E7B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4. </w:t>
            </w:r>
          </w:p>
        </w:tc>
        <w:tc>
          <w:tcPr>
            <w:tcW w:w="3686" w:type="dxa"/>
          </w:tcPr>
          <w:p w14:paraId="1D99FAC7" w14:textId="6C5529B9" w:rsidR="00CD0858" w:rsidRPr="00D65D39" w:rsidRDefault="004229FF" w:rsidP="009230CA">
            <w:proofErr w:type="spellStart"/>
            <w:r>
              <w:t>Brainstorming</w:t>
            </w:r>
            <w:proofErr w:type="spellEnd"/>
            <w:r>
              <w:t>, outline</w:t>
            </w:r>
          </w:p>
        </w:tc>
      </w:tr>
      <w:tr w:rsidR="00CD0858" w14:paraId="18CAF3A6" w14:textId="77777777" w:rsidTr="009230CA">
        <w:tc>
          <w:tcPr>
            <w:tcW w:w="1554" w:type="dxa"/>
          </w:tcPr>
          <w:p w14:paraId="3EDFA38D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5. </w:t>
            </w:r>
          </w:p>
        </w:tc>
        <w:tc>
          <w:tcPr>
            <w:tcW w:w="3686" w:type="dxa"/>
          </w:tcPr>
          <w:p w14:paraId="24923A15" w14:textId="77777777" w:rsidR="00CD0858" w:rsidRPr="002C2A2B" w:rsidRDefault="00CD0858" w:rsidP="009230CA"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practice</w:t>
            </w:r>
            <w:proofErr w:type="spellEnd"/>
          </w:p>
        </w:tc>
      </w:tr>
      <w:tr w:rsidR="00CD0858" w14:paraId="5D0DA23E" w14:textId="77777777" w:rsidTr="009230CA">
        <w:tc>
          <w:tcPr>
            <w:tcW w:w="1554" w:type="dxa"/>
          </w:tcPr>
          <w:p w14:paraId="3CF1EDBD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6. </w:t>
            </w:r>
          </w:p>
        </w:tc>
        <w:tc>
          <w:tcPr>
            <w:tcW w:w="3686" w:type="dxa"/>
          </w:tcPr>
          <w:p w14:paraId="283A3B9C" w14:textId="77777777" w:rsidR="00CD0858" w:rsidRPr="00E83AEA" w:rsidRDefault="00CD0858" w:rsidP="009230CA">
            <w:proofErr w:type="spellStart"/>
            <w:r>
              <w:t>Argumentation</w:t>
            </w:r>
            <w:proofErr w:type="spellEnd"/>
          </w:p>
        </w:tc>
      </w:tr>
      <w:tr w:rsidR="00CD0858" w14:paraId="6EEE7F7D" w14:textId="77777777" w:rsidTr="009230CA">
        <w:tc>
          <w:tcPr>
            <w:tcW w:w="1554" w:type="dxa"/>
          </w:tcPr>
          <w:p w14:paraId="6F1604CE" w14:textId="77777777" w:rsidR="00CD0858" w:rsidRPr="002D3E90" w:rsidRDefault="00CD0858" w:rsidP="009230CA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7. </w:t>
            </w:r>
          </w:p>
        </w:tc>
        <w:tc>
          <w:tcPr>
            <w:tcW w:w="3686" w:type="dxa"/>
          </w:tcPr>
          <w:p w14:paraId="3AC33C56" w14:textId="24162706" w:rsidR="00CD0858" w:rsidRPr="003B3E5B" w:rsidRDefault="004229FF" w:rsidP="009230CA">
            <w:r>
              <w:t>Mid-</w:t>
            </w:r>
            <w:proofErr w:type="spellStart"/>
            <w:r>
              <w:t>term</w:t>
            </w:r>
            <w:proofErr w:type="spellEnd"/>
            <w:r>
              <w:t xml:space="preserve"> test</w:t>
            </w:r>
          </w:p>
        </w:tc>
      </w:tr>
      <w:tr w:rsidR="00CD0858" w14:paraId="2E1AF6CD" w14:textId="77777777" w:rsidTr="009230CA">
        <w:tc>
          <w:tcPr>
            <w:tcW w:w="1554" w:type="dxa"/>
          </w:tcPr>
          <w:p w14:paraId="4E9DCCDB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8. </w:t>
            </w:r>
          </w:p>
        </w:tc>
        <w:tc>
          <w:tcPr>
            <w:tcW w:w="3686" w:type="dxa"/>
          </w:tcPr>
          <w:p w14:paraId="16C8BD83" w14:textId="4B02752B" w:rsidR="00CD0858" w:rsidRPr="002C2A2B" w:rsidRDefault="004229FF" w:rsidP="009230CA">
            <w:proofErr w:type="spellStart"/>
            <w:r>
              <w:t>Summarizing</w:t>
            </w:r>
            <w:proofErr w:type="spellEnd"/>
          </w:p>
        </w:tc>
      </w:tr>
      <w:tr w:rsidR="00CD0858" w14:paraId="474A1644" w14:textId="77777777" w:rsidTr="009230CA">
        <w:tc>
          <w:tcPr>
            <w:tcW w:w="1554" w:type="dxa"/>
          </w:tcPr>
          <w:p w14:paraId="5B7AD064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9. </w:t>
            </w:r>
          </w:p>
        </w:tc>
        <w:tc>
          <w:tcPr>
            <w:tcW w:w="3686" w:type="dxa"/>
          </w:tcPr>
          <w:p w14:paraId="119975D5" w14:textId="77777777" w:rsidR="00CD0858" w:rsidRPr="00E83AEA" w:rsidRDefault="00CD0858" w:rsidP="009230CA"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practice</w:t>
            </w:r>
            <w:proofErr w:type="spellEnd"/>
          </w:p>
        </w:tc>
      </w:tr>
      <w:tr w:rsidR="00CD0858" w14:paraId="02DBD8EE" w14:textId="77777777" w:rsidTr="009230CA">
        <w:tc>
          <w:tcPr>
            <w:tcW w:w="1554" w:type="dxa"/>
          </w:tcPr>
          <w:p w14:paraId="0044F6CA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10. </w:t>
            </w:r>
          </w:p>
        </w:tc>
        <w:tc>
          <w:tcPr>
            <w:tcW w:w="3686" w:type="dxa"/>
          </w:tcPr>
          <w:p w14:paraId="70BC4CD1" w14:textId="3B02C12A" w:rsidR="00CD0858" w:rsidRPr="002C2A2B" w:rsidRDefault="004229FF" w:rsidP="009230CA">
            <w:proofErr w:type="spellStart"/>
            <w:r>
              <w:t>Expressions</w:t>
            </w:r>
            <w:proofErr w:type="spellEnd"/>
            <w:r>
              <w:t xml:space="preserve">, </w:t>
            </w:r>
            <w:proofErr w:type="spellStart"/>
            <w:r>
              <w:t>ituations</w:t>
            </w:r>
            <w:proofErr w:type="spellEnd"/>
          </w:p>
        </w:tc>
      </w:tr>
      <w:tr w:rsidR="00CD0858" w14:paraId="172882E0" w14:textId="77777777" w:rsidTr="009230CA">
        <w:tc>
          <w:tcPr>
            <w:tcW w:w="1554" w:type="dxa"/>
          </w:tcPr>
          <w:p w14:paraId="471DCCA5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11.</w:t>
            </w:r>
          </w:p>
        </w:tc>
        <w:tc>
          <w:tcPr>
            <w:tcW w:w="3686" w:type="dxa"/>
          </w:tcPr>
          <w:p w14:paraId="5D40B9E6" w14:textId="77777777" w:rsidR="00CD0858" w:rsidRPr="00E83AEA" w:rsidRDefault="00CD0858" w:rsidP="009230CA"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practice</w:t>
            </w:r>
            <w:proofErr w:type="spellEnd"/>
          </w:p>
        </w:tc>
      </w:tr>
      <w:tr w:rsidR="00CD0858" w14:paraId="59330A0B" w14:textId="77777777" w:rsidTr="009230CA">
        <w:tc>
          <w:tcPr>
            <w:tcW w:w="1554" w:type="dxa"/>
          </w:tcPr>
          <w:p w14:paraId="08318872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12. </w:t>
            </w:r>
          </w:p>
        </w:tc>
        <w:tc>
          <w:tcPr>
            <w:tcW w:w="3686" w:type="dxa"/>
          </w:tcPr>
          <w:p w14:paraId="6F4C3250" w14:textId="683EDDF7" w:rsidR="00CD0858" w:rsidRPr="00E83AEA" w:rsidRDefault="004229FF" w:rsidP="009230CA">
            <w:proofErr w:type="spellStart"/>
            <w:r>
              <w:t>Communicative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</w:p>
        </w:tc>
      </w:tr>
      <w:tr w:rsidR="00CD0858" w14:paraId="7FEA5ABD" w14:textId="77777777" w:rsidTr="009230CA">
        <w:tc>
          <w:tcPr>
            <w:tcW w:w="1554" w:type="dxa"/>
          </w:tcPr>
          <w:p w14:paraId="16151FE4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13. </w:t>
            </w:r>
          </w:p>
        </w:tc>
        <w:tc>
          <w:tcPr>
            <w:tcW w:w="3686" w:type="dxa"/>
          </w:tcPr>
          <w:p w14:paraId="437523C7" w14:textId="77777777" w:rsidR="00CD0858" w:rsidRPr="002C2A2B" w:rsidRDefault="00CD0858" w:rsidP="009230CA"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practice</w:t>
            </w:r>
            <w:proofErr w:type="spellEnd"/>
          </w:p>
        </w:tc>
      </w:tr>
      <w:tr w:rsidR="00CD0858" w14:paraId="4EDC644C" w14:textId="77777777" w:rsidTr="009230CA">
        <w:tc>
          <w:tcPr>
            <w:tcW w:w="1554" w:type="dxa"/>
          </w:tcPr>
          <w:p w14:paraId="5CA7EF82" w14:textId="77777777" w:rsidR="00CD0858" w:rsidRDefault="00CD0858" w:rsidP="009230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14. </w:t>
            </w:r>
          </w:p>
        </w:tc>
        <w:tc>
          <w:tcPr>
            <w:tcW w:w="3686" w:type="dxa"/>
          </w:tcPr>
          <w:p w14:paraId="319C28F7" w14:textId="1B5F8C3E" w:rsidR="00CD0858" w:rsidRPr="003B3E5B" w:rsidRDefault="004229FF" w:rsidP="009230CA">
            <w:r>
              <w:t>End-</w:t>
            </w:r>
            <w:proofErr w:type="spellStart"/>
            <w:r>
              <w:t>term</w:t>
            </w:r>
            <w:proofErr w:type="spellEnd"/>
            <w:r>
              <w:t xml:space="preserve"> test</w:t>
            </w:r>
          </w:p>
        </w:tc>
      </w:tr>
    </w:tbl>
    <w:p w14:paraId="780085E8" w14:textId="77777777" w:rsidR="00CD0858" w:rsidRDefault="00CD0858" w:rsidP="00CD0858">
      <w:pPr>
        <w:ind w:left="709" w:hanging="699"/>
        <w:rPr>
          <w:b/>
          <w:bCs/>
        </w:rPr>
      </w:pPr>
    </w:p>
    <w:p w14:paraId="471E0E5E" w14:textId="77777777" w:rsidR="00CD0858" w:rsidRDefault="00CD0858" w:rsidP="00CD0858">
      <w:pPr>
        <w:ind w:left="709" w:hanging="699"/>
        <w:rPr>
          <w:b/>
          <w:bCs/>
        </w:rPr>
      </w:pPr>
    </w:p>
    <w:p w14:paraId="6719F401" w14:textId="77777777" w:rsidR="00CD0858" w:rsidRPr="009A4485" w:rsidRDefault="00CD0858" w:rsidP="00CD085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69B2AB9E" w14:textId="77777777" w:rsidR="00CD0858" w:rsidRPr="009A4485" w:rsidRDefault="00CD0858" w:rsidP="00CD0858">
      <w:p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>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066EC3C3" w14:textId="77777777" w:rsidR="00CD0858" w:rsidRDefault="00CD0858" w:rsidP="00CD0858"/>
    <w:p w14:paraId="6258D0E0" w14:textId="77777777" w:rsidR="00CD0858" w:rsidRPr="009A4485" w:rsidRDefault="00CD0858" w:rsidP="00CD0858"/>
    <w:p w14:paraId="045214B2" w14:textId="77777777" w:rsidR="00CD0858" w:rsidRPr="009A4485" w:rsidRDefault="00CD0858" w:rsidP="00CD085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5BF092AE" w14:textId="77777777" w:rsidR="00CD0858" w:rsidRPr="009A4485" w:rsidRDefault="00CD0858" w:rsidP="00CD0858">
      <w:pPr>
        <w:jc w:val="both"/>
        <w:rPr>
          <w:b/>
        </w:rPr>
      </w:pPr>
    </w:p>
    <w:p w14:paraId="373808E2" w14:textId="77777777" w:rsidR="00CD0858" w:rsidRDefault="00CD0858" w:rsidP="00CD0858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BB9A09D" w14:textId="77777777" w:rsidR="00CD0858" w:rsidRDefault="00CD0858" w:rsidP="00CD085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Házi feladatok elkészítése, órai munka, illetve a két zárthelyi dolgozat a 7. illetve a 14. héten. </w:t>
      </w:r>
    </w:p>
    <w:p w14:paraId="1B539110" w14:textId="77777777" w:rsidR="00CD0858" w:rsidRDefault="00CD0858" w:rsidP="00CD0858">
      <w:pPr>
        <w:jc w:val="both"/>
        <w:outlineLvl w:val="0"/>
        <w:rPr>
          <w:sz w:val="22"/>
          <w:szCs w:val="22"/>
        </w:rPr>
      </w:pPr>
    </w:p>
    <w:p w14:paraId="6A49E513" w14:textId="77777777" w:rsidR="00CD0858" w:rsidRDefault="00CD0858"/>
    <w:p w14:paraId="33AE91B2" w14:textId="77777777" w:rsidR="004229FF" w:rsidRDefault="004229FF"/>
    <w:p w14:paraId="7AD009C8" w14:textId="77777777" w:rsidR="004229FF" w:rsidRDefault="004229FF"/>
    <w:p w14:paraId="14DB1B27" w14:textId="77777777" w:rsidR="004229FF" w:rsidRDefault="004229FF"/>
    <w:p w14:paraId="7B66C77F" w14:textId="77777777" w:rsidR="004229FF" w:rsidRDefault="004229FF"/>
    <w:p w14:paraId="72597B7E" w14:textId="77777777" w:rsidR="004229FF" w:rsidRDefault="004229FF"/>
    <w:p w14:paraId="4DDEBCE9" w14:textId="77777777" w:rsidR="004229FF" w:rsidRDefault="004229FF"/>
    <w:p w14:paraId="6AA9BD71" w14:textId="77777777" w:rsidR="004229FF" w:rsidRDefault="004229FF"/>
    <w:p w14:paraId="76D1E337" w14:textId="77777777" w:rsidR="004229FF" w:rsidRDefault="004229FF"/>
    <w:p w14:paraId="367B5126" w14:textId="77777777" w:rsidR="004229FF" w:rsidRDefault="004229FF"/>
    <w:p w14:paraId="70187B26" w14:textId="77777777" w:rsidR="004229FF" w:rsidRDefault="004229FF"/>
    <w:p w14:paraId="0FA4F9FF" w14:textId="77777777" w:rsidR="004229FF" w:rsidRDefault="004229FF"/>
    <w:p w14:paraId="69AB0A8C" w14:textId="77777777" w:rsidR="004229FF" w:rsidRDefault="004229FF"/>
    <w:p w14:paraId="30BBB582" w14:textId="77777777" w:rsidR="004229FF" w:rsidRDefault="004229FF"/>
    <w:p w14:paraId="35FE33DF" w14:textId="77777777" w:rsidR="00CD0858" w:rsidRDefault="00CD0858"/>
    <w:p w14:paraId="56D18750" w14:textId="77777777" w:rsidR="00CD0858" w:rsidRDefault="00CD0858" w:rsidP="00CD0858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Tantárgyi tematika és félévi követelményrendszer</w:t>
      </w:r>
    </w:p>
    <w:p w14:paraId="3F40E799" w14:textId="77777777" w:rsidR="00CD0858" w:rsidRDefault="00CD0858" w:rsidP="00CD0858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Pedagógiai nyelvészet</w:t>
      </w:r>
    </w:p>
    <w:p w14:paraId="3801A2C3" w14:textId="505AE8E4" w:rsidR="00CD0858" w:rsidRDefault="00CD0858" w:rsidP="00CD0858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ANO 1206</w:t>
      </w:r>
      <w:r w:rsidR="001D7152">
        <w:rPr>
          <w:b/>
          <w:bCs/>
          <w:sz w:val="28"/>
          <w:szCs w:val="28"/>
        </w:rPr>
        <w:t>, ANO 1206L</w:t>
      </w:r>
    </w:p>
    <w:p w14:paraId="6ED917C9" w14:textId="029A690E" w:rsidR="001D7152" w:rsidRDefault="001D7152" w:rsidP="00CD0858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Dr. Somfalvi Zita</w:t>
      </w:r>
    </w:p>
    <w:p w14:paraId="31CDE5F0" w14:textId="77777777" w:rsidR="00CD0858" w:rsidRDefault="00CD0858" w:rsidP="00CD0858">
      <w:pPr>
        <w:pStyle w:val="Standard"/>
        <w:rPr>
          <w:rFonts w:hint="eastAsia"/>
        </w:rPr>
      </w:pPr>
    </w:p>
    <w:p w14:paraId="42FAEC86" w14:textId="77777777" w:rsidR="00CD0858" w:rsidRDefault="00CD0858" w:rsidP="00CD0858">
      <w:pPr>
        <w:pStyle w:val="Standard"/>
        <w:rPr>
          <w:rFonts w:hint="eastAsia"/>
        </w:rPr>
      </w:pPr>
    </w:p>
    <w:p w14:paraId="2F509D55" w14:textId="77777777" w:rsidR="00CD0858" w:rsidRDefault="00CD0858" w:rsidP="00CD0858">
      <w:pPr>
        <w:pStyle w:val="Standard"/>
        <w:rPr>
          <w:rFonts w:hint="eastAsia"/>
        </w:rPr>
      </w:pPr>
      <w:r>
        <w:t>Féléves tematika:</w:t>
      </w:r>
    </w:p>
    <w:p w14:paraId="42B098C0" w14:textId="77777777" w:rsidR="00CD0858" w:rsidRDefault="00CD0858" w:rsidP="00CD0858">
      <w:pPr>
        <w:pStyle w:val="Standard"/>
        <w:rPr>
          <w:rFonts w:hint="eastAsia"/>
        </w:rPr>
      </w:pPr>
    </w:p>
    <w:p w14:paraId="01D9E685" w14:textId="77777777" w:rsidR="001D7152" w:rsidRDefault="001D7152" w:rsidP="00CD0858">
      <w:pPr>
        <w:pStyle w:val="Standard"/>
        <w:rPr>
          <w:rFonts w:hint="eastAs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5245"/>
      </w:tblGrid>
      <w:tr w:rsidR="001D7152" w14:paraId="2883AE04" w14:textId="77777777" w:rsidTr="001D7152">
        <w:tc>
          <w:tcPr>
            <w:tcW w:w="1696" w:type="dxa"/>
          </w:tcPr>
          <w:p w14:paraId="21EE6AA0" w14:textId="17D72B36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>
              <w:t>Week</w:t>
            </w:r>
            <w:proofErr w:type="spellEnd"/>
            <w:r>
              <w:t xml:space="preserve"> 1</w:t>
            </w:r>
          </w:p>
        </w:tc>
        <w:tc>
          <w:tcPr>
            <w:tcW w:w="5245" w:type="dxa"/>
          </w:tcPr>
          <w:p w14:paraId="527D35BE" w14:textId="659FE21A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 w:rsidRPr="00985BC6">
              <w:t>Introduction</w:t>
            </w:r>
            <w:proofErr w:type="spellEnd"/>
          </w:p>
        </w:tc>
      </w:tr>
      <w:tr w:rsidR="001D7152" w14:paraId="26741DAF" w14:textId="77777777" w:rsidTr="001D7152">
        <w:tc>
          <w:tcPr>
            <w:tcW w:w="1696" w:type="dxa"/>
          </w:tcPr>
          <w:p w14:paraId="5EB789D2" w14:textId="34A1746F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>
              <w:t>Week</w:t>
            </w:r>
            <w:proofErr w:type="spellEnd"/>
            <w:r>
              <w:t xml:space="preserve"> 2</w:t>
            </w:r>
          </w:p>
        </w:tc>
        <w:tc>
          <w:tcPr>
            <w:tcW w:w="5245" w:type="dxa"/>
          </w:tcPr>
          <w:p w14:paraId="422F2A3C" w14:textId="41B1FB4D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 w:rsidRPr="00985BC6">
              <w:t>Theoryof</w:t>
            </w:r>
            <w:proofErr w:type="spellEnd"/>
            <w:r w:rsidRPr="00985BC6">
              <w:t xml:space="preserve"> </w:t>
            </w:r>
            <w:proofErr w:type="spellStart"/>
            <w:r w:rsidRPr="00985BC6">
              <w:t>language</w:t>
            </w:r>
            <w:proofErr w:type="spellEnd"/>
            <w:r w:rsidRPr="00985BC6">
              <w:t xml:space="preserve"> </w:t>
            </w:r>
            <w:proofErr w:type="spellStart"/>
            <w:r w:rsidRPr="00985BC6">
              <w:t>pedagogy</w:t>
            </w:r>
            <w:proofErr w:type="spellEnd"/>
          </w:p>
        </w:tc>
      </w:tr>
      <w:tr w:rsidR="001D7152" w14:paraId="41EAFEBC" w14:textId="77777777" w:rsidTr="001D7152">
        <w:tc>
          <w:tcPr>
            <w:tcW w:w="1696" w:type="dxa"/>
          </w:tcPr>
          <w:p w14:paraId="4FA38CE7" w14:textId="30FCA60C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>
              <w:t>Week</w:t>
            </w:r>
            <w:proofErr w:type="spellEnd"/>
            <w:r>
              <w:t xml:space="preserve"> 3</w:t>
            </w:r>
          </w:p>
        </w:tc>
        <w:tc>
          <w:tcPr>
            <w:tcW w:w="5245" w:type="dxa"/>
          </w:tcPr>
          <w:p w14:paraId="50615AF3" w14:textId="64029C7A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 w:rsidRPr="00985BC6">
              <w:t>Linguistics</w:t>
            </w:r>
            <w:proofErr w:type="spellEnd"/>
            <w:r w:rsidRPr="00985BC6">
              <w:t xml:space="preserve"> of </w:t>
            </w:r>
            <w:proofErr w:type="spellStart"/>
            <w:r w:rsidRPr="00985BC6">
              <w:t>pedagogy</w:t>
            </w:r>
            <w:proofErr w:type="spellEnd"/>
            <w:r w:rsidRPr="00985BC6">
              <w:t xml:space="preserve"> </w:t>
            </w:r>
            <w:proofErr w:type="spellStart"/>
            <w:r w:rsidRPr="00985BC6">
              <w:t>vs</w:t>
            </w:r>
            <w:proofErr w:type="spellEnd"/>
            <w:r w:rsidRPr="00985BC6">
              <w:t xml:space="preserve">. </w:t>
            </w:r>
            <w:proofErr w:type="spellStart"/>
            <w:r w:rsidRPr="00985BC6">
              <w:t>Language</w:t>
            </w:r>
            <w:proofErr w:type="spellEnd"/>
            <w:r w:rsidRPr="00985BC6">
              <w:t xml:space="preserve"> </w:t>
            </w:r>
            <w:proofErr w:type="spellStart"/>
            <w:r w:rsidRPr="00985BC6">
              <w:t>pedagogy</w:t>
            </w:r>
            <w:proofErr w:type="spellEnd"/>
          </w:p>
        </w:tc>
      </w:tr>
      <w:tr w:rsidR="001D7152" w14:paraId="6E0D8180" w14:textId="77777777" w:rsidTr="001D7152">
        <w:tc>
          <w:tcPr>
            <w:tcW w:w="1696" w:type="dxa"/>
          </w:tcPr>
          <w:p w14:paraId="6F3B3FB2" w14:textId="677AE2C7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>
              <w:t>Week</w:t>
            </w:r>
            <w:proofErr w:type="spellEnd"/>
            <w:r>
              <w:t xml:space="preserve"> 4</w:t>
            </w:r>
          </w:p>
        </w:tc>
        <w:tc>
          <w:tcPr>
            <w:tcW w:w="5245" w:type="dxa"/>
          </w:tcPr>
          <w:p w14:paraId="4F0781DB" w14:textId="5339D68D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 w:rsidRPr="00985BC6">
              <w:t>Language</w:t>
            </w:r>
            <w:proofErr w:type="spellEnd"/>
            <w:r w:rsidRPr="00985BC6">
              <w:t xml:space="preserve"> </w:t>
            </w:r>
            <w:proofErr w:type="spellStart"/>
            <w:r w:rsidRPr="00985BC6">
              <w:t>politics</w:t>
            </w:r>
            <w:proofErr w:type="spellEnd"/>
            <w:r w:rsidRPr="00985BC6">
              <w:t xml:space="preserve"> and </w:t>
            </w:r>
            <w:proofErr w:type="spellStart"/>
            <w:r w:rsidRPr="00985BC6">
              <w:t>education</w:t>
            </w:r>
            <w:proofErr w:type="spellEnd"/>
          </w:p>
        </w:tc>
      </w:tr>
      <w:tr w:rsidR="001D7152" w14:paraId="13AB82AF" w14:textId="77777777" w:rsidTr="001D7152">
        <w:tc>
          <w:tcPr>
            <w:tcW w:w="1696" w:type="dxa"/>
          </w:tcPr>
          <w:p w14:paraId="172E0EA1" w14:textId="705AC844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>
              <w:t>Week</w:t>
            </w:r>
            <w:proofErr w:type="spellEnd"/>
            <w:r>
              <w:t xml:space="preserve"> 5</w:t>
            </w:r>
          </w:p>
        </w:tc>
        <w:tc>
          <w:tcPr>
            <w:tcW w:w="5245" w:type="dxa"/>
          </w:tcPr>
          <w:p w14:paraId="5CF3E52B" w14:textId="6CE8BE14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 w:rsidRPr="00985BC6">
              <w:t>Situationof</w:t>
            </w:r>
            <w:proofErr w:type="spellEnd"/>
            <w:r w:rsidRPr="00985BC6">
              <w:t xml:space="preserve"> </w:t>
            </w:r>
            <w:proofErr w:type="spellStart"/>
            <w:r w:rsidRPr="00985BC6">
              <w:t>language</w:t>
            </w:r>
            <w:proofErr w:type="spellEnd"/>
            <w:r w:rsidRPr="00985BC6">
              <w:t xml:space="preserve"> </w:t>
            </w:r>
            <w:proofErr w:type="spellStart"/>
            <w:r w:rsidRPr="00985BC6">
              <w:t>learners</w:t>
            </w:r>
            <w:proofErr w:type="spellEnd"/>
          </w:p>
        </w:tc>
      </w:tr>
      <w:tr w:rsidR="001D7152" w14:paraId="60C2DABC" w14:textId="77777777" w:rsidTr="001D7152">
        <w:tc>
          <w:tcPr>
            <w:tcW w:w="1696" w:type="dxa"/>
          </w:tcPr>
          <w:p w14:paraId="35C121CE" w14:textId="65C1C44C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>
              <w:t>Week</w:t>
            </w:r>
            <w:proofErr w:type="spellEnd"/>
            <w:r>
              <w:t xml:space="preserve"> 6</w:t>
            </w:r>
          </w:p>
        </w:tc>
        <w:tc>
          <w:tcPr>
            <w:tcW w:w="5245" w:type="dxa"/>
          </w:tcPr>
          <w:p w14:paraId="4D3AB872" w14:textId="37D103D2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 w:rsidRPr="00985BC6">
              <w:t>Skills</w:t>
            </w:r>
            <w:proofErr w:type="spellEnd"/>
            <w:r w:rsidRPr="00985BC6">
              <w:t xml:space="preserve"> and </w:t>
            </w:r>
            <w:proofErr w:type="spellStart"/>
            <w:r w:rsidRPr="00985BC6">
              <w:t>abilities</w:t>
            </w:r>
            <w:proofErr w:type="spellEnd"/>
            <w:r w:rsidRPr="00985BC6">
              <w:t xml:space="preserve"> of </w:t>
            </w:r>
            <w:proofErr w:type="spellStart"/>
            <w:r w:rsidRPr="00985BC6">
              <w:t>language</w:t>
            </w:r>
            <w:proofErr w:type="spellEnd"/>
            <w:r w:rsidRPr="00985BC6">
              <w:t xml:space="preserve"> </w:t>
            </w:r>
            <w:proofErr w:type="spellStart"/>
            <w:r w:rsidRPr="00985BC6">
              <w:t>learners</w:t>
            </w:r>
            <w:proofErr w:type="spellEnd"/>
          </w:p>
        </w:tc>
      </w:tr>
      <w:tr w:rsidR="001D7152" w14:paraId="05BA5C98" w14:textId="77777777" w:rsidTr="001D7152">
        <w:tc>
          <w:tcPr>
            <w:tcW w:w="1696" w:type="dxa"/>
          </w:tcPr>
          <w:p w14:paraId="2E4E38A9" w14:textId="55949184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>
              <w:t>Week</w:t>
            </w:r>
            <w:proofErr w:type="spellEnd"/>
            <w:r>
              <w:t xml:space="preserve"> 7</w:t>
            </w:r>
          </w:p>
        </w:tc>
        <w:tc>
          <w:tcPr>
            <w:tcW w:w="5245" w:type="dxa"/>
          </w:tcPr>
          <w:p w14:paraId="09E0877C" w14:textId="688C612F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 w:rsidRPr="00985BC6">
              <w:t>Circumstances</w:t>
            </w:r>
            <w:proofErr w:type="spellEnd"/>
            <w:r w:rsidRPr="00985BC6">
              <w:t xml:space="preserve"> of </w:t>
            </w:r>
            <w:proofErr w:type="spellStart"/>
            <w:r w:rsidRPr="00985BC6">
              <w:t>language</w:t>
            </w:r>
            <w:proofErr w:type="spellEnd"/>
            <w:r w:rsidRPr="00985BC6">
              <w:t xml:space="preserve"> </w:t>
            </w:r>
            <w:proofErr w:type="spellStart"/>
            <w:r w:rsidRPr="00985BC6">
              <w:t>learning</w:t>
            </w:r>
            <w:proofErr w:type="spellEnd"/>
          </w:p>
        </w:tc>
      </w:tr>
      <w:tr w:rsidR="001D7152" w14:paraId="329575C1" w14:textId="77777777" w:rsidTr="001D7152">
        <w:tc>
          <w:tcPr>
            <w:tcW w:w="1696" w:type="dxa"/>
          </w:tcPr>
          <w:p w14:paraId="597EDDB4" w14:textId="3F9F6319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>
              <w:t>Week</w:t>
            </w:r>
            <w:proofErr w:type="spellEnd"/>
            <w:r>
              <w:t xml:space="preserve"> 8</w:t>
            </w:r>
          </w:p>
        </w:tc>
        <w:tc>
          <w:tcPr>
            <w:tcW w:w="5245" w:type="dxa"/>
          </w:tcPr>
          <w:p w14:paraId="730C1BDA" w14:textId="6C79365E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 w:rsidRPr="00985BC6">
              <w:t>Circumstances</w:t>
            </w:r>
            <w:proofErr w:type="spellEnd"/>
            <w:r w:rsidRPr="00985BC6">
              <w:t xml:space="preserve"> of </w:t>
            </w:r>
            <w:proofErr w:type="spellStart"/>
            <w:r w:rsidRPr="00985BC6">
              <w:t>language</w:t>
            </w:r>
            <w:proofErr w:type="spellEnd"/>
            <w:r w:rsidRPr="00985BC6">
              <w:t xml:space="preserve"> </w:t>
            </w:r>
            <w:proofErr w:type="spellStart"/>
            <w:r w:rsidRPr="00985BC6">
              <w:t>teaching</w:t>
            </w:r>
            <w:proofErr w:type="spellEnd"/>
          </w:p>
        </w:tc>
      </w:tr>
      <w:tr w:rsidR="001D7152" w14:paraId="66954CE9" w14:textId="77777777" w:rsidTr="001D7152">
        <w:tc>
          <w:tcPr>
            <w:tcW w:w="1696" w:type="dxa"/>
          </w:tcPr>
          <w:p w14:paraId="2AD334D2" w14:textId="60A9905E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>
              <w:t>Week</w:t>
            </w:r>
            <w:proofErr w:type="spellEnd"/>
            <w:r>
              <w:t xml:space="preserve"> 9</w:t>
            </w:r>
          </w:p>
        </w:tc>
        <w:tc>
          <w:tcPr>
            <w:tcW w:w="5245" w:type="dxa"/>
          </w:tcPr>
          <w:p w14:paraId="039E2F9D" w14:textId="01279C61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 w:rsidRPr="00985BC6">
              <w:t>Teaching</w:t>
            </w:r>
            <w:proofErr w:type="spellEnd"/>
            <w:r w:rsidRPr="00985BC6">
              <w:t xml:space="preserve"> </w:t>
            </w:r>
            <w:proofErr w:type="spellStart"/>
            <w:r w:rsidRPr="00985BC6">
              <w:t>grammar</w:t>
            </w:r>
            <w:proofErr w:type="spellEnd"/>
          </w:p>
        </w:tc>
      </w:tr>
      <w:tr w:rsidR="001D7152" w14:paraId="683C9589" w14:textId="77777777" w:rsidTr="001D7152">
        <w:tc>
          <w:tcPr>
            <w:tcW w:w="1696" w:type="dxa"/>
          </w:tcPr>
          <w:p w14:paraId="08B46D4D" w14:textId="7CF24483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>
              <w:t>Week</w:t>
            </w:r>
            <w:proofErr w:type="spellEnd"/>
            <w:r>
              <w:t xml:space="preserve"> 10</w:t>
            </w:r>
          </w:p>
        </w:tc>
        <w:tc>
          <w:tcPr>
            <w:tcW w:w="5245" w:type="dxa"/>
          </w:tcPr>
          <w:p w14:paraId="0CD1D09C" w14:textId="67A6DBD3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 w:rsidRPr="00985BC6">
              <w:t>Teaching</w:t>
            </w:r>
            <w:proofErr w:type="spellEnd"/>
            <w:r w:rsidRPr="00985BC6">
              <w:t xml:space="preserve"> </w:t>
            </w:r>
            <w:proofErr w:type="spellStart"/>
            <w:r w:rsidRPr="00985BC6">
              <w:t>vocabulary</w:t>
            </w:r>
            <w:proofErr w:type="spellEnd"/>
          </w:p>
        </w:tc>
      </w:tr>
      <w:tr w:rsidR="001D7152" w14:paraId="4FCB08F4" w14:textId="77777777" w:rsidTr="001D7152">
        <w:tc>
          <w:tcPr>
            <w:tcW w:w="1696" w:type="dxa"/>
          </w:tcPr>
          <w:p w14:paraId="774190B1" w14:textId="7EEFCEBB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>
              <w:t>Week</w:t>
            </w:r>
            <w:proofErr w:type="spellEnd"/>
            <w:r>
              <w:t xml:space="preserve"> 11</w:t>
            </w:r>
          </w:p>
        </w:tc>
        <w:tc>
          <w:tcPr>
            <w:tcW w:w="5245" w:type="dxa"/>
          </w:tcPr>
          <w:p w14:paraId="2958D408" w14:textId="074C1C67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 w:rsidRPr="00985BC6">
              <w:t>Teaching</w:t>
            </w:r>
            <w:proofErr w:type="spellEnd"/>
            <w:r w:rsidRPr="00985BC6">
              <w:t xml:space="preserve"> </w:t>
            </w:r>
            <w:proofErr w:type="spellStart"/>
            <w:r w:rsidRPr="00985BC6">
              <w:t>pronounciation</w:t>
            </w:r>
            <w:proofErr w:type="spellEnd"/>
          </w:p>
        </w:tc>
      </w:tr>
      <w:tr w:rsidR="001D7152" w14:paraId="74A6323D" w14:textId="77777777" w:rsidTr="001D7152">
        <w:tc>
          <w:tcPr>
            <w:tcW w:w="1696" w:type="dxa"/>
          </w:tcPr>
          <w:p w14:paraId="3B234E82" w14:textId="70680838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>
              <w:t>Week</w:t>
            </w:r>
            <w:proofErr w:type="spellEnd"/>
            <w:r>
              <w:t xml:space="preserve"> 12</w:t>
            </w:r>
          </w:p>
        </w:tc>
        <w:tc>
          <w:tcPr>
            <w:tcW w:w="5245" w:type="dxa"/>
          </w:tcPr>
          <w:p w14:paraId="5487B135" w14:textId="0DEA45D5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 w:rsidRPr="00985BC6">
              <w:t>Teaching</w:t>
            </w:r>
            <w:proofErr w:type="spellEnd"/>
            <w:r w:rsidRPr="00985BC6">
              <w:t xml:space="preserve"> </w:t>
            </w:r>
            <w:proofErr w:type="spellStart"/>
            <w:r w:rsidRPr="00985BC6">
              <w:t>reading</w:t>
            </w:r>
            <w:proofErr w:type="spellEnd"/>
          </w:p>
        </w:tc>
      </w:tr>
      <w:tr w:rsidR="001D7152" w14:paraId="5B12AAB4" w14:textId="77777777" w:rsidTr="001D7152">
        <w:tc>
          <w:tcPr>
            <w:tcW w:w="1696" w:type="dxa"/>
          </w:tcPr>
          <w:p w14:paraId="26E25542" w14:textId="2C67F2E4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>
              <w:t>Week</w:t>
            </w:r>
            <w:proofErr w:type="spellEnd"/>
            <w:r>
              <w:t xml:space="preserve"> 13</w:t>
            </w:r>
          </w:p>
        </w:tc>
        <w:tc>
          <w:tcPr>
            <w:tcW w:w="5245" w:type="dxa"/>
          </w:tcPr>
          <w:p w14:paraId="53ED8BA2" w14:textId="6F85A882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 w:rsidRPr="00985BC6">
              <w:t>Techiques</w:t>
            </w:r>
            <w:proofErr w:type="spellEnd"/>
            <w:r w:rsidRPr="00985BC6">
              <w:t xml:space="preserve"> of </w:t>
            </w:r>
            <w:proofErr w:type="spellStart"/>
            <w:r w:rsidRPr="00985BC6">
              <w:t>presenting</w:t>
            </w:r>
            <w:proofErr w:type="spellEnd"/>
          </w:p>
        </w:tc>
      </w:tr>
      <w:tr w:rsidR="001D7152" w14:paraId="7A01AFDC" w14:textId="77777777" w:rsidTr="001D7152">
        <w:tc>
          <w:tcPr>
            <w:tcW w:w="1696" w:type="dxa"/>
          </w:tcPr>
          <w:p w14:paraId="762BA7F5" w14:textId="405AA490" w:rsidR="001D7152" w:rsidRDefault="001D7152" w:rsidP="001D7152">
            <w:pPr>
              <w:pStyle w:val="Standard"/>
              <w:rPr>
                <w:rFonts w:hint="eastAsia"/>
              </w:rPr>
            </w:pPr>
            <w:proofErr w:type="spellStart"/>
            <w:r>
              <w:t>Week</w:t>
            </w:r>
            <w:proofErr w:type="spellEnd"/>
            <w:r>
              <w:t xml:space="preserve">  14</w:t>
            </w:r>
          </w:p>
        </w:tc>
        <w:tc>
          <w:tcPr>
            <w:tcW w:w="5245" w:type="dxa"/>
          </w:tcPr>
          <w:p w14:paraId="03D769C7" w14:textId="759E82E7" w:rsidR="001D7152" w:rsidRDefault="001D7152" w:rsidP="001D7152">
            <w:pPr>
              <w:pStyle w:val="Standard"/>
              <w:rPr>
                <w:rFonts w:hint="eastAsia"/>
              </w:rPr>
            </w:pPr>
            <w:r w:rsidRPr="00985BC6">
              <w:t>End-</w:t>
            </w:r>
            <w:proofErr w:type="spellStart"/>
            <w:r w:rsidRPr="00985BC6">
              <w:t>term</w:t>
            </w:r>
            <w:proofErr w:type="spellEnd"/>
            <w:r w:rsidRPr="00985BC6">
              <w:t xml:space="preserve"> test</w:t>
            </w:r>
          </w:p>
        </w:tc>
      </w:tr>
    </w:tbl>
    <w:p w14:paraId="39B59D18" w14:textId="77777777" w:rsidR="001D7152" w:rsidRDefault="001D7152" w:rsidP="00CD0858">
      <w:pPr>
        <w:pStyle w:val="Standard"/>
        <w:rPr>
          <w:rFonts w:hint="eastAsia"/>
        </w:rPr>
      </w:pPr>
    </w:p>
    <w:p w14:paraId="2F4E2031" w14:textId="77777777" w:rsidR="00CD0858" w:rsidRDefault="00CD0858" w:rsidP="00CD0858">
      <w:pPr>
        <w:pStyle w:val="Standard"/>
        <w:rPr>
          <w:rFonts w:hint="eastAsia"/>
        </w:rPr>
      </w:pPr>
    </w:p>
    <w:p w14:paraId="6335CD24" w14:textId="77777777" w:rsidR="00CD0858" w:rsidRDefault="00CD0858" w:rsidP="00CD0858">
      <w:pPr>
        <w:pStyle w:val="Standard"/>
        <w:rPr>
          <w:rFonts w:hint="eastAsia"/>
        </w:rPr>
      </w:pPr>
    </w:p>
    <w:p w14:paraId="220BDA03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  <w:r>
        <w:rPr>
          <w:b/>
          <w:bCs/>
        </w:rPr>
        <w:t>A foglalkozásokon történő részvétel:</w:t>
      </w:r>
    </w:p>
    <w:p w14:paraId="3BB76933" w14:textId="77777777" w:rsidR="00CD0858" w:rsidRDefault="00CD0858" w:rsidP="00CD0858">
      <w:pPr>
        <w:pStyle w:val="Standard"/>
        <w:ind w:left="466" w:hanging="360"/>
        <w:jc w:val="both"/>
        <w:rPr>
          <w:rFonts w:hint="eastAsia"/>
        </w:rPr>
      </w:pPr>
      <w: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14:paraId="064BA7A4" w14:textId="77777777" w:rsidR="00CD0858" w:rsidRDefault="00CD0858" w:rsidP="00CD0858">
      <w:pPr>
        <w:pStyle w:val="Standard"/>
        <w:ind w:left="466" w:hanging="360"/>
        <w:jc w:val="both"/>
        <w:rPr>
          <w:rFonts w:hint="eastAsia"/>
        </w:rPr>
      </w:pPr>
      <w:r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>
        <w:t>TVSz</w:t>
      </w:r>
      <w:proofErr w:type="spellEnd"/>
      <w:r>
        <w:t xml:space="preserve"> 8.§ 1.).</w:t>
      </w:r>
    </w:p>
    <w:p w14:paraId="1F6AF773" w14:textId="77777777" w:rsidR="00CD0858" w:rsidRDefault="00CD0858" w:rsidP="00CD0858">
      <w:pPr>
        <w:pStyle w:val="Standard"/>
        <w:ind w:left="106"/>
        <w:jc w:val="both"/>
        <w:rPr>
          <w:rFonts w:hint="eastAsia"/>
        </w:rPr>
      </w:pPr>
    </w:p>
    <w:p w14:paraId="65A3CB72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t xml:space="preserve">Megjegyzés a levelező </w:t>
      </w:r>
      <w:proofErr w:type="spellStart"/>
      <w:r>
        <w:rPr>
          <w:b/>
        </w:rPr>
        <w:t>tagozatos</w:t>
      </w:r>
      <w:proofErr w:type="spellEnd"/>
      <w:r>
        <w:rPr>
          <w:b/>
        </w:rPr>
        <w:t xml:space="preserve"> képzéshez:</w:t>
      </w:r>
    </w:p>
    <w:p w14:paraId="57C0B7FE" w14:textId="77777777" w:rsidR="00CD0858" w:rsidRDefault="00CD0858" w:rsidP="00CD0858">
      <w:pPr>
        <w:pStyle w:val="Standard"/>
        <w:jc w:val="both"/>
        <w:rPr>
          <w:rFonts w:hint="eastAsia"/>
          <w:b/>
        </w:rPr>
      </w:pPr>
    </w:p>
    <w:p w14:paraId="175F747A" w14:textId="77777777" w:rsidR="00CD0858" w:rsidRDefault="00CD0858" w:rsidP="00CD0858">
      <w:pPr>
        <w:pStyle w:val="Standard"/>
        <w:rPr>
          <w:rFonts w:hint="eastAsia"/>
        </w:rPr>
      </w:pPr>
      <w:r>
        <w:t xml:space="preserve">A tematika és a követelményrendszer megegyezik a nappali </w:t>
      </w:r>
      <w:proofErr w:type="spellStart"/>
      <w:r>
        <w:t>tagozatos</w:t>
      </w:r>
      <w:proofErr w:type="spellEnd"/>
      <w:r>
        <w:t xml:space="preserve"> képzéssel, azzal a különbséggel, hogy a konzultációs alkalmakon kívül is folyamatos készülés várható el. (A konzultációs alkalmak, amelyek a teljes idejű óraszám 1/3-át teszik ki, nem adnak lehetőséget a féléves anyag teljes áttekintésére, ezért hasznos, ha a hallgatók valóban konzultációra használják ki az alkalmakat, és az előre kiadott anyagból előre készülve kérdésekkel érkeznek.)</w:t>
      </w:r>
    </w:p>
    <w:p w14:paraId="440420B2" w14:textId="77777777" w:rsidR="00CD0858" w:rsidRDefault="00CD0858" w:rsidP="00CD0858">
      <w:pPr>
        <w:pStyle w:val="Standard"/>
        <w:rPr>
          <w:rFonts w:hint="eastAsia"/>
        </w:rPr>
      </w:pPr>
      <w:r>
        <w:t xml:space="preserve">A TVSZ értelmében a gyakorlati jegy (ha azzal zárul a tárgy) </w:t>
      </w:r>
      <w:proofErr w:type="spellStart"/>
      <w:r>
        <w:t>részidejű</w:t>
      </w:r>
      <w:proofErr w:type="spellEnd"/>
      <w:r>
        <w:t xml:space="preserve"> képzésben a vizsgaidőszak végéig szerezhető meg, ezért a beadandó feladatok határidejét is ennek megfelelően alakíthatja az oktató.</w:t>
      </w:r>
    </w:p>
    <w:p w14:paraId="6D67253A" w14:textId="77777777" w:rsidR="00CD0858" w:rsidRDefault="00CD0858" w:rsidP="00CD0858">
      <w:pPr>
        <w:pStyle w:val="Standard"/>
        <w:ind w:left="466" w:hanging="360"/>
        <w:jc w:val="both"/>
        <w:rPr>
          <w:rFonts w:hint="eastAsia"/>
        </w:rPr>
      </w:pPr>
    </w:p>
    <w:p w14:paraId="290C16BC" w14:textId="77777777" w:rsidR="00CD0858" w:rsidRDefault="00CD0858" w:rsidP="00CD0858">
      <w:pPr>
        <w:pStyle w:val="Standard"/>
        <w:rPr>
          <w:rFonts w:hint="eastAsia"/>
        </w:rPr>
      </w:pPr>
    </w:p>
    <w:p w14:paraId="4FD0FD18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t>Félévi követelmény: gyakorlati jegy</w:t>
      </w:r>
    </w:p>
    <w:p w14:paraId="1F8A508C" w14:textId="77777777" w:rsidR="00CD0858" w:rsidRDefault="00CD0858" w:rsidP="00CD0858">
      <w:pPr>
        <w:pStyle w:val="Standard"/>
        <w:jc w:val="both"/>
        <w:rPr>
          <w:rFonts w:hint="eastAsia"/>
          <w:b/>
        </w:rPr>
      </w:pPr>
    </w:p>
    <w:p w14:paraId="1840C1A2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lastRenderedPageBreak/>
        <w:t>Az értékelés módja, ütemezése:</w:t>
      </w:r>
    </w:p>
    <w:p w14:paraId="0751353A" w14:textId="77777777" w:rsidR="00CD0858" w:rsidRDefault="00CD0858" w:rsidP="00CD0858">
      <w:pPr>
        <w:pStyle w:val="Standard"/>
        <w:ind w:left="106"/>
        <w:jc w:val="both"/>
        <w:rPr>
          <w:rFonts w:hint="eastAsia"/>
          <w:color w:val="000000"/>
        </w:rPr>
      </w:pPr>
      <w:r>
        <w:rPr>
          <w:color w:val="000000"/>
        </w:rPr>
        <w:t xml:space="preserve">A kurzus során folyamatos lesz az értékelés. Ez elsősorban az elkészített házi feladatok határidőre való beadását és minőségét jelenti. Ezen kívül a 13. héten (2021. május 5.) – </w:t>
      </w:r>
      <w:proofErr w:type="spellStart"/>
      <w:r>
        <w:rPr>
          <w:color w:val="000000"/>
        </w:rPr>
        <w:t>részidejű</w:t>
      </w:r>
      <w:proofErr w:type="spellEnd"/>
      <w:r>
        <w:rPr>
          <w:color w:val="000000"/>
        </w:rPr>
        <w:t xml:space="preserve"> képzésben az utolsó konzultációs alkalmon – zárthelyi dolgozat írására kerül sor, melynek témája a félév során addig átvett anyag.</w:t>
      </w:r>
    </w:p>
    <w:p w14:paraId="5173AF96" w14:textId="77777777" w:rsidR="00CD0858" w:rsidRDefault="00CD0858" w:rsidP="00CD0858">
      <w:pPr>
        <w:pStyle w:val="Standard"/>
        <w:rPr>
          <w:rFonts w:hint="eastAsia"/>
        </w:rPr>
      </w:pPr>
    </w:p>
    <w:p w14:paraId="5E23EC33" w14:textId="77777777" w:rsidR="00CD0858" w:rsidRDefault="00CD0858" w:rsidP="00CD0858">
      <w:pPr>
        <w:pStyle w:val="Standard"/>
        <w:jc w:val="both"/>
        <w:rPr>
          <w:rFonts w:hint="eastAsia"/>
        </w:rPr>
      </w:pPr>
      <w:r>
        <w:rPr>
          <w:b/>
          <w:bCs/>
          <w:color w:val="000000"/>
        </w:rPr>
        <w:t>Számonkérés:</w:t>
      </w:r>
    </w:p>
    <w:p w14:paraId="23295126" w14:textId="77777777" w:rsidR="00CD0858" w:rsidRDefault="00CD0858" w:rsidP="00CD0858">
      <w:pPr>
        <w:pStyle w:val="Standard"/>
        <w:contextualSpacing/>
        <w:jc w:val="both"/>
        <w:rPr>
          <w:rFonts w:hint="eastAsia"/>
          <w:color w:val="0D0D0D"/>
        </w:rPr>
      </w:pPr>
      <w:r>
        <w:rPr>
          <w:color w:val="0D0D0D"/>
        </w:rPr>
        <w:t>A hallgatók minden órára kapnak fordítási feladatot. Ezért minden óra a házi fordítások beadásával kezdődik, melyet javítás után, a soron következő alkalommal közösen értékelünk ki. Ennek során a hallgatók magyarázatot adnak arra, hogy milyen háttérismeretek és nyelvi ismeretek alapján választották ki a célnyelvi megfelelőt, milyen fordítói stratégiákat alkalmaztak (pl. kihagyás, betoldás, összevonás stb.) A házi fordításokra a hallgatók érdemjegyet kapnak. A házi feladat el nem készítése igazolatlan órának számít.</w:t>
      </w:r>
    </w:p>
    <w:p w14:paraId="031AD282" w14:textId="77777777" w:rsidR="00CD0858" w:rsidRDefault="00CD0858" w:rsidP="00CD0858">
      <w:pPr>
        <w:pStyle w:val="Standard"/>
        <w:jc w:val="both"/>
        <w:rPr>
          <w:rFonts w:hint="eastAsia"/>
          <w:color w:val="000000"/>
        </w:rPr>
      </w:pPr>
    </w:p>
    <w:p w14:paraId="370A8571" w14:textId="77777777" w:rsidR="00CD0858" w:rsidRDefault="00CD0858" w:rsidP="00CD0858">
      <w:pPr>
        <w:pStyle w:val="Standard"/>
        <w:jc w:val="both"/>
        <w:rPr>
          <w:rFonts w:hint="eastAsia"/>
          <w:b/>
          <w:bCs/>
          <w:iCs/>
        </w:rPr>
      </w:pPr>
      <w:r>
        <w:rPr>
          <w:b/>
          <w:bCs/>
          <w:iCs/>
        </w:rPr>
        <w:t>A félévközi ellenőrzések követelményei:</w:t>
      </w:r>
    </w:p>
    <w:p w14:paraId="29AE0D15" w14:textId="77777777" w:rsidR="00CD0858" w:rsidRDefault="00CD0858" w:rsidP="00CD0858">
      <w:pPr>
        <w:pStyle w:val="Standard"/>
        <w:jc w:val="both"/>
        <w:rPr>
          <w:rFonts w:hint="eastAsia"/>
          <w:bCs/>
          <w:iCs/>
        </w:rPr>
      </w:pPr>
      <w:r>
        <w:rPr>
          <w:bCs/>
          <w:iCs/>
        </w:rPr>
        <w:t>A hallgatók a félév során legalább tíz érdemjegyet kapnak a házi fordításokra, egyet a zárthelyi dolgozatra. A feladatok el nem készítése elégtelen érdemjegyet von maga után.</w:t>
      </w:r>
    </w:p>
    <w:p w14:paraId="15389E9F" w14:textId="77777777" w:rsidR="00CD0858" w:rsidRDefault="00CD0858" w:rsidP="00CD0858">
      <w:pPr>
        <w:pStyle w:val="Standard"/>
        <w:rPr>
          <w:rFonts w:hint="eastAsia"/>
          <w:b/>
          <w:bCs/>
        </w:rPr>
      </w:pPr>
    </w:p>
    <w:p w14:paraId="3829F1E2" w14:textId="77777777" w:rsidR="00CD0858" w:rsidRDefault="00CD0858" w:rsidP="00CD0858">
      <w:pPr>
        <w:pStyle w:val="Standard"/>
        <w:rPr>
          <w:rFonts w:hint="eastAsia"/>
          <w:b/>
          <w:bCs/>
        </w:rPr>
      </w:pPr>
      <w:r>
        <w:rPr>
          <w:b/>
          <w:bCs/>
        </w:rPr>
        <w:t>Az érdemjegy kialakításának módja:</w:t>
      </w:r>
    </w:p>
    <w:p w14:paraId="3C3146D0" w14:textId="77777777" w:rsidR="00CD0858" w:rsidRDefault="00CD0858" w:rsidP="00CD0858">
      <w:pPr>
        <w:pStyle w:val="Standard"/>
        <w:ind w:left="360"/>
        <w:jc w:val="both"/>
        <w:rPr>
          <w:rFonts w:hint="eastAsia"/>
          <w:i/>
          <w:color w:val="000000"/>
        </w:rPr>
      </w:pPr>
      <w:r>
        <w:rPr>
          <w:i/>
          <w:color w:val="000000"/>
        </w:rPr>
        <w:t>A félévi gyakorlati jegyet a heti érdemjegyek, valamint a zárthelyi dolgozat érdemjegyeinek számtani átlaga határozza meg. Amennyiben a zárthelyi dolgozat, vagy kettőnél több beszámoló elégtelen minősítésű, a félév elégtelen gyakorlati jeggyel zárul. Elégtelen gyakorlati jegy javítása a Tanulmányi és vizsgaszabályzat szerint lehetséges a vizsgaidőszakban.</w:t>
      </w:r>
    </w:p>
    <w:p w14:paraId="49767FFD" w14:textId="77777777" w:rsidR="00CD0858" w:rsidRDefault="00CD0858" w:rsidP="00CD0858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14:paraId="6218F25C" w14:textId="77777777" w:rsidR="00CD0858" w:rsidRDefault="00CD0858" w:rsidP="00CD0858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14:paraId="7579A590" w14:textId="77777777" w:rsidR="00CD0858" w:rsidRDefault="00CD0858"/>
    <w:p w14:paraId="237589B7" w14:textId="77777777" w:rsidR="001D7152" w:rsidRDefault="001D7152"/>
    <w:p w14:paraId="45A65051" w14:textId="77777777" w:rsidR="001D7152" w:rsidRDefault="001D7152"/>
    <w:p w14:paraId="523271CE" w14:textId="77777777" w:rsidR="001D7152" w:rsidRDefault="001D7152"/>
    <w:p w14:paraId="0D99CCF0" w14:textId="77777777" w:rsidR="001D7152" w:rsidRDefault="001D7152"/>
    <w:p w14:paraId="218743C7" w14:textId="77777777" w:rsidR="001D7152" w:rsidRDefault="001D7152"/>
    <w:p w14:paraId="795DDCB2" w14:textId="77777777" w:rsidR="001D7152" w:rsidRDefault="001D7152"/>
    <w:p w14:paraId="161ACFF3" w14:textId="77777777" w:rsidR="001D7152" w:rsidRDefault="001D7152"/>
    <w:p w14:paraId="5FD24F64" w14:textId="77777777" w:rsidR="001D7152" w:rsidRDefault="001D7152"/>
    <w:p w14:paraId="0BAE3706" w14:textId="77777777" w:rsidR="001D7152" w:rsidRDefault="001D7152"/>
    <w:p w14:paraId="4789DEB2" w14:textId="77777777" w:rsidR="001D7152" w:rsidRDefault="001D7152"/>
    <w:p w14:paraId="6A8E192A" w14:textId="77777777" w:rsidR="001D7152" w:rsidRDefault="001D7152"/>
    <w:p w14:paraId="06100EA4" w14:textId="77777777" w:rsidR="001D7152" w:rsidRDefault="001D7152"/>
    <w:p w14:paraId="0D5727CF" w14:textId="77777777" w:rsidR="001D7152" w:rsidRDefault="001D7152"/>
    <w:p w14:paraId="5F7D6D71" w14:textId="77777777" w:rsidR="001D7152" w:rsidRDefault="001D7152"/>
    <w:p w14:paraId="4B97E078" w14:textId="77777777" w:rsidR="001D7152" w:rsidRDefault="001D7152"/>
    <w:p w14:paraId="21576E7A" w14:textId="77777777" w:rsidR="001D7152" w:rsidRDefault="001D7152"/>
    <w:p w14:paraId="5B6746D2" w14:textId="77777777" w:rsidR="001D7152" w:rsidRDefault="001D7152"/>
    <w:p w14:paraId="4F3A7432" w14:textId="77777777" w:rsidR="001D7152" w:rsidRDefault="001D7152"/>
    <w:p w14:paraId="6248BEA8" w14:textId="77777777" w:rsidR="001D7152" w:rsidRDefault="001D7152"/>
    <w:p w14:paraId="43B1FA38" w14:textId="77777777" w:rsidR="001D7152" w:rsidRDefault="001D7152"/>
    <w:p w14:paraId="2BE705E5" w14:textId="77777777" w:rsidR="001D7152" w:rsidRDefault="001D7152"/>
    <w:p w14:paraId="3998DF44" w14:textId="77777777" w:rsidR="001D7152" w:rsidRDefault="001D7152"/>
    <w:p w14:paraId="009DD49A" w14:textId="77777777" w:rsidR="00CD0858" w:rsidRDefault="00CD0858"/>
    <w:p w14:paraId="1773DECD" w14:textId="77777777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Tantárgyi tematika és félévi követelményrendszer</w:t>
      </w:r>
    </w:p>
    <w:p w14:paraId="53372AAD" w14:textId="77777777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Alkalmazott nyelvészet: Az idegennyelv elsajátításának elmélete és gyakorlata</w:t>
      </w:r>
    </w:p>
    <w:p w14:paraId="066CFE47" w14:textId="21AC55C2" w:rsidR="00CD0858" w:rsidRDefault="001D7152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BAN 1603, BAN 1603L</w:t>
      </w:r>
    </w:p>
    <w:p w14:paraId="42ABB050" w14:textId="793C0B9E" w:rsidR="001D7152" w:rsidRDefault="001D7152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Dr. Somfalvi Zita</w:t>
      </w:r>
    </w:p>
    <w:p w14:paraId="1E638B97" w14:textId="77777777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</w:p>
    <w:p w14:paraId="6BEED042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</w:p>
    <w:p w14:paraId="43B85ADA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  <w:r>
        <w:rPr>
          <w:b/>
          <w:bCs/>
        </w:rPr>
        <w:t>Féléves tematika:</w:t>
      </w:r>
    </w:p>
    <w:p w14:paraId="1282462C" w14:textId="77777777" w:rsidR="00CD0858" w:rsidRPr="00E50FCE" w:rsidRDefault="00CD0858" w:rsidP="00CD0858">
      <w:pPr>
        <w:pStyle w:val="Standard"/>
        <w:ind w:left="709" w:hanging="699"/>
        <w:rPr>
          <w:rFonts w:hint="eastAsia"/>
          <w:bCs/>
          <w:lang w:val="pl-PL"/>
        </w:rPr>
      </w:pPr>
    </w:p>
    <w:tbl>
      <w:tblPr>
        <w:tblW w:w="6799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961"/>
      </w:tblGrid>
      <w:tr w:rsidR="00CD0858" w14:paraId="50599FBC" w14:textId="77777777" w:rsidTr="001D715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CBD2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proofErr w:type="spellStart"/>
            <w:r>
              <w:rPr>
                <w:b/>
                <w:bCs/>
                <w:kern w:val="0"/>
                <w:lang w:bidi="ar-SA"/>
              </w:rPr>
              <w:t>Week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F5DB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Introduction, Learning vs. acquiring, First language acquisition</w:t>
            </w:r>
          </w:p>
        </w:tc>
      </w:tr>
      <w:tr w:rsidR="00CD0858" w14:paraId="294E5754" w14:textId="77777777" w:rsidTr="001D715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CC96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proofErr w:type="spellStart"/>
            <w:r>
              <w:rPr>
                <w:b/>
                <w:bCs/>
                <w:kern w:val="0"/>
                <w:lang w:bidi="ar-SA"/>
              </w:rPr>
              <w:t>Week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24F6F" w14:textId="77777777" w:rsidR="00CD0858" w:rsidRDefault="00CD0858" w:rsidP="009230CA">
            <w:pPr>
              <w:pStyle w:val="Standard"/>
              <w:widowControl w:val="0"/>
              <w:tabs>
                <w:tab w:val="left" w:pos="2571"/>
              </w:tabs>
              <w:rPr>
                <w:rFonts w:hint="eastAsia"/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Some historical aspects of second language learning</w:t>
            </w:r>
          </w:p>
        </w:tc>
      </w:tr>
      <w:tr w:rsidR="00CD0858" w14:paraId="67394DFE" w14:textId="77777777" w:rsidTr="001D715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EAB0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proofErr w:type="spellStart"/>
            <w:r>
              <w:rPr>
                <w:b/>
                <w:bCs/>
                <w:kern w:val="0"/>
                <w:lang w:bidi="ar-SA"/>
              </w:rPr>
              <w:t>Week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2C1D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Foreign language learning at an early age</w:t>
            </w:r>
          </w:p>
        </w:tc>
      </w:tr>
      <w:tr w:rsidR="00CD0858" w14:paraId="2F72590B" w14:textId="77777777" w:rsidTr="001D715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F3F9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proofErr w:type="spellStart"/>
            <w:r>
              <w:rPr>
                <w:b/>
                <w:bCs/>
                <w:kern w:val="0"/>
                <w:lang w:bidi="ar-SA"/>
              </w:rPr>
              <w:t>Week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641B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proofErr w:type="spellStart"/>
            <w:r>
              <w:rPr>
                <w:kern w:val="0"/>
                <w:lang w:val="en-US" w:bidi="ar-SA"/>
              </w:rPr>
              <w:t>Behaviourism</w:t>
            </w:r>
            <w:proofErr w:type="spellEnd"/>
            <w:r>
              <w:rPr>
                <w:kern w:val="0"/>
                <w:lang w:val="en-US" w:bidi="ar-SA"/>
              </w:rPr>
              <w:t xml:space="preserve"> and second language learning</w:t>
            </w:r>
          </w:p>
        </w:tc>
      </w:tr>
      <w:tr w:rsidR="00CD0858" w14:paraId="322B50CD" w14:textId="77777777" w:rsidTr="001D715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D0CA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proofErr w:type="spellStart"/>
            <w:r>
              <w:rPr>
                <w:b/>
                <w:bCs/>
                <w:kern w:val="0"/>
                <w:lang w:bidi="ar-SA"/>
              </w:rPr>
              <w:t>Week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AE66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New </w:t>
            </w:r>
            <w:proofErr w:type="spellStart"/>
            <w:r>
              <w:rPr>
                <w:kern w:val="0"/>
                <w:lang w:bidi="ar-SA"/>
              </w:rPr>
              <w:t>wavesin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second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language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acquisition</w:t>
            </w:r>
            <w:proofErr w:type="spellEnd"/>
          </w:p>
        </w:tc>
      </w:tr>
      <w:tr w:rsidR="00CD0858" w14:paraId="4B060A2C" w14:textId="77777777" w:rsidTr="001D715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A8D5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proofErr w:type="spellStart"/>
            <w:r>
              <w:rPr>
                <w:b/>
                <w:bCs/>
                <w:kern w:val="0"/>
                <w:lang w:bidi="ar-SA"/>
              </w:rPr>
              <w:t>Week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BD7D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Errors and learning strategies</w:t>
            </w:r>
          </w:p>
        </w:tc>
      </w:tr>
      <w:tr w:rsidR="00CD0858" w14:paraId="0A388225" w14:textId="77777777" w:rsidTr="001D715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28CE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proofErr w:type="spellStart"/>
            <w:r>
              <w:rPr>
                <w:b/>
                <w:bCs/>
                <w:kern w:val="0"/>
                <w:lang w:bidi="ar-SA"/>
              </w:rPr>
              <w:t>Week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3E94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Mid-</w:t>
            </w:r>
            <w:proofErr w:type="spellStart"/>
            <w:r>
              <w:rPr>
                <w:b/>
                <w:bCs/>
                <w:kern w:val="0"/>
                <w:lang w:bidi="ar-SA"/>
              </w:rPr>
              <w:t>term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test</w:t>
            </w:r>
          </w:p>
        </w:tc>
      </w:tr>
      <w:tr w:rsidR="00CD0858" w14:paraId="3A0E289B" w14:textId="77777777" w:rsidTr="001D715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78C5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proofErr w:type="spellStart"/>
            <w:r>
              <w:rPr>
                <w:b/>
                <w:bCs/>
                <w:kern w:val="0"/>
                <w:lang w:bidi="ar-SA"/>
              </w:rPr>
              <w:t>Week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E14D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The internal syllabus of the language learner</w:t>
            </w:r>
          </w:p>
        </w:tc>
      </w:tr>
      <w:tr w:rsidR="00CD0858" w14:paraId="2486F4C1" w14:textId="77777777" w:rsidTr="001D715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8FC9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proofErr w:type="spellStart"/>
            <w:r>
              <w:rPr>
                <w:b/>
                <w:bCs/>
                <w:kern w:val="0"/>
                <w:lang w:bidi="ar-SA"/>
              </w:rPr>
              <w:t>Week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E4D1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Accounting for differences between learners</w:t>
            </w:r>
          </w:p>
        </w:tc>
      </w:tr>
      <w:tr w:rsidR="00CD0858" w14:paraId="1E5B4CA0" w14:textId="77777777" w:rsidTr="001D715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46E2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proofErr w:type="spellStart"/>
            <w:r>
              <w:rPr>
                <w:b/>
                <w:bCs/>
                <w:kern w:val="0"/>
                <w:lang w:bidi="ar-SA"/>
              </w:rPr>
              <w:t>Week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43D7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bidi="ar-SA"/>
              </w:rPr>
              <w:t>Language</w:t>
            </w:r>
            <w:proofErr w:type="spellEnd"/>
            <w:r>
              <w:rPr>
                <w:kern w:val="0"/>
                <w:lang w:bidi="ar-SA"/>
              </w:rPr>
              <w:t xml:space="preserve"> </w:t>
            </w:r>
            <w:proofErr w:type="spellStart"/>
            <w:r>
              <w:rPr>
                <w:kern w:val="0"/>
                <w:lang w:bidi="ar-SA"/>
              </w:rPr>
              <w:t>aptitude</w:t>
            </w:r>
            <w:proofErr w:type="spellEnd"/>
          </w:p>
        </w:tc>
      </w:tr>
      <w:tr w:rsidR="00CD0858" w14:paraId="50BAEBAE" w14:textId="77777777" w:rsidTr="001D715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4E79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proofErr w:type="spellStart"/>
            <w:r>
              <w:rPr>
                <w:b/>
                <w:bCs/>
                <w:kern w:val="0"/>
                <w:lang w:bidi="ar-SA"/>
              </w:rPr>
              <w:t>Week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4236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Models of second language learning</w:t>
            </w:r>
          </w:p>
        </w:tc>
      </w:tr>
      <w:tr w:rsidR="00CD0858" w14:paraId="091B2D7F" w14:textId="77777777" w:rsidTr="001D715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058CA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proofErr w:type="spellStart"/>
            <w:r>
              <w:rPr>
                <w:b/>
                <w:bCs/>
                <w:kern w:val="0"/>
                <w:lang w:bidi="ar-SA"/>
              </w:rPr>
              <w:t>Week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0A68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Using a second language</w:t>
            </w:r>
          </w:p>
        </w:tc>
      </w:tr>
      <w:tr w:rsidR="00CD0858" w14:paraId="5CB0C12C" w14:textId="77777777" w:rsidTr="001D715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2266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proofErr w:type="spellStart"/>
            <w:r>
              <w:rPr>
                <w:b/>
                <w:bCs/>
                <w:kern w:val="0"/>
                <w:lang w:bidi="ar-SA"/>
              </w:rPr>
              <w:t>Week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84E8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Diversity in second language learning</w:t>
            </w:r>
          </w:p>
        </w:tc>
      </w:tr>
      <w:tr w:rsidR="00CD0858" w14:paraId="00D07770" w14:textId="77777777" w:rsidTr="001D715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AFCC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proofErr w:type="spellStart"/>
            <w:r>
              <w:rPr>
                <w:b/>
                <w:bCs/>
                <w:kern w:val="0"/>
                <w:lang w:bidi="ar-SA"/>
              </w:rPr>
              <w:t>Week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CD6C" w14:textId="77777777" w:rsidR="00CD0858" w:rsidRDefault="00CD0858" w:rsidP="009230CA">
            <w:pPr>
              <w:pStyle w:val="Standard"/>
              <w:widowControl w:val="0"/>
              <w:rPr>
                <w:rFonts w:hint="eastAsia"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>End-</w:t>
            </w:r>
            <w:proofErr w:type="spellStart"/>
            <w:r>
              <w:rPr>
                <w:b/>
                <w:bCs/>
                <w:kern w:val="0"/>
                <w:lang w:bidi="ar-SA"/>
              </w:rPr>
              <w:t>term</w:t>
            </w:r>
            <w:proofErr w:type="spellEnd"/>
            <w:r>
              <w:rPr>
                <w:b/>
                <w:bCs/>
                <w:kern w:val="0"/>
                <w:lang w:bidi="ar-SA"/>
              </w:rPr>
              <w:t xml:space="preserve"> test</w:t>
            </w:r>
          </w:p>
        </w:tc>
      </w:tr>
    </w:tbl>
    <w:p w14:paraId="5882B6F0" w14:textId="77777777" w:rsidR="00CD0858" w:rsidRDefault="00CD0858" w:rsidP="00CD0858">
      <w:pPr>
        <w:pStyle w:val="Standard"/>
        <w:widowControl w:val="0"/>
        <w:ind w:left="709" w:hanging="699"/>
        <w:rPr>
          <w:rFonts w:hint="eastAsia"/>
        </w:rPr>
      </w:pPr>
    </w:p>
    <w:p w14:paraId="29B0F852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</w:p>
    <w:p w14:paraId="05332CA5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  <w:r>
        <w:rPr>
          <w:b/>
          <w:bCs/>
        </w:rPr>
        <w:t>A foglalkozásokon történő részvétel:</w:t>
      </w:r>
    </w:p>
    <w:p w14:paraId="17447B07" w14:textId="77777777" w:rsidR="00CD0858" w:rsidRDefault="00CD0858" w:rsidP="00CD0858">
      <w:pPr>
        <w:pStyle w:val="Standard"/>
        <w:jc w:val="both"/>
        <w:rPr>
          <w:rFonts w:hint="eastAsia"/>
        </w:rPr>
      </w:pPr>
      <w: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14:paraId="39308127" w14:textId="77777777" w:rsidR="00CD0858" w:rsidRDefault="00CD0858" w:rsidP="00CD0858">
      <w:pPr>
        <w:pStyle w:val="Standard"/>
        <w:rPr>
          <w:rFonts w:hint="eastAsia"/>
        </w:rPr>
      </w:pPr>
    </w:p>
    <w:p w14:paraId="14D78532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t>Félévi követelmény: gyakorlati jegy</w:t>
      </w:r>
    </w:p>
    <w:p w14:paraId="2B1D8257" w14:textId="77777777" w:rsidR="00CD0858" w:rsidRDefault="00CD0858" w:rsidP="00CD0858">
      <w:pPr>
        <w:pStyle w:val="Standard"/>
        <w:jc w:val="both"/>
        <w:rPr>
          <w:rFonts w:hint="eastAsia"/>
          <w:b/>
        </w:rPr>
      </w:pPr>
    </w:p>
    <w:p w14:paraId="261E1FC5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t>Az értékelés módja, ütemezése:</w:t>
      </w:r>
    </w:p>
    <w:p w14:paraId="6CB58C13" w14:textId="77777777" w:rsidR="00CD0858" w:rsidRDefault="00CD0858" w:rsidP="00CD0858">
      <w:pPr>
        <w:pStyle w:val="Standard"/>
        <w:rPr>
          <w:rFonts w:hint="eastAsia"/>
        </w:rPr>
      </w:pPr>
      <w:r>
        <w:t>2, minimum 50%-</w:t>
      </w:r>
      <w:proofErr w:type="spellStart"/>
      <w:r>
        <w:t>ra</w:t>
      </w:r>
      <w:proofErr w:type="spellEnd"/>
      <w:r>
        <w:t xml:space="preserve"> írt zárthelyi dolgozat (7. és 14. hét).</w:t>
      </w:r>
    </w:p>
    <w:p w14:paraId="0BCBA7FF" w14:textId="77777777" w:rsidR="00CD0858" w:rsidRDefault="00CD0858" w:rsidP="00CD0858">
      <w:pPr>
        <w:pStyle w:val="Listaszerbekezds"/>
        <w:ind w:left="426"/>
      </w:pPr>
    </w:p>
    <w:p w14:paraId="1EF8951D" w14:textId="77777777" w:rsidR="00CD0858" w:rsidRDefault="00CD0858" w:rsidP="00CD0858">
      <w:pPr>
        <w:pStyle w:val="Standard"/>
        <w:rPr>
          <w:rFonts w:hint="eastAsia"/>
          <w:b/>
          <w:bCs/>
        </w:rPr>
      </w:pPr>
      <w:r>
        <w:rPr>
          <w:b/>
          <w:bCs/>
        </w:rPr>
        <w:t>Az érdemjegy kialakításának módja:</w:t>
      </w:r>
    </w:p>
    <w:p w14:paraId="417D4B35" w14:textId="77777777" w:rsidR="00CD0858" w:rsidRDefault="00CD0858" w:rsidP="00CD0858">
      <w:pPr>
        <w:pStyle w:val="Standard"/>
        <w:jc w:val="both"/>
        <w:rPr>
          <w:rFonts w:hint="eastAsia"/>
        </w:rPr>
      </w:pPr>
      <w:r>
        <w:t xml:space="preserve">Zárthelyi dolgozatok (2) minimum 50%-os teljesítése, ezek számtani átlaga lesz a félév végi jegy. </w:t>
      </w:r>
      <w:r>
        <w:rPr>
          <w:bCs/>
        </w:rPr>
        <w:t>Elégtelen gyakorlati jegy javítása a Tanulmányi és vizsgaszabályzat szerint lehetséges.</w:t>
      </w:r>
    </w:p>
    <w:p w14:paraId="7EBB09A4" w14:textId="77777777" w:rsidR="00CD0858" w:rsidRDefault="00CD0858" w:rsidP="00CD0858">
      <w:pPr>
        <w:pStyle w:val="Standard"/>
        <w:ind w:left="360"/>
        <w:jc w:val="both"/>
        <w:rPr>
          <w:rFonts w:hint="eastAsia"/>
        </w:rPr>
      </w:pPr>
    </w:p>
    <w:p w14:paraId="686DCD2A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t>Megjegyzés levelezősöknek:</w:t>
      </w:r>
    </w:p>
    <w:p w14:paraId="5764B65F" w14:textId="77777777" w:rsidR="00CD0858" w:rsidRDefault="00CD0858" w:rsidP="00CD0858">
      <w:pPr>
        <w:pStyle w:val="Standard"/>
        <w:jc w:val="both"/>
        <w:rPr>
          <w:rFonts w:hint="eastAsia"/>
        </w:rPr>
      </w:pPr>
      <w:r>
        <w:t>A levelezős hallgatók témái ugyanazok, mint a nappalisoké. Értékelés módja: 1 db, minimum 50%-</w:t>
      </w:r>
      <w:proofErr w:type="spellStart"/>
      <w:r>
        <w:t>ra</w:t>
      </w:r>
      <w:proofErr w:type="spellEnd"/>
      <w:r>
        <w:t xml:space="preserve"> megírt zárthelyi dolgozat. A félévi jegyet a dolgozat jegyén kívül az órai munka is befolyásolja.</w:t>
      </w:r>
    </w:p>
    <w:p w14:paraId="4DB54CDA" w14:textId="77777777" w:rsidR="00CD0858" w:rsidRDefault="00CD0858" w:rsidP="00CD0858">
      <w:pPr>
        <w:pStyle w:val="Standard"/>
        <w:rPr>
          <w:rFonts w:hint="eastAsia"/>
        </w:rPr>
      </w:pPr>
    </w:p>
    <w:p w14:paraId="7C9BDC9A" w14:textId="77777777" w:rsidR="001D7152" w:rsidRDefault="001D7152" w:rsidP="00CD0858">
      <w:pPr>
        <w:pStyle w:val="Standard"/>
        <w:rPr>
          <w:rFonts w:hint="eastAsia"/>
        </w:rPr>
      </w:pPr>
    </w:p>
    <w:p w14:paraId="71F67859" w14:textId="77777777" w:rsidR="00CD0858" w:rsidRDefault="00CD0858"/>
    <w:p w14:paraId="19075BD7" w14:textId="77777777" w:rsidR="00CD0858" w:rsidRDefault="00CD0858"/>
    <w:p w14:paraId="1F224FDE" w14:textId="77777777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Tantárgyi tematika és félévi követelményrendszer</w:t>
      </w:r>
    </w:p>
    <w:p w14:paraId="025EB16C" w14:textId="7D04DAA3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Egyéni kutatás és projektmunka</w:t>
      </w:r>
    </w:p>
    <w:p w14:paraId="05C93170" w14:textId="5CB9AB51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BAN 1601, BAN 1601L</w:t>
      </w:r>
    </w:p>
    <w:p w14:paraId="5D114DA3" w14:textId="3BF858BF" w:rsidR="001D7152" w:rsidRDefault="001D7152" w:rsidP="00CD085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Dr. Somfalvi Zita</w:t>
      </w:r>
    </w:p>
    <w:p w14:paraId="127A47D2" w14:textId="77777777" w:rsidR="00CD0858" w:rsidRDefault="00CD0858" w:rsidP="00CD0858">
      <w:pPr>
        <w:pStyle w:val="Standard"/>
        <w:rPr>
          <w:rFonts w:hint="eastAsia"/>
          <w:b/>
          <w:sz w:val="28"/>
          <w:szCs w:val="28"/>
        </w:rPr>
      </w:pPr>
    </w:p>
    <w:p w14:paraId="7821FB3F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</w:p>
    <w:p w14:paraId="4AB0AB24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  <w:r>
        <w:rPr>
          <w:b/>
          <w:bCs/>
        </w:rPr>
        <w:t>Féléves tematika:</w:t>
      </w:r>
    </w:p>
    <w:p w14:paraId="76A26110" w14:textId="77777777" w:rsidR="00CD0858" w:rsidRPr="00E50FCE" w:rsidRDefault="00CD0858" w:rsidP="00CD0858">
      <w:pPr>
        <w:pStyle w:val="Standard"/>
        <w:ind w:left="709" w:hanging="699"/>
        <w:rPr>
          <w:rFonts w:hint="eastAsia"/>
          <w:bCs/>
          <w:lang w:val="pl-PL"/>
        </w:rPr>
      </w:pPr>
    </w:p>
    <w:tbl>
      <w:tblPr>
        <w:tblW w:w="5665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685"/>
      </w:tblGrid>
      <w:tr w:rsidR="00CD0858" w:rsidRPr="001D7152" w14:paraId="77EED1B4" w14:textId="77777777" w:rsidTr="001D71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8C9C" w14:textId="77777777" w:rsidR="00CD0858" w:rsidRPr="001D7152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Week</w:t>
            </w:r>
            <w:proofErr w:type="spellEnd"/>
            <w:r w:rsidRPr="001D7152">
              <w:rPr>
                <w:kern w:val="0"/>
                <w:lang w:bidi="ar-SA"/>
              </w:rPr>
              <w:t xml:space="preserve"> 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28CC" w14:textId="7822B964" w:rsidR="00CD0858" w:rsidRPr="001D7152" w:rsidRDefault="001D7152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r w:rsidRPr="001D7152">
              <w:rPr>
                <w:kern w:val="0"/>
                <w:lang w:val="en-US" w:bidi="ar-SA"/>
              </w:rPr>
              <w:t>Introduction</w:t>
            </w:r>
          </w:p>
        </w:tc>
      </w:tr>
      <w:tr w:rsidR="00CD0858" w:rsidRPr="001D7152" w14:paraId="6E7E8A8D" w14:textId="77777777" w:rsidTr="001D71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DE0E" w14:textId="77777777" w:rsidR="00CD0858" w:rsidRPr="001D7152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Week</w:t>
            </w:r>
            <w:proofErr w:type="spellEnd"/>
            <w:r w:rsidRPr="001D7152">
              <w:rPr>
                <w:kern w:val="0"/>
                <w:lang w:bidi="ar-SA"/>
              </w:rPr>
              <w:t xml:space="preserve"> 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75B5" w14:textId="09F2A97C" w:rsidR="00CD0858" w:rsidRPr="001D7152" w:rsidRDefault="00041DAE" w:rsidP="009230CA">
            <w:pPr>
              <w:pStyle w:val="Standard"/>
              <w:widowControl w:val="0"/>
              <w:tabs>
                <w:tab w:val="left" w:pos="2571"/>
              </w:tabs>
              <w:rPr>
                <w:rFonts w:hint="eastAsia"/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 xml:space="preserve">A </w:t>
            </w:r>
            <w:proofErr w:type="spellStart"/>
            <w:r>
              <w:rPr>
                <w:kern w:val="0"/>
                <w:lang w:val="en-US" w:bidi="ar-SA"/>
              </w:rPr>
              <w:t>tudományos</w:t>
            </w:r>
            <w:proofErr w:type="spellEnd"/>
            <w:r>
              <w:rPr>
                <w:kern w:val="0"/>
                <w:lang w:val="en-US" w:bidi="ar-SA"/>
              </w:rPr>
              <w:t xml:space="preserve"> </w:t>
            </w:r>
            <w:proofErr w:type="spellStart"/>
            <w:r>
              <w:rPr>
                <w:kern w:val="0"/>
                <w:lang w:val="en-US" w:bidi="ar-SA"/>
              </w:rPr>
              <w:t>kutatómunka</w:t>
            </w:r>
            <w:proofErr w:type="spellEnd"/>
            <w:r>
              <w:rPr>
                <w:kern w:val="0"/>
                <w:lang w:val="en-US" w:bidi="ar-SA"/>
              </w:rPr>
              <w:t xml:space="preserve"> </w:t>
            </w:r>
            <w:proofErr w:type="spellStart"/>
            <w:r>
              <w:rPr>
                <w:kern w:val="0"/>
                <w:lang w:val="en-US" w:bidi="ar-SA"/>
              </w:rPr>
              <w:t>folyamata</w:t>
            </w:r>
            <w:proofErr w:type="spellEnd"/>
          </w:p>
        </w:tc>
      </w:tr>
      <w:tr w:rsidR="00CD0858" w:rsidRPr="001D7152" w14:paraId="3835FBA1" w14:textId="77777777" w:rsidTr="001D71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2F59" w14:textId="77777777" w:rsidR="00CD0858" w:rsidRPr="001D7152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Week</w:t>
            </w:r>
            <w:proofErr w:type="spellEnd"/>
            <w:r w:rsidRPr="001D7152">
              <w:rPr>
                <w:kern w:val="0"/>
                <w:lang w:bidi="ar-SA"/>
              </w:rPr>
              <w:t xml:space="preserve"> 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2101" w14:textId="5B1D63A5" w:rsidR="00CD0858" w:rsidRPr="001D7152" w:rsidRDefault="007B765A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proofErr w:type="spellStart"/>
            <w:r>
              <w:rPr>
                <w:kern w:val="0"/>
                <w:lang w:val="en-US" w:bidi="ar-SA"/>
              </w:rPr>
              <w:t>Kutatási</w:t>
            </w:r>
            <w:proofErr w:type="spellEnd"/>
            <w:r>
              <w:rPr>
                <w:kern w:val="0"/>
                <w:lang w:val="en-US" w:bidi="ar-SA"/>
              </w:rPr>
              <w:t xml:space="preserve"> </w:t>
            </w:r>
            <w:proofErr w:type="spellStart"/>
            <w:r>
              <w:rPr>
                <w:kern w:val="0"/>
                <w:lang w:val="en-US" w:bidi="ar-SA"/>
              </w:rPr>
              <w:t>ütemterv</w:t>
            </w:r>
            <w:proofErr w:type="spellEnd"/>
            <w:r>
              <w:rPr>
                <w:kern w:val="0"/>
                <w:lang w:val="en-US" w:bidi="ar-SA"/>
              </w:rPr>
              <w:t xml:space="preserve"> </w:t>
            </w:r>
            <w:proofErr w:type="spellStart"/>
            <w:r>
              <w:rPr>
                <w:kern w:val="0"/>
                <w:lang w:val="en-US" w:bidi="ar-SA"/>
              </w:rPr>
              <w:t>készítése</w:t>
            </w:r>
            <w:proofErr w:type="spellEnd"/>
          </w:p>
        </w:tc>
      </w:tr>
      <w:tr w:rsidR="00CD0858" w:rsidRPr="001D7152" w14:paraId="79A5395B" w14:textId="77777777" w:rsidTr="001D71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2848" w14:textId="77777777" w:rsidR="00CD0858" w:rsidRPr="001D7152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Week</w:t>
            </w:r>
            <w:proofErr w:type="spellEnd"/>
            <w:r w:rsidRPr="001D7152">
              <w:rPr>
                <w:kern w:val="0"/>
                <w:lang w:bidi="ar-SA"/>
              </w:rPr>
              <w:t xml:space="preserve"> 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0F00" w14:textId="77E7A5AC" w:rsidR="00CD0858" w:rsidRPr="001D7152" w:rsidRDefault="007B765A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proofErr w:type="spellStart"/>
            <w:r>
              <w:rPr>
                <w:kern w:val="0"/>
                <w:lang w:val="en-US" w:bidi="ar-SA"/>
              </w:rPr>
              <w:t>Adatgyűjtés</w:t>
            </w:r>
            <w:proofErr w:type="spellEnd"/>
            <w:r w:rsidR="008B088C">
              <w:rPr>
                <w:kern w:val="0"/>
                <w:lang w:val="en-US" w:bidi="ar-SA"/>
              </w:rPr>
              <w:t xml:space="preserve">, </w:t>
            </w:r>
            <w:proofErr w:type="spellStart"/>
            <w:r w:rsidR="008B088C">
              <w:rPr>
                <w:kern w:val="0"/>
                <w:lang w:val="en-US" w:bidi="ar-SA"/>
              </w:rPr>
              <w:t>forrásskutatás</w:t>
            </w:r>
            <w:proofErr w:type="spellEnd"/>
          </w:p>
        </w:tc>
      </w:tr>
      <w:tr w:rsidR="00910901" w:rsidRPr="001D7152" w14:paraId="6A28FED2" w14:textId="77777777" w:rsidTr="001D71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4767" w14:textId="77777777" w:rsidR="00910901" w:rsidRPr="001D7152" w:rsidRDefault="00910901" w:rsidP="00910901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Week</w:t>
            </w:r>
            <w:proofErr w:type="spellEnd"/>
            <w:r w:rsidRPr="001D7152">
              <w:rPr>
                <w:kern w:val="0"/>
                <w:lang w:bidi="ar-SA"/>
              </w:rPr>
              <w:t xml:space="preserve"> 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1142" w14:textId="5685D3AF" w:rsidR="00910901" w:rsidRPr="001D7152" w:rsidRDefault="008B088C" w:rsidP="00910901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val="en-US" w:bidi="ar-SA"/>
              </w:rPr>
              <w:t>Hivatkozás</w:t>
            </w:r>
            <w:proofErr w:type="spellEnd"/>
          </w:p>
        </w:tc>
      </w:tr>
      <w:tr w:rsidR="00910901" w:rsidRPr="001D7152" w14:paraId="2747BFD3" w14:textId="77777777" w:rsidTr="001D71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A311" w14:textId="77777777" w:rsidR="00910901" w:rsidRPr="001D7152" w:rsidRDefault="00910901" w:rsidP="00910901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Week</w:t>
            </w:r>
            <w:proofErr w:type="spellEnd"/>
            <w:r w:rsidRPr="001D7152">
              <w:rPr>
                <w:kern w:val="0"/>
                <w:lang w:bidi="ar-SA"/>
              </w:rPr>
              <w:t xml:space="preserve"> 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A8C8" w14:textId="2FD5DD86" w:rsidR="00910901" w:rsidRPr="001D7152" w:rsidRDefault="008B088C" w:rsidP="00910901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proofErr w:type="spellStart"/>
            <w:r>
              <w:rPr>
                <w:kern w:val="0"/>
                <w:lang w:val="en-US" w:bidi="ar-SA"/>
              </w:rPr>
              <w:t>Forrásrendszerezés</w:t>
            </w:r>
            <w:proofErr w:type="spellEnd"/>
          </w:p>
        </w:tc>
      </w:tr>
      <w:tr w:rsidR="00910901" w:rsidRPr="001D7152" w14:paraId="31D52FE6" w14:textId="77777777" w:rsidTr="001D71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B9DA" w14:textId="77777777" w:rsidR="00910901" w:rsidRPr="001D7152" w:rsidRDefault="00910901" w:rsidP="00910901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Week</w:t>
            </w:r>
            <w:proofErr w:type="spellEnd"/>
            <w:r w:rsidRPr="001D7152">
              <w:rPr>
                <w:kern w:val="0"/>
                <w:lang w:bidi="ar-SA"/>
              </w:rPr>
              <w:t xml:space="preserve"> 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9C83" w14:textId="79D4E664" w:rsidR="00910901" w:rsidRPr="001D7152" w:rsidRDefault="008B088C" w:rsidP="00910901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>
              <w:rPr>
                <w:kern w:val="0"/>
                <w:lang w:val="en-US" w:bidi="ar-SA"/>
              </w:rPr>
              <w:t>Adatfeldolgozás</w:t>
            </w:r>
            <w:proofErr w:type="spellEnd"/>
          </w:p>
        </w:tc>
      </w:tr>
      <w:tr w:rsidR="00910901" w:rsidRPr="001D7152" w14:paraId="727E57A9" w14:textId="77777777" w:rsidTr="001D71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4A05" w14:textId="77777777" w:rsidR="00910901" w:rsidRPr="001D7152" w:rsidRDefault="00910901" w:rsidP="00910901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Week</w:t>
            </w:r>
            <w:proofErr w:type="spellEnd"/>
            <w:r w:rsidRPr="001D7152">
              <w:rPr>
                <w:kern w:val="0"/>
                <w:lang w:bidi="ar-SA"/>
              </w:rPr>
              <w:t xml:space="preserve"> 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75E4" w14:textId="1EFA0E36" w:rsidR="00910901" w:rsidRPr="001D7152" w:rsidRDefault="00910901" w:rsidP="00910901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r>
              <w:rPr>
                <w:kern w:val="0"/>
                <w:lang w:bidi="ar-SA"/>
              </w:rPr>
              <w:t>Szakdolgozat felépítése</w:t>
            </w:r>
          </w:p>
        </w:tc>
      </w:tr>
      <w:tr w:rsidR="00910901" w:rsidRPr="001D7152" w14:paraId="31FC1384" w14:textId="77777777" w:rsidTr="001D71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D232" w14:textId="77777777" w:rsidR="00910901" w:rsidRPr="001D7152" w:rsidRDefault="00910901" w:rsidP="00910901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Week</w:t>
            </w:r>
            <w:proofErr w:type="spellEnd"/>
            <w:r w:rsidRPr="001D7152">
              <w:rPr>
                <w:kern w:val="0"/>
                <w:lang w:bidi="ar-SA"/>
              </w:rPr>
              <w:t xml:space="preserve"> 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C645" w14:textId="44FDB32D" w:rsidR="00910901" w:rsidRPr="001D7152" w:rsidRDefault="00910901" w:rsidP="00910901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proofErr w:type="spellStart"/>
            <w:r>
              <w:rPr>
                <w:kern w:val="0"/>
                <w:lang w:val="en-US" w:bidi="ar-SA"/>
              </w:rPr>
              <w:t>K</w:t>
            </w:r>
            <w:r w:rsidR="00E046A5">
              <w:rPr>
                <w:kern w:val="0"/>
                <w:lang w:val="en-US" w:bidi="ar-SA"/>
              </w:rPr>
              <w:t>valitatív</w:t>
            </w:r>
            <w:proofErr w:type="spellEnd"/>
            <w:r w:rsidR="00E046A5">
              <w:rPr>
                <w:kern w:val="0"/>
                <w:lang w:val="en-US" w:bidi="ar-SA"/>
              </w:rPr>
              <w:t xml:space="preserve"> </w:t>
            </w:r>
            <w:proofErr w:type="spellStart"/>
            <w:r w:rsidR="00E046A5">
              <w:rPr>
                <w:kern w:val="0"/>
                <w:lang w:val="en-US" w:bidi="ar-SA"/>
              </w:rPr>
              <w:t>kutatás</w:t>
            </w:r>
            <w:proofErr w:type="spellEnd"/>
          </w:p>
        </w:tc>
      </w:tr>
      <w:tr w:rsidR="00910901" w:rsidRPr="001D7152" w14:paraId="2C277750" w14:textId="77777777" w:rsidTr="001D71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8F9D" w14:textId="77777777" w:rsidR="00910901" w:rsidRPr="001D7152" w:rsidRDefault="00910901" w:rsidP="00910901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Week</w:t>
            </w:r>
            <w:proofErr w:type="spellEnd"/>
            <w:r w:rsidRPr="001D7152">
              <w:rPr>
                <w:kern w:val="0"/>
                <w:lang w:bidi="ar-SA"/>
              </w:rPr>
              <w:t xml:space="preserve"> 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39A6" w14:textId="25F91F42" w:rsidR="00910901" w:rsidRPr="001D7152" w:rsidRDefault="00E046A5" w:rsidP="00910901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Kvantitatív kutatás</w:t>
            </w:r>
          </w:p>
        </w:tc>
      </w:tr>
      <w:tr w:rsidR="00CD0858" w:rsidRPr="001D7152" w14:paraId="40C4756D" w14:textId="77777777" w:rsidTr="001D71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0205" w14:textId="77777777" w:rsidR="00CD0858" w:rsidRPr="001D7152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Week</w:t>
            </w:r>
            <w:proofErr w:type="spellEnd"/>
            <w:r w:rsidRPr="001D7152">
              <w:rPr>
                <w:kern w:val="0"/>
                <w:lang w:bidi="ar-SA"/>
              </w:rPr>
              <w:t xml:space="preserve"> 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3802" w14:textId="6C05060D" w:rsidR="00CD0858" w:rsidRPr="001D7152" w:rsidRDefault="0033304C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proofErr w:type="spellStart"/>
            <w:r>
              <w:rPr>
                <w:kern w:val="0"/>
                <w:lang w:val="en-US" w:bidi="ar-SA"/>
              </w:rPr>
              <w:t>Plágium</w:t>
            </w:r>
            <w:proofErr w:type="spellEnd"/>
          </w:p>
        </w:tc>
      </w:tr>
      <w:tr w:rsidR="00CD0858" w:rsidRPr="001D7152" w14:paraId="101F0CF8" w14:textId="77777777" w:rsidTr="001D71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AD97" w14:textId="77777777" w:rsidR="00CD0858" w:rsidRPr="001D7152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Week</w:t>
            </w:r>
            <w:proofErr w:type="spellEnd"/>
            <w:r w:rsidRPr="001D7152">
              <w:rPr>
                <w:kern w:val="0"/>
                <w:lang w:bidi="ar-SA"/>
              </w:rPr>
              <w:t xml:space="preserve"> 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4F45" w14:textId="24B54A7E" w:rsidR="00CD0858" w:rsidRPr="001D7152" w:rsidRDefault="0033304C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proofErr w:type="spellStart"/>
            <w:r>
              <w:rPr>
                <w:kern w:val="0"/>
                <w:lang w:val="en-US" w:bidi="ar-SA"/>
              </w:rPr>
              <w:t>Fejezetek</w:t>
            </w:r>
            <w:proofErr w:type="spellEnd"/>
            <w:r>
              <w:rPr>
                <w:kern w:val="0"/>
                <w:lang w:val="en-US" w:bidi="ar-SA"/>
              </w:rPr>
              <w:t xml:space="preserve"> </w:t>
            </w:r>
            <w:proofErr w:type="spellStart"/>
            <w:r>
              <w:rPr>
                <w:kern w:val="0"/>
                <w:lang w:val="en-US" w:bidi="ar-SA"/>
              </w:rPr>
              <w:t>aránya</w:t>
            </w:r>
            <w:proofErr w:type="spellEnd"/>
          </w:p>
        </w:tc>
      </w:tr>
      <w:tr w:rsidR="00CD0858" w:rsidRPr="001D7152" w14:paraId="7EAF0822" w14:textId="77777777" w:rsidTr="001D71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4629" w14:textId="77777777" w:rsidR="00CD0858" w:rsidRPr="001D7152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Week</w:t>
            </w:r>
            <w:proofErr w:type="spellEnd"/>
            <w:r w:rsidRPr="001D7152">
              <w:rPr>
                <w:kern w:val="0"/>
                <w:lang w:bidi="ar-SA"/>
              </w:rPr>
              <w:t xml:space="preserve"> 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51FB" w14:textId="1FD6BC8A" w:rsidR="00CD0858" w:rsidRPr="001D7152" w:rsidRDefault="0033304C" w:rsidP="009230CA">
            <w:pPr>
              <w:pStyle w:val="Standard"/>
              <w:widowControl w:val="0"/>
              <w:rPr>
                <w:rFonts w:hint="eastAsia"/>
                <w:kern w:val="0"/>
                <w:lang w:val="en-US" w:bidi="ar-SA"/>
              </w:rPr>
            </w:pPr>
            <w:proofErr w:type="spellStart"/>
            <w:r>
              <w:rPr>
                <w:kern w:val="0"/>
                <w:lang w:val="en-US" w:bidi="ar-SA"/>
              </w:rPr>
              <w:t>Szerkesztés</w:t>
            </w:r>
            <w:proofErr w:type="spellEnd"/>
          </w:p>
        </w:tc>
      </w:tr>
      <w:tr w:rsidR="00CD0858" w:rsidRPr="001D7152" w14:paraId="4EA6AB36" w14:textId="77777777" w:rsidTr="001D715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0D98" w14:textId="77777777" w:rsidR="00CD0858" w:rsidRPr="001D7152" w:rsidRDefault="00CD0858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Week</w:t>
            </w:r>
            <w:proofErr w:type="spellEnd"/>
            <w:r w:rsidRPr="001D7152">
              <w:rPr>
                <w:kern w:val="0"/>
                <w:lang w:bidi="ar-SA"/>
              </w:rPr>
              <w:t xml:space="preserve"> 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42D4" w14:textId="500A2E62" w:rsidR="00CD0858" w:rsidRPr="001D7152" w:rsidRDefault="001D7152" w:rsidP="009230CA">
            <w:pPr>
              <w:pStyle w:val="Standard"/>
              <w:widowControl w:val="0"/>
              <w:rPr>
                <w:rFonts w:hint="eastAsia"/>
                <w:kern w:val="0"/>
                <w:lang w:bidi="ar-SA"/>
              </w:rPr>
            </w:pPr>
            <w:proofErr w:type="spellStart"/>
            <w:r w:rsidRPr="001D7152">
              <w:rPr>
                <w:kern w:val="0"/>
                <w:lang w:bidi="ar-SA"/>
              </w:rPr>
              <w:t>Conclusion</w:t>
            </w:r>
            <w:proofErr w:type="spellEnd"/>
          </w:p>
        </w:tc>
      </w:tr>
    </w:tbl>
    <w:p w14:paraId="6B031B8B" w14:textId="77777777" w:rsidR="00CD0858" w:rsidRDefault="00CD0858" w:rsidP="00CD0858">
      <w:pPr>
        <w:pStyle w:val="Standard"/>
        <w:widowControl w:val="0"/>
        <w:ind w:left="709" w:hanging="699"/>
        <w:rPr>
          <w:rFonts w:hint="eastAsia"/>
        </w:rPr>
      </w:pPr>
    </w:p>
    <w:p w14:paraId="71449708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</w:p>
    <w:p w14:paraId="6F6311B4" w14:textId="77777777" w:rsidR="00CD0858" w:rsidRDefault="00CD0858" w:rsidP="00CD0858">
      <w:pPr>
        <w:pStyle w:val="Standard"/>
        <w:ind w:left="709" w:hanging="699"/>
        <w:rPr>
          <w:rFonts w:hint="eastAsia"/>
          <w:b/>
          <w:bCs/>
        </w:rPr>
      </w:pPr>
      <w:r>
        <w:rPr>
          <w:b/>
          <w:bCs/>
        </w:rPr>
        <w:t>A foglalkozásokon történő részvétel:</w:t>
      </w:r>
    </w:p>
    <w:p w14:paraId="46AB13B6" w14:textId="77777777" w:rsidR="00CD0858" w:rsidRDefault="00CD0858" w:rsidP="00CD0858">
      <w:pPr>
        <w:pStyle w:val="Standard"/>
        <w:jc w:val="both"/>
        <w:rPr>
          <w:rFonts w:hint="eastAsia"/>
        </w:rPr>
      </w:pPr>
      <w: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14:paraId="2C20078F" w14:textId="77777777" w:rsidR="00CD0858" w:rsidRDefault="00CD0858" w:rsidP="00CD0858">
      <w:pPr>
        <w:pStyle w:val="Standard"/>
        <w:rPr>
          <w:rFonts w:hint="eastAsia"/>
        </w:rPr>
      </w:pPr>
    </w:p>
    <w:p w14:paraId="63CEB5A4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t>Félévi követelmény: gyakorlati jegy</w:t>
      </w:r>
    </w:p>
    <w:p w14:paraId="0C1B335E" w14:textId="77777777" w:rsidR="00CD0858" w:rsidRDefault="00CD0858" w:rsidP="00CD0858">
      <w:pPr>
        <w:pStyle w:val="Standard"/>
        <w:jc w:val="both"/>
        <w:rPr>
          <w:rFonts w:hint="eastAsia"/>
          <w:b/>
        </w:rPr>
      </w:pPr>
    </w:p>
    <w:p w14:paraId="0A8E4803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t>Az értékelés módja, ütemezése:</w:t>
      </w:r>
    </w:p>
    <w:p w14:paraId="0F6D4AAC" w14:textId="77777777" w:rsidR="00CD0858" w:rsidRDefault="00CD0858" w:rsidP="00CD0858">
      <w:pPr>
        <w:pStyle w:val="Standard"/>
        <w:rPr>
          <w:rFonts w:hint="eastAsia"/>
        </w:rPr>
      </w:pPr>
      <w:r>
        <w:t>2, minimum 50%-</w:t>
      </w:r>
      <w:proofErr w:type="spellStart"/>
      <w:r>
        <w:t>ra</w:t>
      </w:r>
      <w:proofErr w:type="spellEnd"/>
      <w:r>
        <w:t xml:space="preserve"> írt zárthelyi dolgozat (7. és 14. hét).</w:t>
      </w:r>
    </w:p>
    <w:p w14:paraId="6ED66912" w14:textId="77777777" w:rsidR="00CD0858" w:rsidRDefault="00CD0858" w:rsidP="00CD0858">
      <w:pPr>
        <w:pStyle w:val="Listaszerbekezds"/>
        <w:ind w:left="426"/>
      </w:pPr>
    </w:p>
    <w:p w14:paraId="3289C768" w14:textId="77777777" w:rsidR="00CD0858" w:rsidRDefault="00CD0858" w:rsidP="00CD0858">
      <w:pPr>
        <w:pStyle w:val="Standard"/>
        <w:rPr>
          <w:rFonts w:hint="eastAsia"/>
          <w:b/>
          <w:bCs/>
        </w:rPr>
      </w:pPr>
      <w:r>
        <w:rPr>
          <w:b/>
          <w:bCs/>
        </w:rPr>
        <w:t>Az érdemjegy kialakításának módja:</w:t>
      </w:r>
    </w:p>
    <w:p w14:paraId="6AB3C1F6" w14:textId="2F227B97" w:rsidR="00CD0858" w:rsidRDefault="001D7152" w:rsidP="00CD0858">
      <w:pPr>
        <w:pStyle w:val="Standard"/>
        <w:jc w:val="both"/>
        <w:rPr>
          <w:rFonts w:hint="eastAsia"/>
        </w:rPr>
      </w:pPr>
      <w:r>
        <w:t xml:space="preserve">Aktív órai munka, kiadott feladatok elvégzése. </w:t>
      </w:r>
      <w:r w:rsidR="00CD0858">
        <w:rPr>
          <w:bCs/>
        </w:rPr>
        <w:t>Elégtelen gyakorlati jegy javítása a Tanulmányi és vizsgaszabályzat szerint lehetséges.</w:t>
      </w:r>
    </w:p>
    <w:p w14:paraId="0D24EAC3" w14:textId="77777777" w:rsidR="00CD0858" w:rsidRDefault="00CD0858" w:rsidP="00CD0858">
      <w:pPr>
        <w:pStyle w:val="Standard"/>
        <w:ind w:left="360"/>
        <w:jc w:val="both"/>
        <w:rPr>
          <w:rFonts w:hint="eastAsia"/>
        </w:rPr>
      </w:pPr>
    </w:p>
    <w:p w14:paraId="5C4EFFFF" w14:textId="77777777" w:rsidR="00CD0858" w:rsidRDefault="00CD0858" w:rsidP="00CD0858">
      <w:pPr>
        <w:pStyle w:val="Standard"/>
        <w:jc w:val="both"/>
        <w:rPr>
          <w:rFonts w:hint="eastAsia"/>
          <w:b/>
        </w:rPr>
      </w:pPr>
      <w:r>
        <w:rPr>
          <w:b/>
        </w:rPr>
        <w:t>Megjegyzés levelezősöknek:</w:t>
      </w:r>
    </w:p>
    <w:p w14:paraId="221815AC" w14:textId="31A24EF4" w:rsidR="00CD0858" w:rsidRDefault="00CD0858" w:rsidP="001D7152">
      <w:pPr>
        <w:pStyle w:val="Standard"/>
        <w:jc w:val="both"/>
        <w:rPr>
          <w:rFonts w:hint="eastAsia"/>
        </w:rPr>
      </w:pPr>
      <w:r>
        <w:t xml:space="preserve">A levelezős hallgatók témái ugyanazok, mint a nappalisoké. </w:t>
      </w:r>
    </w:p>
    <w:p w14:paraId="1F51C5E9" w14:textId="77777777" w:rsidR="00CD0858" w:rsidRDefault="00CD0858"/>
    <w:p w14:paraId="18D0CA52" w14:textId="77777777" w:rsidR="00BB1304" w:rsidRDefault="00BB1304"/>
    <w:p w14:paraId="0075FD9F" w14:textId="29D0367D" w:rsidR="00BB1304" w:rsidRDefault="00BB1304">
      <w:r>
        <w:t>2024 02.19.</w:t>
      </w:r>
    </w:p>
    <w:sectPr w:rsidR="00BB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58"/>
    <w:rsid w:val="00041DAE"/>
    <w:rsid w:val="0006478D"/>
    <w:rsid w:val="000F08E4"/>
    <w:rsid w:val="000F4F80"/>
    <w:rsid w:val="001D7152"/>
    <w:rsid w:val="0022216C"/>
    <w:rsid w:val="00222E5B"/>
    <w:rsid w:val="0033304C"/>
    <w:rsid w:val="004229FF"/>
    <w:rsid w:val="005464B6"/>
    <w:rsid w:val="007B765A"/>
    <w:rsid w:val="008B088C"/>
    <w:rsid w:val="008D47E1"/>
    <w:rsid w:val="00910901"/>
    <w:rsid w:val="00BB1304"/>
    <w:rsid w:val="00BF33D5"/>
    <w:rsid w:val="00CB41A7"/>
    <w:rsid w:val="00CD0858"/>
    <w:rsid w:val="00D6498E"/>
    <w:rsid w:val="00E046A5"/>
    <w:rsid w:val="00E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8539A"/>
  <w15:chartTrackingRefBased/>
  <w15:docId w15:val="{7A0B6C54-CA15-47AE-9412-5B7B96BF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08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CD0858"/>
    <w:pPr>
      <w:ind w:left="720"/>
      <w:contextualSpacing/>
    </w:pPr>
  </w:style>
  <w:style w:type="table" w:styleId="Rcsostblzat">
    <w:name w:val="Table Grid"/>
    <w:basedOn w:val="Normltblzat"/>
    <w:uiPriority w:val="39"/>
    <w:rsid w:val="00CD085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08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1931</Words>
  <Characters>12168</Characters>
  <Application>Microsoft Office Word</Application>
  <DocSecurity>0</DocSecurity>
  <Lines>640</Lines>
  <Paragraphs>440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Somfalvi</dc:creator>
  <cp:keywords/>
  <dc:description/>
  <cp:lastModifiedBy>Zita Somfalvi</cp:lastModifiedBy>
  <cp:revision>11</cp:revision>
  <dcterms:created xsi:type="dcterms:W3CDTF">2024-02-22T09:14:00Z</dcterms:created>
  <dcterms:modified xsi:type="dcterms:W3CDTF">2024-02-22T11:44:00Z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b8ce5f5d-045b-401a-896d-20da383d607a</vt:lpwstr>
  </property>
</Properties>
</file>